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ind w:left="1440" w:hanging="1442"/>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Title"/>
        <w:keepNext w:val="0"/>
        <w:keepLines w:val="0"/>
        <w:spacing w:after="0" w:before="0" w:line="360" w:lineRule="auto"/>
        <w:ind w:left="3" w:hanging="5"/>
        <w:jc w:val="center"/>
        <w:rPr>
          <w:rFonts w:ascii="Times New Roman" w:cs="Times New Roman" w:eastAsia="Times New Roman" w:hAnsi="Times New Roman"/>
          <w:sz w:val="48"/>
          <w:szCs w:val="48"/>
        </w:rPr>
      </w:pPr>
      <w:bookmarkStart w:colFirst="0" w:colLast="0" w:name="_e6c70g9iee7m" w:id="0"/>
      <w:bookmarkEnd w:id="0"/>
      <w:r w:rsidDel="00000000" w:rsidR="00000000" w:rsidRPr="00000000">
        <w:rPr>
          <w:rFonts w:ascii="Times New Roman" w:cs="Times New Roman" w:eastAsia="Times New Roman" w:hAnsi="Times New Roman"/>
          <w:sz w:val="48"/>
          <w:szCs w:val="48"/>
          <w:rtl w:val="0"/>
        </w:rPr>
        <w:t xml:space="preserve">ДИПЛОМНА  РАБОТА</w:t>
      </w:r>
    </w:p>
    <w:p w:rsidR="00000000" w:rsidDel="00000000" w:rsidP="00000000" w:rsidRDefault="00000000" w:rsidRPr="00000000" w14:paraId="00000009">
      <w:pPr>
        <w:spacing w:line="360" w:lineRule="auto"/>
        <w:ind w:left="1440" w:hanging="1442"/>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60" w:before="60" w:line="360"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по професия  код  481020    „Системен програмист“</w:t>
      </w:r>
      <w:r w:rsidDel="00000000" w:rsidR="00000000" w:rsidRPr="00000000">
        <w:rPr>
          <w:rtl w:val="0"/>
        </w:rPr>
      </w:r>
    </w:p>
    <w:p w:rsidR="00000000" w:rsidDel="00000000" w:rsidP="00000000" w:rsidRDefault="00000000" w:rsidRPr="00000000" w14:paraId="0000000B">
      <w:pPr>
        <w:spacing w:after="60" w:before="60" w:line="360"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специалност  код  4810201 </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sz w:val="22"/>
          <w:szCs w:val="22"/>
          <w:rtl w:val="0"/>
        </w:rPr>
        <w:t xml:space="preserve">„Системно програмиране“</w:t>
      </w:r>
      <w:r w:rsidDel="00000000" w:rsidR="00000000" w:rsidRPr="00000000">
        <w:rPr>
          <w:rtl w:val="0"/>
        </w:rPr>
      </w:r>
    </w:p>
    <w:p w:rsidR="00000000" w:rsidDel="00000000" w:rsidP="00000000" w:rsidRDefault="00000000" w:rsidRPr="00000000" w14:paraId="0000000C">
      <w:pPr>
        <w:spacing w:line="360" w:lineRule="auto"/>
        <w:ind w:left="1" w:hang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ind w:left="-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360" w:lineRule="auto"/>
        <w:ind w:left="1" w:hanging="3"/>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360" w:lineRule="auto"/>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Тема: Устройство за анализ и визуализация на идеалната траектория на автомобил по състезателна писта.</w:t>
      </w:r>
      <w:r w:rsidDel="00000000" w:rsidR="00000000" w:rsidRPr="00000000">
        <w:rPr>
          <w:rtl w:val="0"/>
        </w:rPr>
      </w:r>
    </w:p>
    <w:p w:rsidR="00000000" w:rsidDel="00000000" w:rsidP="00000000" w:rsidRDefault="00000000" w:rsidRPr="00000000" w14:paraId="00000010">
      <w:pPr>
        <w:spacing w:line="360" w:lineRule="auto"/>
        <w:ind w:left="1" w:hanging="3"/>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ind w:left="1" w:hang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ind w:left="1440" w:hanging="101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Дипломант:</w:t>
        <w:tab/>
        <w:tab/>
        <w:tab/>
        <w:tab/>
        <w:tab/>
        <w:tab/>
        <w:t xml:space="preserve">Дипломен ръководител:</w:t>
      </w:r>
    </w:p>
    <w:p w:rsidR="00000000" w:rsidDel="00000000" w:rsidP="00000000" w:rsidRDefault="00000000" w:rsidRPr="00000000" w14:paraId="00000016">
      <w:pPr>
        <w:spacing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          Цветослав Иванов Макавеев                 </w:t>
        <w:tab/>
        <w:tab/>
        <w:tab/>
        <w:t xml:space="preserve">     Мирослав Кулеков</w:t>
      </w: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ind w:left="1" w:hang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ind w:left="1" w:hanging="3"/>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СОФИЯ</w:t>
      </w:r>
    </w:p>
    <w:p w:rsidR="00000000" w:rsidDel="00000000" w:rsidP="00000000" w:rsidRDefault="00000000" w:rsidRPr="00000000" w14:paraId="0000001B">
      <w:pPr>
        <w:spacing w:line="360" w:lineRule="auto"/>
        <w:ind w:left="1" w:hanging="3"/>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2 0 2 5</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Times New Roman" w:cs="Times New Roman" w:eastAsia="Times New Roman" w:hAnsi="Times New Roman"/>
          <w:b w:val="1"/>
          <w:bCs w:val="1"/>
          <w:i w:val="0"/>
          <w:iCs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48"/>
          <w:szCs w:val="48"/>
          <w:u w:val="none"/>
          <w:shd w:fill="auto" w:val="clear"/>
          <w:vertAlign w:val="baseline"/>
          <w:rtl w:val="0"/>
        </w:rPr>
        <w:t xml:space="preserve">Съдържание</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sdt>
      <w:sdtPr>
        <w:id w:val="-530534697"/>
        <w:docPartObj>
          <w:docPartGallery w:val="Table of Contents"/>
          <w:docPartUnique w:val="1"/>
        </w:docPartObj>
      </w:sdtPr>
      <w:sdtContent>
        <w:p w:rsidR="00000000" w:rsidDel="00000000" w:rsidP="00000000" w:rsidRDefault="00000000" w:rsidRPr="00000000" w14:paraId="00000074">
          <w:pPr>
            <w:widowControl w:val="0"/>
            <w:tabs>
              <w:tab w:val="right" w:leader="dot" w:pos="12000"/>
            </w:tabs>
            <w:spacing w:before="60" w:lineRule="auto"/>
            <w:rPr>
              <w:rFonts w:ascii="Arial" w:cs="Arial" w:eastAsia="Arial" w:hAnsi="Arial"/>
              <w:b w:val="1"/>
              <w:bCs w:val="1"/>
              <w:sz w:val="22"/>
              <w:szCs w:val="22"/>
            </w:rPr>
          </w:pPr>
          <w:r w:rsidDel="00000000" w:rsidR="00000000" w:rsidRPr="00000000">
            <w:fldChar w:fldCharType="begin"/>
            <w:instrText xml:space="preserve"> TOC \h \u \z \t "Heading 1,1,Heading 2,2,Heading 3,3,"</w:instrText>
            <w:fldChar w:fldCharType="separate"/>
          </w:r>
          <w:hyperlink w:anchor="_k79cucalaeb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Увод</w:t>
              <w:tab/>
              <w:t xml:space="preserve">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s6e4jjyeca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ПЪРВА ГЛАВА</w:t>
              <w:tab/>
              <w:t xml:space="preserve">10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cqvqaosbpj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МЕТОДИ, СРЕДСТВА И ТЕХНОЛОГИИ ЗА ОБРАБОТКА И АНАЛИЗ НА ТРАЕКТОРИИ НА АВТОМОБИЛ В ДВИЖЕНИЕ</w:t>
              <w:tab/>
              <w:t xml:space="preserve">10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jfwgxhzqkx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Основни принципи, методи и технологии за измерване на движение</w:t>
              <w:tab/>
              <w:t xml:space="preserve">10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o00dng7ys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1.1.1. Методи за позициониране – GNSS и RTK технологии</w:t>
              <w:tab/>
              <w:t xml:space="preserve">10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tvny5zilm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1.1.2. Инерциални измервателни устройства (IMU)</w:t>
              <w:tab/>
              <w:t xml:space="preserve">11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ug6v0egiv5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1.1.3. Сливане на сензорна информация (Sensor Fusion)</w:t>
              <w:tab/>
              <w:t xml:space="preserve">11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c3h77pbswa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1.1.4. Методи за обработка на измерени сигнали</w:t>
              <w:tab/>
              <w:t xml:space="preserve">12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yasddnsje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1.1.5. Анализ на траектория и динамични показатели</w:t>
              <w:tab/>
              <w:t xml:space="preserve">12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rr6lcwcad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1.1.6. Подходи за определяне на оптимално движение</w:t>
              <w:tab/>
              <w:t xml:space="preserve">12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rjlkk8ku6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Хардуерни средства за измерване, обработка и запис на движението</w:t>
              <w:tab/>
              <w:t xml:space="preserve">13</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65f85s95b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1.2.1. Навигационни средства с висока точност</w:t>
              <w:tab/>
              <w:t xml:space="preserve">13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2kmi1dcgds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1.2.2. Инерциални измервателни средства</w:t>
              <w:tab/>
              <w:t xml:space="preserve">13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twjidwgqi6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 Изчислителни средства за обработка на данни</w:t>
              <w:tab/>
              <w:t xml:space="preserve">14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onunb879my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1.2.4. Средства за съхранение на данни</w:t>
              <w:tab/>
              <w:t xml:space="preserve">14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e0sbbge8t3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Съществуващи решения за анализ на движението и сравнение с разработката</w:t>
              <w:tab/>
              <w:t xml:space="preserve">14</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wlvdg9w92v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1.3.1. Комерсиални устройства за запис и анализ</w:t>
              <w:tab/>
              <w:t xml:space="preserve">15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c2om5n3ay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1.3.2. Сравнение по функционални характеристики</w:t>
              <w:tab/>
              <w:t xml:space="preserve">15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3hit9qnre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1.3.3. Основни разлики и предимства на разработката</w:t>
              <w:tab/>
              <w:t xml:space="preserve">16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720" w:firstLine="0"/>
            <w:rPr>
              <w:rFonts w:ascii="Arial" w:cs="Arial" w:eastAsia="Arial" w:hAnsi="Arial"/>
              <w:sz w:val="22"/>
              <w:szCs w:val="22"/>
            </w:rPr>
          </w:pPr>
          <w:hyperlink w:anchor="_8i3jd3ao93l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1.3.4. Извод</w:t>
              <w:tab/>
              <w:t xml:space="preserve">17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uf4wrqb0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ВТОРА ГЛАВА</w:t>
              <w:tab/>
              <w:t xml:space="preserve">17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lwgn6kgpsj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ФУНКЦИОНАЛНИ И ЕЛЕКТРИЧЕСКИ ИЗИСКВАНИЯ. БЛОКОВА СХЕМА НА УСТРОЙСТВОТО</w:t>
              <w:tab/>
              <w:t xml:space="preserve">17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shpjk6yse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Функционални изисквания към устройството</w:t>
              <w:tab/>
              <w:t xml:space="preserve">17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o3tsli1gan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2.1.1. Определяне на пространственото положение</w:t>
              <w:tab/>
              <w:t xml:space="preserve">17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lde70n5okj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2.1.2. Измерване на динамичното състояние</w:t>
              <w:tab/>
              <w:t xml:space="preserve">17</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7753je6z7a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2.1.3. Събиране и времева синхронизация на данните</w:t>
              <w:tab/>
              <w:t xml:space="preserve">18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3l3ofs9hi4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2.1.4. Изграждане на реална траектория</w:t>
              <w:tab/>
              <w:t xml:space="preserve">18</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2e8vo5hpiy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2.1.5. Определяне на оптимална траектория</w:t>
              <w:tab/>
              <w:t xml:space="preserve">18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q3ewe7d5v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2.1.6. Работа в реално време</w:t>
              <w:tab/>
              <w:t xml:space="preserve">18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b2xmvk6stk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2.1.7. Визуална индикация към водача</w:t>
              <w:tab/>
              <w:t xml:space="preserve">18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3p2zbmk2r2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2.1.8. Запис и последващ анализ на данните</w:t>
              <w:tab/>
              <w:t xml:space="preserve">19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8y0hooh5lz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2.1.9. Осигуряване на надеждна експлоатация при автомобилни условия</w:t>
              <w:tab/>
              <w:t xml:space="preserve">19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99b0ukg0bl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2.1.10. Таблица с основни измервани параметри и тяхното предназначение</w:t>
              <w:tab/>
              <w:t xml:space="preserve">19</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lu1t05w0af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Електрически изисквания към устройството</w:t>
              <w:tab/>
              <w:t xml:space="preserve">20</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fobk37wf50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 Захранване от автомобилната електрическа мрежа</w:t>
              <w:tab/>
              <w:t xml:space="preserve">20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nv61q6seme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 5V захранваща шина</w:t>
              <w:tab/>
              <w:t xml:space="preserve">20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ffcpyxuf7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2.2.3. Токово натоварване</w:t>
              <w:tab/>
              <w:t xml:space="preserve">20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g63q3fm0xs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2.2.4. Стабилност и електрическа защита</w:t>
              <w:tab/>
              <w:t xml:space="preserve">21</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k0uaeej3t3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 Блокова схема на устройството и описание на функционалните блокове</w:t>
              <w:tab/>
              <w:t xml:space="preserve">21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skqnhm4q96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2.3.1. Захранващ блок</w:t>
              <w:tab/>
              <w:t xml:space="preserve">22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rewfekpoif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2.3.2. Изчислителен блок</w:t>
              <w:tab/>
              <w:t xml:space="preserve">23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1t450v0s0k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2.3.3. Навигационен блок</w:t>
              <w:tab/>
              <w:t xml:space="preserve">23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pjo72ubjbh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 Измервателен блок</w:t>
              <w:tab/>
              <w:t xml:space="preserve">24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o6eebrdoni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2.3.5. Визуализационен блок</w:t>
              <w:tab/>
              <w:t xml:space="preserve">25</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esyhtlyh5o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2.3.6. Комуникационен и управляващ блок</w:t>
              <w:tab/>
              <w:t xml:space="preserve">26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720" w:firstLine="0"/>
            <w:rPr>
              <w:rFonts w:ascii="Arial" w:cs="Arial" w:eastAsia="Arial" w:hAnsi="Arial"/>
              <w:sz w:val="22"/>
              <w:szCs w:val="22"/>
            </w:rPr>
          </w:pPr>
          <w:hyperlink w:anchor="_stw3bqg3hcx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2.3.7 Извод</w:t>
              <w:tab/>
              <w:t xml:space="preserve">26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sumxij8q38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ТРЕТА ГЛАВА</w:t>
              <w:tab/>
              <w:t xml:space="preserve">27</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blre9i02oh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ПРОЕКТИРАНЕ И АНАЛИЗ НА ЕЛЕКТРИЧЕСКАТА СХЕМА И ФУНКЦИОНАЛНИТЕ БЛОКОВЕ НА СИСТЕМАТА</w:t>
              <w:tab/>
              <w:t xml:space="preserve">27</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e4rzs1nuza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Обща архитектура на електронната система</w:t>
              <w:tab/>
              <w:t xml:space="preserve">27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l5ldujpgi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3.1.1. Функционално разделяне на системата</w:t>
              <w:tab/>
              <w:t xml:space="preserve">27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i4n0gmkmc3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3.1.2. Йерархия и функционални зависимости</w:t>
              <w:tab/>
              <w:t xml:space="preserve">27</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g2a4xd8ifi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3.1.3. Захранваща архитектура и логическо разделяне на домейни</w:t>
              <w:tab/>
              <w:t xml:space="preserve">28</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vdr5fopxrr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3.1.4. Комуникационна архитектура и обмен на информация</w:t>
              <w:tab/>
              <w:t xml:space="preserve">28</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txsgim6adg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Захранващ блок на устройството</w:t>
              <w:tab/>
              <w:t xml:space="preserve">28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84uqr74sv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3.2.1 Входно захранване и защита от пренапрежения</w:t>
              <w:tab/>
              <w:t xml:space="preserve">28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wy4coctcp1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3.2.2 Импулсен DC/DC преобразувател</w:t>
              <w:tab/>
              <w:t xml:space="preserve">29</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c0km2c7p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3.2.3 Инженерни съображения и надеждност на захранващата подсистема</w:t>
              <w:tab/>
              <w:t xml:space="preserve">31</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vh65d9lvmh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Захранване и интерфейс към Raspberry Pi</w:t>
              <w:tab/>
              <w:t xml:space="preserve">31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pbkg936mz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3.3.1 Raspberry Pi GPIO Header</w:t>
              <w:tab/>
              <w:t xml:space="preserve">32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o72aaozhd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3.3.1.6 Съответствие на пиновете на GPIO конектора U6 към Raspberry Pi 5</w:t>
              <w:tab/>
              <w:t xml:space="preserve">35</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4uc0610o8e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 Захранване на Raspberry Pi чрез USB Type-A</w:t>
              <w:tab/>
              <w:t xml:space="preserve">37</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1gpmujv6x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3.3.2.1 Захранваща линия VBUS</w:t>
              <w:tab/>
              <w:t xml:space="preserve">38</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i57ca9ni8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3.3.2.2 Филтрация и стабилизация на захранването</w:t>
              <w:tab/>
              <w:t xml:space="preserve">38</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3wqr6uo5ed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3.3.2.3 Светодиодна индикация за наличие на захранване</w:t>
              <w:tab/>
              <w:t xml:space="preserve">38</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l1s9k6mpq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3.3.2.4 Масови връзки и механични пинове</w:t>
              <w:tab/>
              <w:t xml:space="preserve">38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q9hlk1g76f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3.3.2.5 Неизползвани USB пинове</w:t>
              <w:tab/>
              <w:t xml:space="preserve">39</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kw2sokkzmz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3.3.2.6 Обосновка и анализ на избраното решение</w:t>
              <w:tab/>
              <w:t xml:space="preserve">39</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3jlwmdeojj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HUD и IMU комуникационен блок</w:t>
              <w:tab/>
              <w:t xml:space="preserve">39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j2fxofxm8e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 HUD дисплеен модул</w:t>
              <w:tab/>
              <w:t xml:space="preserve">39</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kg1wkhzjp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3.4.2 IMU сензорен модул</w:t>
              <w:tab/>
              <w:t xml:space="preserve">41</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iql2bdef5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 Блок за входно управление чрез бутони</w:t>
              <w:tab/>
              <w:t xml:space="preserve">43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ui43kb0v81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3.5.1 Електрическа схема на бутонния блок</w:t>
              <w:tab/>
              <w:t xml:space="preserve">43</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7fyv8of0xz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 Блок за LED индикация и логическо ниво-преобразуване</w:t>
              <w:tab/>
              <w:t xml:space="preserve">45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hs10or1nw5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3.6.1 Логическо ниво-преобразуване (Level Shifter)</w:t>
              <w:tab/>
              <w:t xml:space="preserve">45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360" w:firstLine="0"/>
            <w:rPr>
              <w:rFonts w:ascii="Arial" w:cs="Arial" w:eastAsia="Arial" w:hAnsi="Arial"/>
              <w:sz w:val="22"/>
              <w:szCs w:val="22"/>
            </w:rPr>
          </w:pPr>
          <w:hyperlink w:anchor="_1868dtnaiml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3.7 Заключение на хардуерната реализация</w:t>
              <w:tab/>
              <w:t xml:space="preserve">48</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o2xzonlfql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ЧЕТВЪРТА ГЛАВА</w:t>
              <w:tab/>
              <w:t xml:space="preserve">48</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r5ccb7pjm5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ПРОЕКТИРАНЕ И РЕАЛИЗАЦИЯ НА ПЕЧАТНАТА ПЛАТКА</w:t>
              <w:tab/>
              <w:t xml:space="preserve">48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zu800iucsh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 Проектиране на печатната платка с конструктивна CAD система</w:t>
              <w:tab/>
              <w:t xml:space="preserve">48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2i2zrqws62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4.1.1. Избор на CAD система и организация на проектирането</w:t>
              <w:tab/>
              <w:t xml:space="preserve">48</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j1k4ojhke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4.1.2. Подбор на компоненти и практическа реализуемост</w:t>
              <w:tab/>
              <w:t xml:space="preserve">49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t6c96ajcp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4.1.3. Контрол на коректността и готовност за производство</w:t>
              <w:tab/>
              <w:t xml:space="preserve">49</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q54wak1oar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 Структура и технологични параметри на печатната платка</w:t>
              <w:tab/>
              <w:t xml:space="preserve">49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cn1hvts52y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4.2.1. Общи характеристики на печатната платка</w:t>
              <w:tab/>
              <w:t xml:space="preserve">50</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zlm8f2m7r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4.2.2. Технологични ограничения и правила за проектиране (Design Rules)</w:t>
              <w:tab/>
              <w:t xml:space="preserve">50</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8i223u10x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 Разположение и трасировка на функционалните блокове</w:t>
              <w:tab/>
              <w:t xml:space="preserve">51</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nvmliz9ivz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4.3.1. Общ принцип на разположение на блоковете върху печатната платка</w:t>
              <w:tab/>
              <w:t xml:space="preserve">51</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lo6ssdt3of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4.3.2. Разположение и трасировка на захранващия блок</w:t>
              <w:tab/>
              <w:t xml:space="preserve">52</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98kqxckwgx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4.3.3. Разположение и трасировка на изчислителния блок</w:t>
              <w:tab/>
              <w:t xml:space="preserve">53</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zto204eksb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4.3.4. Разположение и трасировка на измервателния блок</w:t>
              <w:tab/>
              <w:t xml:space="preserve">53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ywzza2d62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4.3.5. Разположение и трасировка на визуализационния и светодиодния блок</w:t>
              <w:tab/>
              <w:t xml:space="preserve">54</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w592oaxcs6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4.3.6. Разположение и трасировка на входно-изходните интерфейси</w:t>
              <w:tab/>
              <w:t xml:space="preserve">55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txkg1irwyp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 Захранващи и сигнални пътища</w:t>
              <w:tab/>
              <w:t xml:space="preserve">55</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09js55rnx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4.4.1. Проектиране на захранващите пътища</w:t>
              <w:tab/>
              <w:t xml:space="preserve">55</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bsjz27fgj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4.4.2. Проектиране на сигналните пътища</w:t>
              <w:tab/>
              <w:t xml:space="preserve">56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t066hfgra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4.4.3. Разграничаване на захранващи и сигнални вериги</w:t>
              <w:tab/>
              <w:t xml:space="preserve">56</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77h9czjob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 Масова система и мерки за намаляване на електрическите смущения</w:t>
              <w:tab/>
              <w:t xml:space="preserve">56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1ighi2fygb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4.5.1. Организация на масовата система</w:t>
              <w:tab/>
              <w:t xml:space="preserve">57</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m73us1tsh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4.5.2. Ограничаване на електрическия шум</w:t>
              <w:tab/>
              <w:t xml:space="preserve">57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a8qp2g7tu8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4.5.3. Поведение на масовите токове</w:t>
              <w:tab/>
              <w:t xml:space="preserve">57</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q4s9bp72z4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4.6. Монтаж, растери и производствена приложимост</w:t>
              <w:tab/>
              <w:t xml:space="preserve">57</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bfird9vfy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4.6.1. Избор на корпуси и растери</w:t>
              <w:tab/>
              <w:t xml:space="preserve">57</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l7jj2makmt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4.6.2. Ръчен монтаж и икономически съображения</w:t>
              <w:tab/>
              <w:t xml:space="preserve">58</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qespomuf2v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4.6.3. Производствена готовност и повторяемост</w:t>
              <w:tab/>
              <w:t xml:space="preserve">58</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pejwlp1ed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4.7. Графични оригинали на печатната платка</w:t>
              <w:tab/>
              <w:t xml:space="preserve">58</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mukrg39jrr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4.7.1. Графичен оригинал – страна елементи (Top Layer)</w:t>
              <w:tab/>
              <w:t xml:space="preserve">58</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2fs4ij8cad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4.7.2. Графичен оригинал – страна спойки и трасировка (Bottom Layer)</w:t>
              <w:tab/>
              <w:t xml:space="preserve">59</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720" w:firstLine="0"/>
            <w:rPr>
              <w:rFonts w:ascii="Arial" w:cs="Arial" w:eastAsia="Arial" w:hAnsi="Arial"/>
              <w:sz w:val="22"/>
              <w:szCs w:val="22"/>
            </w:rPr>
          </w:pPr>
          <w:hyperlink w:anchor="_h713htnq7je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4.7.3. Съвместен изглед на слоевете и анализ на трасировката</w:t>
              <w:tab/>
              <w:t xml:space="preserve">60</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bpq0lv2r42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ПЕТА ГЛАВА</w:t>
              <w:tab/>
              <w:t xml:space="preserve">61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bbr2upqzkp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УПРАВЛЯВАЩ СОФТУЕР И АЛГОРИТМИ НА СИСТЕМАТА</w:t>
              <w:tab/>
              <w:t xml:space="preserve">61</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3p4g7n796k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Обща софтуерна архитектура на системата</w:t>
              <w:tab/>
              <w:t xml:space="preserve">61</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3r6uqr3ezv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5.1.1. Разпределена архитектура и роли на компонентите</w:t>
              <w:tab/>
              <w:t xml:space="preserve">62</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4cf62kdbzd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5.1.2. Основни софтуерни блокове</w:t>
              <w:tab/>
              <w:t xml:space="preserve">63</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h5x0ewq1fo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Вграден реално временен управляващ софтуер</w:t>
              <w:tab/>
              <w:t xml:space="preserve">64</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jhi31hcce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5.2.1. Роля и отговорности на управляващия софтуер</w:t>
              <w:tab/>
              <w:t xml:space="preserve">64</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ndxi7t4ud4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5.2.3. Управление на режимите (машина на състоянията) (runtime/state_machine.py)</w:t>
              <w:tab/>
              <w:t xml:space="preserve">70</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9kmmi443iw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5.2.4. Събиране и подготовка на GPS данни (sensors/gps_reader.py)</w:t>
              <w:tab/>
              <w:t xml:space="preserve">75</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hqg4c36zuc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5.2.5. Събиране и подготовка на данни от инерционен сензор (runtime/imu_state.py)</w:t>
              <w:tab/>
              <w:t xml:space="preserve">78</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hn2g3by5kc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5.2.6. Състезателен режим – сравнение с оптималната траектория (runtime/race_mode.py)</w:t>
              <w:tab/>
              <w:t xml:space="preserve">80</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em6b5z31r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5.2.7. Светлинна индикация чрез LED лента (hud/led_strip.py, hud/led_strip_daemon.py)</w:t>
              <w:tab/>
              <w:t xml:space="preserve">83</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x0xgkbarlb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 Клиент–сървър комуникация</w:t>
              <w:tab/>
              <w:t xml:space="preserve">85</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zyvawau4fh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5.3.3. Получаване на оптималната траектория от сървъра (track_downloader.py)</w:t>
              <w:tab/>
              <w:t xml:space="preserve">88</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mtjxkcg62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5.3.4. Поток на данните (качване, обработка, изтегляне)</w:t>
              <w:tab/>
              <w:t xml:space="preserve">90</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nm9scr3ntk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5.3.5. Поток на данните и основните програмни модули в системата.</w:t>
              <w:tab/>
              <w:t xml:space="preserve">91</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11bduvr1x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 Server – централен управляващ софтуер</w:t>
              <w:tab/>
              <w:t xml:space="preserve">92</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z1p50zbs54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 Основна структура и стартиране на сървъра (main.py, app.py)</w:t>
              <w:tab/>
              <w:t xml:space="preserve">92</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8nzrlplg7b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5.4.2. Конфигурация и инициализация (config.py)</w:t>
              <w:tab/>
              <w:t xml:space="preserve">96</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86nhp91zog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5.4.3. Работа с локална база данни чрез SQLite (db.py)</w:t>
              <w:tab/>
              <w:t xml:space="preserve">97</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9s0l3rc87p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5.4.5. Управление на обиколки и автоматичен пайплайн (lap_routes.py)</w:t>
              <w:tab/>
              <w:t xml:space="preserve">103</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zzn4w4im1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5.4.5. Прием и съхранение на GPS данни (gps_routes.py)</w:t>
              <w:tab/>
              <w:t xml:space="preserve">107</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94wfe1b98j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5.4.6. Статус и диагностична информация на сървъра (status_routes.py)</w:t>
              <w:tab/>
              <w:t xml:space="preserve">107</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4cw5rx1ox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5.4.7. Управление на трасета, граници и траектории (track_routes.py)</w:t>
              <w:tab/>
              <w:t xml:space="preserve">108</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78u1c591al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5.4.8. Автоматизация на обработката и оптимизацията (auto_pipeline.py)</w:t>
              <w:tab/>
              <w:t xml:space="preserve">115</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z9c3q7grpy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5.4.9. Анализ и сравнение „водач – оптимална траектория“ (analysis_routes.py)</w:t>
              <w:tab/>
              <w:t xml:space="preserve">118</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61999denz4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5.4.10. API интерфейс към оптимизатора (trajectory_api.py)</w:t>
              <w:tab/>
              <w:t xml:space="preserve">121</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8i3j5hgz82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5.4.11. Комуникация в реално време чрез WebSocket (ws.py)</w:t>
              <w:tab/>
              <w:t xml:space="preserve">124</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ol2pyjfl1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5.4.12. Локално съхранение на данни от обиколки (storage.py)</w:t>
              <w:tab/>
              <w:t xml:space="preserve">125</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f4hrppy7fa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5.4.13. Управление на runtime състояние (runtime.py)</w:t>
              <w:tab/>
              <w:t xml:space="preserve">126</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ngokm38aoj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5.4.14. Модели за обмен и валидация на данни (models.py)</w:t>
              <w:tab/>
              <w:t xml:space="preserve">126</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hdlqnpx3k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 Оптимизационен алгоритъм и интеграция</w:t>
              <w:tab/>
              <w:t xml:space="preserve">128</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f7fzwt6hf3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5.5.1. Входни данни към оптимизатора (граници → централна линия → ширина)</w:t>
              <w:tab/>
              <w:t xml:space="preserve">128</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a6x6yul3ko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5.5.2. Нелинеен оптимизационен модел (CasADi + IPOPT) – реализация в CasADi_IPOPT.py</w:t>
              <w:tab/>
              <w:t xml:space="preserve">129</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cktdqnf5qc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5.5.3. API слой за оптимизация и интеграция със сървъра (solver_api.py)</w:t>
              <w:tab/>
              <w:t xml:space="preserve">135</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242oxpm6mo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5.5.4. Модул за ограничения и целева функция на оптимизационния модел (constraints.py)</w:t>
              <w:tab/>
              <w:t xml:space="preserve">140</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a46qwnih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5.5.5. Модул за параметри на превозното средство (vehicle.py)</w:t>
              <w:tab/>
              <w:t xml:space="preserve">146</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d8a36ipw0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5.5.6 Заключение:</w:t>
              <w:tab/>
              <w:t xml:space="preserve">148</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xsztwl7khc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 Визуализация и анализ при сравнение на оптимална и пилотска обиколка (compare.html)</w:t>
              <w:tab/>
              <w:t xml:space="preserve">148</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wfbo16snv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5.6.1. Предназначение и роля на модула</w:t>
              <w:tab/>
              <w:t xml:space="preserve">148</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jhcom3hwrn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5.6.2. Структура на страницата и инициализация</w:t>
              <w:tab/>
              <w:t xml:space="preserve">148</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g9z18fjmwy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5.6.3. Зареждане и обработка на CSV данни</w:t>
              <w:tab/>
              <w:t xml:space="preserve">150</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tgipm54quk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5.6.4. Зареждане и визуализация на анализ (JSON)</w:t>
              <w:tab/>
              <w:t xml:space="preserve">150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8d450mlmjk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5.6.5. Реализация на визуализацията върху карта</w:t>
              <w:tab/>
              <w:t xml:space="preserve">151</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puy3ha88h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5.6.6. Финална визуализация на сравнение (обяснение на линиите)</w:t>
              <w:tab/>
              <w:t xml:space="preserve">151</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Rule="auto"/>
            <w:ind w:left="720" w:firstLine="0"/>
            <w:rPr>
              <w:rFonts w:ascii="Arial" w:cs="Arial" w:eastAsia="Arial" w:hAnsi="Arial"/>
              <w:sz w:val="22"/>
              <w:szCs w:val="22"/>
            </w:rPr>
          </w:pPr>
          <w:hyperlink w:anchor="_zdk971s9guu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5.6.8. Обобщение</w:t>
              <w:tab/>
              <w:t xml:space="preserve">153</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q5lcxlt924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ШЕСТА ГЛАВА</w:t>
              <w:tab/>
              <w:t xml:space="preserve">154</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3ek8k4cn29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ОПИСАНИЕ И ОСОБЕНОСТИ ПРИ СЪЗДАВАНЕ НА РАБОТОСПОСОБЕН МОДЕЛ НА ПРОЕКТИРАНОТО УСТРОЙСТВО</w:t>
              <w:tab/>
              <w:t xml:space="preserve">154</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ng5tomm510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6.1. Работоспособен модел и временна хардуерна реализация</w:t>
              <w:tab/>
              <w:t xml:space="preserve">154</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rabqh5b3ec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6.2. Разположение и механична организация на системата</w:t>
              <w:tab/>
              <w:t xml:space="preserve">156</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xibpkzq31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6.3. Демонстрация на работата на системата</w:t>
              <w:tab/>
              <w:t xml:space="preserve">157</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jtahm5ubx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 Използвани функционални блокове – визуален преглед</w:t>
              <w:tab/>
              <w:t xml:space="preserve">162</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u9evmax1aa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6.4.1. Управляващ блок</w:t>
              <w:tab/>
              <w:t xml:space="preserve">162</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lkzzsu2ix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6.4.2. Входен блок (бутони за управление)</w:t>
              <w:tab/>
              <w:t xml:space="preserve">162</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pl42tbx75f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6.4.3. Индикационен блок</w:t>
              <w:tab/>
              <w:t xml:space="preserve">163</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xoni3sdvdv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6.4.4. Захранващ блок (DC/DC преобразувател)</w:t>
              <w:tab/>
              <w:t xml:space="preserve">165</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lgclxa03r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6.4.5. Взаимовръзка между функционалните блокове</w:t>
              <w:tab/>
              <w:t xml:space="preserve">165</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73yyz5ecs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6.5. Подготовка за интеграция върху печатна платка</w:t>
              <w:tab/>
              <w:t xml:space="preserve">166</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pqfgj7nfh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Ограничения на системата</w:t>
              <w:tab/>
              <w:t xml:space="preserve">168</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Rule="auto"/>
            <w:ind w:left="360" w:firstLine="0"/>
            <w:rPr>
              <w:rFonts w:ascii="Arial" w:cs="Arial" w:eastAsia="Arial" w:hAnsi="Arial"/>
              <w:sz w:val="22"/>
              <w:szCs w:val="22"/>
            </w:rPr>
          </w:pPr>
          <w:hyperlink w:anchor="_mx99ciyv6b6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6.7. Обобщение</w:t>
              <w:tab/>
              <w:t xml:space="preserve">169</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Rule="auto"/>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Rule="auto"/>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85bax58s6ka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Заключение</w:t>
              <w:tab/>
              <w:t xml:space="preserve">170</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ppfadk7tl1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Използвана Литература</w:t>
              <w:tab/>
              <w:t xml:space="preserve">171</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y2s5au429c6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Приложение – Сорс код</w:t>
              <w:tab/>
              <w:t xml:space="preserve">175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6">
      <w:pPr>
        <w:pStyle w:val="Heading1"/>
        <w:rPr>
          <w:sz w:val="24"/>
          <w:szCs w:val="24"/>
        </w:rPr>
      </w:pPr>
      <w:bookmarkStart w:colFirst="0" w:colLast="0" w:name="_bsznhq6xzhhx" w:id="1"/>
      <w:bookmarkEnd w:id="1"/>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rPr>
          <w:rFonts w:ascii="Times New Roman" w:cs="Times New Roman" w:eastAsia="Times New Roman" w:hAnsi="Times New Roman"/>
        </w:rPr>
      </w:pPr>
      <w:bookmarkStart w:colFirst="0" w:colLast="0" w:name="_k79cucalaebl" w:id="2"/>
      <w:bookmarkEnd w:id="2"/>
      <w:r w:rsidDel="00000000" w:rsidR="00000000" w:rsidRPr="00000000">
        <w:rPr>
          <w:sz w:val="48"/>
          <w:szCs w:val="48"/>
          <w:rtl w:val="0"/>
        </w:rPr>
        <w:t xml:space="preserve">Увод</w:t>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Светът на моторните спортове представлява сложна и многопластова област, в която човешките възможности, инженерната мисъл и фундаменталните закони на физиката се срещат в своята крайна форма. Това е среда, в която стремежът към съвършенство не е абстрактна идея, а ежедневна необходимост, а границата между успеха и неуспеха често е почти незабележима.</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Историческото развитие на моторните спортове започва през средата на XIX век, когато първите механични превозни средства участват в организирани надпревари. От този момент насетне дисциплината преминава през непрекъсната еволюция, белязана от бърз технически напредък и внедряване на нови материали, конструкции и методи за анализ на движението. С времето моторният спорт се утвърждава и като платформа за прилагане и усъвършенстване на инженерни и научни концепции.</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Днес моторните спортове обхващат широка гама от направления – пистови състезания с автомобили, надпревари по неравни терени, ускорителни дисциплини, картинг, както и състезания с водни и летателни средства. Независимо от разнообразието във формата и средата, всички тези дисциплини са обединени от съревнованието и стремежа към постигане на възможно най-добрия резултат.</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 всички направления най-интензивно развитие бележат състезанията със спортни автомобили, при които се изисква прецизен баланс между машината и човека. От една страна стои инженерният екип, чиято задача е да осигури бърз, устойчив и маневрен автомобил чрез прилагане на познания от механиката, аеродинамиката и динамиката на движението. От друга страна стои пилотът, от когото се изискват бързи реакции, висока концентрация и способност за вземане на решения при екстремни натоварвания.</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Съществен фактор за постигане на високи резултати в пистовите състезания е следването на оптимална траектория на движение. Тя представлява физически и геометрично обоснован път, който позволява минимални загуби на скорост и максимална стабилност. Оптималната линия зависи от характеристиките на автомобила, сцеплението на гумите, очертанията на пистата, както и физичните ограничения на движението и човешките реакции.</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този контекст настоящата дипломна работа е насочена към разработване на система за подпомагане на пилота при анализа и усъвършенстването на неговата траектория на движение. Чрез съвременни измервателни средства, обработка на данни и визуална информация се цели да се създаде ясна и разбираема представа за отклоненията от оптималната линия. Така пилотът получава възможност да подобри техниката си на управление, да повиши ефективността на тренировъчния процес и да взема по-информирани решения в реални състезателни условия.</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Разработваната в дипломната работа система има за цел да допълни уменията на пилота, като осигури обективен анализ и навременна обратна връзка и по този начин допринесе за по-дълбоко взаимодействие между човека и машината – ключово условие за постигане на максимален резултат в една от най-взискателните и технологично напреднали спортни дисциплини.</w:t>
      </w:r>
      <w:r w:rsidDel="00000000" w:rsidR="00000000" w:rsidRPr="00000000">
        <w:rPr>
          <w:rtl w:val="0"/>
        </w:rPr>
      </w:r>
    </w:p>
    <w:p w:rsidR="00000000" w:rsidDel="00000000" w:rsidP="00000000" w:rsidRDefault="00000000" w:rsidRPr="00000000" w14:paraId="0000013E">
      <w:pPr>
        <w:pStyle w:val="Heading1"/>
        <w:keepNext w:val="0"/>
        <w:spacing w:after="120" w:before="480" w:line="276" w:lineRule="auto"/>
        <w:jc w:val="both"/>
        <w:rPr>
          <w:sz w:val="48"/>
          <w:szCs w:val="48"/>
        </w:rPr>
      </w:pPr>
      <w:bookmarkStart w:colFirst="0" w:colLast="0" w:name="_6s6e4jjyecap" w:id="3"/>
      <w:bookmarkEnd w:id="3"/>
      <w:r w:rsidDel="00000000" w:rsidR="00000000" w:rsidRPr="00000000">
        <w:rPr>
          <w:sz w:val="48"/>
          <w:szCs w:val="48"/>
          <w:rtl w:val="0"/>
        </w:rPr>
        <w:t xml:space="preserve">ПЪРВА ГЛАВА</w:t>
      </w:r>
    </w:p>
    <w:p w:rsidR="00000000" w:rsidDel="00000000" w:rsidP="00000000" w:rsidRDefault="00000000" w:rsidRPr="00000000" w14:paraId="0000013F">
      <w:pPr>
        <w:pStyle w:val="Heading1"/>
        <w:jc w:val="both"/>
        <w:rPr/>
      </w:pPr>
      <w:bookmarkStart w:colFirst="0" w:colLast="0" w:name="_9cqvqaosbpj5" w:id="4"/>
      <w:bookmarkEnd w:id="4"/>
      <w:r w:rsidDel="00000000" w:rsidR="00000000" w:rsidRPr="00000000">
        <w:rPr>
          <w:rtl w:val="0"/>
        </w:rPr>
        <w:t xml:space="preserve">МЕТОДИ, СРЕДСТВА И ТЕХНОЛОГИИ ЗА ОБРАБОТКА И АНАЛИЗ НА ТРАЕКТОРИИ НА АВТОМОБИЛ В ДВИЖЕНИЕ</w:t>
      </w:r>
    </w:p>
    <w:p w:rsidR="00000000" w:rsidDel="00000000" w:rsidP="00000000" w:rsidRDefault="00000000" w:rsidRPr="00000000" w14:paraId="00000140">
      <w:pPr>
        <w:spacing w:line="276"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41">
      <w:pPr>
        <w:pStyle w:val="Heading2"/>
        <w:rPr/>
      </w:pPr>
      <w:bookmarkStart w:colFirst="0" w:colLast="0" w:name="_4jfwgxhzqkxe" w:id="5"/>
      <w:bookmarkEnd w:id="5"/>
      <w:r w:rsidDel="00000000" w:rsidR="00000000" w:rsidRPr="00000000">
        <w:rPr>
          <w:rtl w:val="0"/>
        </w:rPr>
        <w:t xml:space="preserve">1.1. Основни принципи, методи и технологии за измерване на движение</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Съвременните системи за анализ на движението на автомобил се основават на интегриране на различни сензорни източници, които предоставят информация за пространственото положение, скоростта, ускорението, ориентацията и динамичното поведение на превозното средство. Чрез обработка и комбиниране на тези данни може да бъде реконструирана реалната траектория на движение, както и да бъдат оценени кинематичните и динамичните характеристики на автомобила.</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контекста на моторните спортове подобни системи намират широко приложение при анализ на пилотската техника, оптимизация на траекторията и повишаване на ефективността на движението по състезателна писта. Получената информация позволява не само последващ анализ, но и извеждане на показатели, свързани с качеството на изпълнение на отделни участъци от трасето.</w:t>
      </w:r>
    </w:p>
    <w:p w:rsidR="00000000" w:rsidDel="00000000" w:rsidP="00000000" w:rsidRDefault="00000000" w:rsidRPr="00000000" w14:paraId="00000144">
      <w:pPr>
        <w:pStyle w:val="Heading3"/>
        <w:rPr/>
      </w:pPr>
      <w:bookmarkStart w:colFirst="0" w:colLast="0" w:name="_1no00dng7ys8" w:id="6"/>
      <w:bookmarkEnd w:id="6"/>
      <w:r w:rsidDel="00000000" w:rsidR="00000000" w:rsidRPr="00000000">
        <w:rPr>
          <w:rtl w:val="0"/>
        </w:rPr>
        <w:t xml:space="preserve">1.1.1. Методи за позициониране – GNSS и RTK технологии</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Глобалните навигационни спътникови системи (</w:t>
      </w:r>
      <w:r w:rsidDel="00000000" w:rsidR="00000000" w:rsidRPr="00000000">
        <w:rPr>
          <w:rFonts w:ascii="Times New Roman" w:cs="Times New Roman" w:eastAsia="Times New Roman" w:hAnsi="Times New Roman"/>
          <w:b w:val="1"/>
          <w:bCs w:val="1"/>
          <w:rtl w:val="0"/>
        </w:rPr>
        <w:t xml:space="preserve">GNSS</w:t>
      </w:r>
      <w:r w:rsidDel="00000000" w:rsidR="00000000" w:rsidRPr="00000000">
        <w:rPr>
          <w:rFonts w:ascii="Times New Roman" w:cs="Times New Roman" w:eastAsia="Times New Roman" w:hAnsi="Times New Roman"/>
          <w:rtl w:val="0"/>
        </w:rPr>
        <w:t xml:space="preserve">) [1] представляват основен метод за определяне на пространственото положение на обекти в движение. Най-широко използваните системи включват GPS, GLONASS, Galileo и BeiDou, като чрез приемане и обработка на сигнали от множество спътници се изчислява позиция в глобална координатна система. При стандартни GNSS приемници постижимата точност обикновено е в порядъка на няколко метра, което е достатъчно за навигационни и логистични приложения, но ограничава възможностите за детайлен анализ на траекторията.</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приложения, изискващи по-висока пространствена точност, се използват диференциални навигационни методи, сред които </w:t>
      </w:r>
      <w:r w:rsidDel="00000000" w:rsidR="00000000" w:rsidRPr="00000000">
        <w:rPr>
          <w:rFonts w:ascii="Times New Roman" w:cs="Times New Roman" w:eastAsia="Times New Roman" w:hAnsi="Times New Roman"/>
          <w:b w:val="1"/>
          <w:bCs w:val="1"/>
          <w:rtl w:val="0"/>
        </w:rPr>
        <w:t xml:space="preserve">RTK</w:t>
      </w:r>
      <w:r w:rsidDel="00000000" w:rsidR="00000000" w:rsidRPr="00000000">
        <w:rPr>
          <w:rFonts w:ascii="Times New Roman" w:cs="Times New Roman" w:eastAsia="Times New Roman" w:hAnsi="Times New Roman"/>
          <w:rtl w:val="0"/>
        </w:rPr>
        <w:t xml:space="preserve"> [2] (Real-Time Kinematic) заема водещо място. RTK технологията използва корекционна информация от базова станция с точно известно местоположение, която се прилага към измерванията на подвижния приемник. По този начин се компенсират основните източници на грешка, като атмосферни влияния и спътникови неточности, което позволява постигане на позиционна точност на ниво сантиметри.</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контекста на анализа на движението на автомобил, високоточните навигационни методи намират приложение при детайлно описание на траекторията, сравнение на различни преминавания и изследване на поведението на превозното средство в отделни участъци от трасето. Въпреки предимствата си, RTK технологията изисква допълнителна инфраструктура и надеждна комуникация с корекционен източник, което я прави по-сложна за внедряване в сравнение със стандартните GNSS решения.</w:t>
      </w:r>
    </w:p>
    <w:p w:rsidR="00000000" w:rsidDel="00000000" w:rsidP="00000000" w:rsidRDefault="00000000" w:rsidRPr="00000000" w14:paraId="00000148">
      <w:pPr>
        <w:pStyle w:val="Heading3"/>
        <w:rPr/>
      </w:pPr>
      <w:bookmarkStart w:colFirst="0" w:colLast="0" w:name="_gutvny5zilm9" w:id="7"/>
      <w:bookmarkEnd w:id="7"/>
      <w:r w:rsidDel="00000000" w:rsidR="00000000" w:rsidRPr="00000000">
        <w:rPr>
          <w:rtl w:val="0"/>
        </w:rPr>
        <w:t xml:space="preserve">1.1.2. Инерциални измервателни устройства (IMU)</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Инерциалните измервателни устройства представляват ключов елемент при анализ на динамиката на автомобила. Те включват акселерометри и жироскопи, които измерват линейните ускорения и ъгловите скорости около трите пространствени оси.</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Акселерометрите позволяват определяне на надлъжни и странични ускорения, свързани с ускоряване, спиране и движение в завой. Жироскопите предоставят информация за промяната в ориентацията на автомобила, което е съществено за описание на поведението му при динамични маневри.</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Предимство на IMU [3] е високата честота на обновяване, която позволява улавяне на бързи промени в движението. Основен недостатък е натрупването на грешка във времето, поради което тези устройства се използват в комбинация с навигационни системи.</w:t>
      </w:r>
    </w:p>
    <w:p w:rsidR="00000000" w:rsidDel="00000000" w:rsidP="00000000" w:rsidRDefault="00000000" w:rsidRPr="00000000" w14:paraId="0000014C">
      <w:pPr>
        <w:pStyle w:val="Heading3"/>
        <w:rPr/>
      </w:pPr>
      <w:bookmarkStart w:colFirst="0" w:colLast="0" w:name="_nug6v0egiv5f" w:id="8"/>
      <w:bookmarkEnd w:id="8"/>
      <w:r w:rsidDel="00000000" w:rsidR="00000000" w:rsidRPr="00000000">
        <w:rPr>
          <w:rtl w:val="0"/>
        </w:rPr>
        <w:t xml:space="preserve">1.1.3. Сливане на сензорна информация (Sensor Fusion)</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Сливането на данни от GNSS и IMU представлява основен метод за получаване на надеждна и непрекъсната информация за движението. Целта е да се комбинират абсолютната точност на навигационните системи с високата честота на инерциалните измервания.</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използване на филтриращи алгоритми като Калманов филтър и неговите разширени варианти [4] се постига:</w:t>
      </w:r>
    </w:p>
    <w:p w:rsidR="00000000" w:rsidDel="00000000" w:rsidP="00000000" w:rsidRDefault="00000000" w:rsidRPr="00000000" w14:paraId="0000014F">
      <w:pPr>
        <w:numPr>
          <w:ilvl w:val="0"/>
          <w:numId w:val="8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изглаждане на шумните измервания;</w:t>
      </w:r>
    </w:p>
    <w:p w:rsidR="00000000" w:rsidDel="00000000" w:rsidP="00000000" w:rsidRDefault="00000000" w:rsidRPr="00000000" w14:paraId="00000150">
      <w:pPr>
        <w:numPr>
          <w:ilvl w:val="0"/>
          <w:numId w:val="8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компенсиране на временни загуби на навигационен сигнал;</w:t>
      </w:r>
    </w:p>
    <w:p w:rsidR="00000000" w:rsidDel="00000000" w:rsidP="00000000" w:rsidRDefault="00000000" w:rsidRPr="00000000" w14:paraId="00000151">
      <w:pPr>
        <w:numPr>
          <w:ilvl w:val="0"/>
          <w:numId w:val="8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стабилни оценки на скоростта и ускорението.</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Този подход е в основата на системи, които анализират не само позицията, но и качеството на движението във времето.</w:t>
      </w:r>
    </w:p>
    <w:p w:rsidR="00000000" w:rsidDel="00000000" w:rsidP="00000000" w:rsidRDefault="00000000" w:rsidRPr="00000000" w14:paraId="00000153">
      <w:pPr>
        <w:pStyle w:val="Heading3"/>
        <w:rPr/>
      </w:pPr>
      <w:bookmarkStart w:colFirst="0" w:colLast="0" w:name="_vc3h77pbswaz" w:id="9"/>
      <w:bookmarkEnd w:id="9"/>
      <w:r w:rsidDel="00000000" w:rsidR="00000000" w:rsidRPr="00000000">
        <w:rPr>
          <w:rtl w:val="0"/>
        </w:rPr>
        <w:t xml:space="preserve">1.1.4. Методи за обработка на измерени сигнали</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Суровите сензорни данни изискват предварителна обработка, за да бъдат използвани за анализ. Основните етапи включват филтриране на шум, синхронизация по време и привеждане на данните към единна координатна система.</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Филтрирането позволява отстраняване на високочестотни смущения, докато времевата синхронизация осигурява съвместимост между данни с различна честота на обновяване. Нормализацията улеснява анализа на траекторията и извличането на показатели, свързани със скорост и ускорение.</w:t>
      </w:r>
    </w:p>
    <w:p w:rsidR="00000000" w:rsidDel="00000000" w:rsidP="00000000" w:rsidRDefault="00000000" w:rsidRPr="00000000" w14:paraId="00000156">
      <w:pPr>
        <w:pStyle w:val="Heading3"/>
        <w:rPr/>
      </w:pPr>
      <w:bookmarkStart w:colFirst="0" w:colLast="0" w:name="_nvyasddnsjei" w:id="10"/>
      <w:bookmarkEnd w:id="10"/>
      <w:r w:rsidDel="00000000" w:rsidR="00000000" w:rsidRPr="00000000">
        <w:rPr>
          <w:rtl w:val="0"/>
        </w:rPr>
        <w:t xml:space="preserve">1.1.5. Анализ на траектория и динамични показатели</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След обработката на данните се извършва анализ на траекторията, при който се изчисляват параметри като кривина, радиус на завой и странично отклонение. Тези величини позволяват идентифициране на ключови точки по трасето, като вход, апекс и изход от завой.</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Освен геометричните характеристики, особено значение имат динамичните показатели – скорост и ускорение. Те позволяват оценка доколко движението съответства на оптималните условия за дадения участък, без да е необходимо директно сравнение във всеки момент.</w:t>
      </w:r>
    </w:p>
    <w:p w:rsidR="00000000" w:rsidDel="00000000" w:rsidP="00000000" w:rsidRDefault="00000000" w:rsidRPr="00000000" w14:paraId="00000159">
      <w:pPr>
        <w:pStyle w:val="Heading3"/>
        <w:rPr/>
      </w:pPr>
      <w:bookmarkStart w:colFirst="0" w:colLast="0" w:name="_8drr6lcwcadb" w:id="11"/>
      <w:bookmarkEnd w:id="11"/>
      <w:r w:rsidDel="00000000" w:rsidR="00000000" w:rsidRPr="00000000">
        <w:rPr>
          <w:rtl w:val="0"/>
        </w:rPr>
        <w:t xml:space="preserve">1.1.6. Подходи за определяне на оптимално движение</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Оптималното движение по трасе може да се разглежда като съчетание от геометрична траектория и подходяща скорост за конкретните условия. Геометричните методи дават бърза оценка, но не отчитат динамичните ограничения на автомобила.</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По-съвременните подходи използват динамични модели и оптимизационни методи, които включват ограничения за ускорение, сцепление и скорост. Полученият резултат представлява референтно движение, спрямо което могат да бъдат оценявани реалните параметри на автомобила.</w:t>
      </w:r>
    </w:p>
    <w:p w:rsidR="00000000" w:rsidDel="00000000" w:rsidP="00000000" w:rsidRDefault="00000000" w:rsidRPr="00000000" w14:paraId="0000015C">
      <w:pPr>
        <w:spacing w:line="276"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5D">
      <w:pPr>
        <w:pStyle w:val="Heading2"/>
        <w:rPr/>
      </w:pPr>
      <w:bookmarkStart w:colFirst="0" w:colLast="0" w:name="_16rjlkk8ku6x" w:id="12"/>
      <w:bookmarkEnd w:id="12"/>
      <w:r w:rsidDel="00000000" w:rsidR="00000000" w:rsidRPr="00000000">
        <w:rPr>
          <w:rtl w:val="0"/>
        </w:rPr>
        <w:t xml:space="preserve">1.2. Хардуерни средства за измерване, обработка и запис на движението</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Хардуерните средства, използвани в системите за анализ на движението на автомобил, имат ключова роля за точността, надеждността и възможностите за последваща обработка на данните. Те осигуряват измерване на пространственото положение и динамичните параметри, както и необходимите ресурси за обработка и съхранение на информацията. Правилният подбор и комбиниране на тези средства е предпоставка за адекватен анализ на траекторията и поведението на автомобила.</w:t>
      </w:r>
    </w:p>
    <w:p w:rsidR="00000000" w:rsidDel="00000000" w:rsidP="00000000" w:rsidRDefault="00000000" w:rsidRPr="00000000" w14:paraId="0000015F">
      <w:pPr>
        <w:pStyle w:val="Heading3"/>
        <w:rPr/>
      </w:pPr>
      <w:bookmarkStart w:colFirst="0" w:colLast="0" w:name="_y465f85s95b1" w:id="13"/>
      <w:bookmarkEnd w:id="13"/>
      <w:r w:rsidDel="00000000" w:rsidR="00000000" w:rsidRPr="00000000">
        <w:rPr>
          <w:rtl w:val="0"/>
        </w:rPr>
        <w:t xml:space="preserve">1.2.1. Навигационни средства с висока точност</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Навигационните средства представляват основния източник на информация за пространственото положение на автомобила. Те осигуряват абсолютна позиция в глобална координатна система и служат като референтна основа за анализ на траекторията.</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системи, предназначени за детайлен анализ в моторните спортове, се използват навигационни технологии с повишена точност, базирани на корекционни методи. Чрез прилагане на диференциални корекции се постига значително намаляване на позиционната грешка, което позволява анализ на отклонения в порядъка на десетки сантиметри или по-малко. Освен пространствената точност, навигационните средства осигуряват и стабилна времева база, необходима за синхронизация с останалите сензори.</w:t>
      </w:r>
    </w:p>
    <w:p w:rsidR="00000000" w:rsidDel="00000000" w:rsidP="00000000" w:rsidRDefault="00000000" w:rsidRPr="00000000" w14:paraId="00000162">
      <w:pPr>
        <w:pStyle w:val="Heading3"/>
        <w:rPr/>
      </w:pPr>
      <w:bookmarkStart w:colFirst="0" w:colLast="0" w:name="_82kmi1dcgdsz" w:id="14"/>
      <w:bookmarkEnd w:id="14"/>
      <w:r w:rsidDel="00000000" w:rsidR="00000000" w:rsidRPr="00000000">
        <w:rPr>
          <w:rtl w:val="0"/>
        </w:rPr>
        <w:t xml:space="preserve">1.2.2. Инерциални измервателни средства</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Инерциалните измервателни средства предоставят информация за динамичното състояние на автомобила чрез измерване на линейните ускорения и ъгловите скорости около основните оси. Те позволяват регистриране на бързи промени в движението, които не могат да бъдат уловени единствено чрез навигационни системи.</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Високата честота на обновяване на инерциалните измервания ги прави особено подходящи за анализ на процеси като ускоряване, спиране и движение в завои. Основен недостатък на тези средства е натрупването на грешка във времето, поради което те се използват в комбинация с навигационни данни, а не като самостоятелен източник на информация за траекторията.</w:t>
      </w:r>
    </w:p>
    <w:p w:rsidR="00000000" w:rsidDel="00000000" w:rsidP="00000000" w:rsidRDefault="00000000" w:rsidRPr="00000000" w14:paraId="00000165">
      <w:pPr>
        <w:pStyle w:val="Heading3"/>
        <w:rPr/>
      </w:pPr>
      <w:bookmarkStart w:colFirst="0" w:colLast="0" w:name="_5twjidwgqi6p" w:id="15"/>
      <w:bookmarkEnd w:id="15"/>
      <w:r w:rsidDel="00000000" w:rsidR="00000000" w:rsidRPr="00000000">
        <w:rPr>
          <w:rtl w:val="0"/>
        </w:rPr>
        <w:t xml:space="preserve">1.2.3. Изчислителни средства за обработка на данни</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обработка на данните от навигационните и инерциалните измервания са необходими изчислителни средства с достатъчна производителност и гъвкавост. Те изпълняват алгоритми за филтриране, сливане на сензорна информация и анализ на динамичните показатели.</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Изчислителната платформа трябва да осигурява надеждна работа при реални условия, възможност за работа с различни комуникационни интерфейси и поддръжка на програмни среди за реализация на сложни алгоритми. Това позволява както обработка в реално време, така и последващ анализ на записаните данни.</w:t>
      </w:r>
    </w:p>
    <w:p w:rsidR="00000000" w:rsidDel="00000000" w:rsidP="00000000" w:rsidRDefault="00000000" w:rsidRPr="00000000" w14:paraId="00000168">
      <w:pPr>
        <w:pStyle w:val="Heading3"/>
        <w:rPr/>
      </w:pPr>
      <w:bookmarkStart w:colFirst="0" w:colLast="0" w:name="_honunb879myl" w:id="16"/>
      <w:bookmarkEnd w:id="16"/>
      <w:r w:rsidDel="00000000" w:rsidR="00000000" w:rsidRPr="00000000">
        <w:rPr>
          <w:rtl w:val="0"/>
        </w:rPr>
        <w:t xml:space="preserve">1.2.4. Средства за съхранение на данни</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Записът на данни от множество сензори с висока честота води до генериране на значителни обеми информация. Поради това системите за анализ на движението изискват надеждни средства за съхранение, които да осигуряват достатъчна скорост на запис и устойчивост при работа в автомобилна среда.</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Използваните носители трябва да позволяват продължителен запис без загуба на данни и да осигуряват лесен достъп за последващ анализ. Организацията на данните и изборът на формат за запис имат съществено значение за ефективността на обработката.</w:t>
      </w:r>
    </w:p>
    <w:p w:rsidR="00000000" w:rsidDel="00000000" w:rsidP="00000000" w:rsidRDefault="00000000" w:rsidRPr="00000000" w14:paraId="0000016B">
      <w:pPr>
        <w:spacing w:line="276"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C">
      <w:pPr>
        <w:pStyle w:val="Heading2"/>
        <w:rPr/>
      </w:pPr>
      <w:bookmarkStart w:colFirst="0" w:colLast="0" w:name="_2e0sbbge8t3p" w:id="17"/>
      <w:bookmarkEnd w:id="17"/>
      <w:r w:rsidDel="00000000" w:rsidR="00000000" w:rsidRPr="00000000">
        <w:rPr>
          <w:rtl w:val="0"/>
        </w:rPr>
        <w:t xml:space="preserve">1.3. Съществуващи решения за анализ на движението и сравнение с разработката</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Съществуват множество комерсиални и професионални системи за анализ на движението на автомобил, използвани в моторните спортове [5]. Те се различават по използваните сензори, точността на позициониране, начина на анализ и възможностите за обратна връзка към водача. По-долу е представено директно сравнение между най-разпространените решения и разглежданата разработка.</w:t>
      </w:r>
    </w:p>
    <w:p w:rsidR="00000000" w:rsidDel="00000000" w:rsidP="00000000" w:rsidRDefault="00000000" w:rsidRPr="00000000" w14:paraId="0000016E">
      <w:pPr>
        <w:pStyle w:val="Heading3"/>
        <w:rPr/>
      </w:pPr>
      <w:bookmarkStart w:colFirst="0" w:colLast="0" w:name="_4wlvdg9w92vg" w:id="18"/>
      <w:bookmarkEnd w:id="18"/>
      <w:r w:rsidDel="00000000" w:rsidR="00000000" w:rsidRPr="00000000">
        <w:rPr>
          <w:rtl w:val="0"/>
        </w:rPr>
        <w:t xml:space="preserve">1.3.1. Комерсиални устройства за запис и анализ</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AiM Solo 2 DL [6]</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Устройството използва GNSS позициониране и позволява запис на траектория, скорост и CAN данни от автомобила. Подходящо е за аматьорски и полупрофесионални приложения. Основното ограничение е липсата на RTK корекции, което води до недостатъчна точност при анализ на идеална траектория.</w:t>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RaceBox Pro [7]</w:t>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Мобилно устройство с много системен GNSS приемник, предназначено за измерване на ускорения, времена за обиколка и базова траектория. Анализът е ориентиран към статистически показатели, без реализиране на оптимизационни алгоритми за траектория и динамика.</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Garmin Catalyst [8]</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 която предоставя анализ на карането и препоръки за подобрение, базирани на сравнение с предварително записани обиколки. Работи със стандартно GNSS позициониране, което ограничава пространствената точност и възможността за детайлен динамичен анализ.</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VBOX Motorsport [9]</w:t>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Висок клас професионални системи, комбиниращи GNSS, IMU и видео. Осигуряват висока точност и богати възможности за анализ, но са със значително по-висока цена и са ориентирани към професионални екипи и състезателни програми.</w:t>
      </w:r>
    </w:p>
    <w:p w:rsidR="00000000" w:rsidDel="00000000" w:rsidP="00000000" w:rsidRDefault="00000000" w:rsidRPr="00000000" w14:paraId="00000177">
      <w:pPr>
        <w:spacing w:line="276"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8">
      <w:pPr>
        <w:pStyle w:val="Heading3"/>
        <w:rPr/>
      </w:pPr>
      <w:bookmarkStart w:colFirst="0" w:colLast="0" w:name="_4xc2om5n3ayp" w:id="19"/>
      <w:bookmarkEnd w:id="19"/>
      <w:r w:rsidDel="00000000" w:rsidR="00000000" w:rsidRPr="00000000">
        <w:rPr>
          <w:rtl w:val="0"/>
        </w:rPr>
        <w:t xml:space="preserve">1.3.2. Сравнение по функционални характеристики</w:t>
      </w:r>
    </w:p>
    <w:tbl>
      <w:tblPr>
        <w:tblStyle w:val="Table1"/>
        <w:tblW w:w="959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495"/>
        <w:gridCol w:w="2060"/>
        <w:gridCol w:w="2390"/>
        <w:gridCol w:w="2645"/>
        <w:tblGridChange w:id="0">
          <w:tblGrid>
            <w:gridCol w:w="2495"/>
            <w:gridCol w:w="2060"/>
            <w:gridCol w:w="2390"/>
            <w:gridCol w:w="2645"/>
          </w:tblGrid>
        </w:tblGridChange>
      </w:tblGrid>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9">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Характеристика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A">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Комерсиални логъри</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B">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Професионални системи</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C">
            <w:pPr>
              <w:spacing w:after="240" w:before="240"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Разглеждана разработка</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позициониране</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7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 / RTK</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 с предвидена RTK поддръжка</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Пространствена точност</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m</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cm</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 1–2 cm (при реализиране на RTK)</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Използване на IMU</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Ограничено</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Анализ на ускорения</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Базов</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 (ключов параметър)</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Оптимизация на траектория</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8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Ограничена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Проектно предвидена</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Обратна връзка към водача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Ограничена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Директна, динамична</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Цена и достъпност</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Средна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Много висока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19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По-ниска</w:t>
            </w:r>
          </w:p>
        </w:tc>
      </w:tr>
    </w:tbl>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pStyle w:val="Heading3"/>
        <w:rPr/>
      </w:pPr>
      <w:bookmarkStart w:colFirst="0" w:colLast="0" w:name="_tb3hit9qnreb" w:id="20"/>
      <w:bookmarkEnd w:id="20"/>
      <w:r w:rsidDel="00000000" w:rsidR="00000000" w:rsidRPr="00000000">
        <w:rPr>
          <w:rtl w:val="0"/>
        </w:rPr>
        <w:t xml:space="preserve">1.3.3. Основни разлики и предимства на разработката</w:t>
      </w:r>
    </w:p>
    <w:p w:rsidR="00000000" w:rsidDel="00000000" w:rsidP="00000000" w:rsidRDefault="00000000" w:rsidRPr="00000000" w14:paraId="0000019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разлика спрямо комерсиалните логъри е </w:t>
      </w:r>
      <w:r w:rsidDel="00000000" w:rsidR="00000000" w:rsidRPr="00000000">
        <w:rPr>
          <w:rFonts w:ascii="Times New Roman" w:cs="Times New Roman" w:eastAsia="Times New Roman" w:hAnsi="Times New Roman"/>
          <w:b w:val="1"/>
          <w:bCs w:val="1"/>
          <w:rtl w:val="0"/>
        </w:rPr>
        <w:t xml:space="preserve">заложената възможност за използване на високоточни навигационни методи</w:t>
      </w:r>
      <w:r w:rsidDel="00000000" w:rsidR="00000000" w:rsidRPr="00000000">
        <w:rPr>
          <w:rFonts w:ascii="Times New Roman" w:cs="Times New Roman" w:eastAsia="Times New Roman" w:hAnsi="Times New Roman"/>
          <w:rtl w:val="0"/>
        </w:rPr>
        <w:t xml:space="preserve">, както и фокусът върху анализ на динамичните параметри на движението, а не единствено върху геометричното сравнение на траектории. Архитектурата на системата е проектирана така, че да позволява надграждане с RTK позициониране при бъдеща реализация, без необходимост от промяна на основната логика на обработка.</w:t>
      </w:r>
    </w:p>
    <w:p w:rsidR="00000000" w:rsidDel="00000000" w:rsidP="00000000" w:rsidRDefault="00000000" w:rsidRPr="00000000" w14:paraId="0000019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Допълнително предимство представлява начинът на интерпретация на данните. Вместо директно сравнение на всяка точка от траекторията, оценката на движението се базира на отклонения в ключови динамични показатели като скорост и ускорение спрямо референтно движение. Това позволява по-интуитивна оценка на качеството на движението и създава предпоставка за ефективна визуална обратна връзка.</w:t>
      </w:r>
    </w:p>
    <w:p w:rsidR="00000000" w:rsidDel="00000000" w:rsidP="00000000" w:rsidRDefault="00000000" w:rsidRPr="00000000" w14:paraId="0000019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сравнение с професионалните системи, разглежданата разработка цели постигане на съпоставима аналитична дълбочина при значително по-ниска сложност и по-добра адаптация за експериментални и обучителни приложения.</w:t>
      </w:r>
    </w:p>
    <w:p w:rsidR="00000000" w:rsidDel="00000000" w:rsidP="00000000" w:rsidRDefault="00000000" w:rsidRPr="00000000" w14:paraId="0000019E">
      <w:pPr>
        <w:pStyle w:val="Heading3"/>
        <w:rPr/>
      </w:pPr>
      <w:bookmarkStart w:colFirst="0" w:colLast="0" w:name="_8i3jd3ao93l9" w:id="21"/>
      <w:bookmarkEnd w:id="21"/>
      <w:r w:rsidDel="00000000" w:rsidR="00000000" w:rsidRPr="00000000">
        <w:rPr>
          <w:rtl w:val="0"/>
        </w:rPr>
        <w:t xml:space="preserve">1.3.4. Извод </w:t>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Направеното сравнение показва, че разработката заема междинна позиция между масовите комерсиални устройства и високо класните професионални системи. Чрез модулна архитектура и поетапна реализация се създава стабилна основа за анализ на движението, която позволява последващо усъвършенстване и надграждане без компромис с вече реализираната функционалност.</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pStyle w:val="Heading1"/>
        <w:rPr>
          <w:sz w:val="46"/>
          <w:szCs w:val="46"/>
        </w:rPr>
      </w:pPr>
      <w:bookmarkStart w:colFirst="0" w:colLast="0" w:name="_ruf4wrqb05" w:id="22"/>
      <w:bookmarkEnd w:id="22"/>
      <w:r w:rsidDel="00000000" w:rsidR="00000000" w:rsidRPr="00000000">
        <w:rPr>
          <w:sz w:val="48"/>
          <w:szCs w:val="48"/>
          <w:rtl w:val="0"/>
        </w:rPr>
        <w:t xml:space="preserve">ВТОРА </w:t>
      </w:r>
      <w:r w:rsidDel="00000000" w:rsidR="00000000" w:rsidRPr="00000000">
        <w:rPr>
          <w:sz w:val="46"/>
          <w:szCs w:val="46"/>
          <w:rtl w:val="0"/>
        </w:rPr>
        <w:t xml:space="preserve">ГЛАВА</w:t>
      </w:r>
    </w:p>
    <w:p w:rsidR="00000000" w:rsidDel="00000000" w:rsidP="00000000" w:rsidRDefault="00000000" w:rsidRPr="00000000" w14:paraId="000001A2">
      <w:pPr>
        <w:pStyle w:val="Heading1"/>
        <w:rPr/>
      </w:pPr>
      <w:bookmarkStart w:colFirst="0" w:colLast="0" w:name="_ulwgn6kgpsjo" w:id="23"/>
      <w:bookmarkEnd w:id="23"/>
      <w:r w:rsidDel="00000000" w:rsidR="00000000" w:rsidRPr="00000000">
        <w:rPr>
          <w:rtl w:val="0"/>
        </w:rPr>
        <w:t xml:space="preserve">ФУНКЦИОНАЛНИ И ЕЛЕКТРИЧЕСКИ ИЗИСКВАНИЯ. БЛОКОВА СХЕМА НА УСТРОЙСТВОТО</w:t>
      </w:r>
    </w:p>
    <w:p w:rsidR="00000000" w:rsidDel="00000000" w:rsidP="00000000" w:rsidRDefault="00000000" w:rsidRPr="00000000" w14:paraId="000001A3">
      <w:pPr>
        <w:pStyle w:val="Heading2"/>
        <w:rPr/>
      </w:pPr>
      <w:bookmarkStart w:colFirst="0" w:colLast="0" w:name="_ndshpjk6yses" w:id="24"/>
      <w:bookmarkEnd w:id="24"/>
      <w:r w:rsidDel="00000000" w:rsidR="00000000" w:rsidRPr="00000000">
        <w:rPr>
          <w:rtl w:val="0"/>
        </w:rPr>
        <w:t xml:space="preserve">2.1. Функционални изисквания към устройството</w:t>
      </w:r>
    </w:p>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Функционалните изисквания определят задачите, които устройството изпълнява при анализ на движението на автомобил по състезателна писта. Всяка функция се реализира чрез конкретен тип хардуерен компонент и съответната обработка на данните в изчислителния блок.</w:t>
      </w:r>
    </w:p>
    <w:p w:rsidR="00000000" w:rsidDel="00000000" w:rsidP="00000000" w:rsidRDefault="00000000" w:rsidRPr="00000000" w14:paraId="000001A5">
      <w:pPr>
        <w:pStyle w:val="Heading3"/>
        <w:rPr/>
      </w:pPr>
      <w:bookmarkStart w:colFirst="0" w:colLast="0" w:name="_8o3tsli1gan0" w:id="25"/>
      <w:bookmarkEnd w:id="25"/>
      <w:r w:rsidDel="00000000" w:rsidR="00000000" w:rsidRPr="00000000">
        <w:rPr>
          <w:rtl w:val="0"/>
        </w:rPr>
        <w:t xml:space="preserve">2.1.1. Определяне на пространственото положение</w:t>
      </w:r>
    </w:p>
    <w:p w:rsidR="00000000" w:rsidDel="00000000" w:rsidP="00000000" w:rsidRDefault="00000000" w:rsidRPr="00000000" w14:paraId="000001A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Пространственото положение на автомобила се определя чрез </w:t>
      </w:r>
      <w:r w:rsidDel="00000000" w:rsidR="00000000" w:rsidRPr="00000000">
        <w:rPr>
          <w:rFonts w:ascii="Times New Roman" w:cs="Times New Roman" w:eastAsia="Times New Roman" w:hAnsi="Times New Roman"/>
          <w:b w:val="1"/>
          <w:bCs w:val="1"/>
          <w:rtl w:val="0"/>
        </w:rPr>
        <w:t xml:space="preserve">спътников навигационен приемник</w:t>
      </w:r>
      <w:r w:rsidDel="00000000" w:rsidR="00000000" w:rsidRPr="00000000">
        <w:rPr>
          <w:rFonts w:ascii="Times New Roman" w:cs="Times New Roman" w:eastAsia="Times New Roman" w:hAnsi="Times New Roman"/>
          <w:rtl w:val="0"/>
        </w:rPr>
        <w:t xml:space="preserve">, който предоставя координатна информация и времева база. Тези данни служат като основа за </w:t>
      </w:r>
      <w:r w:rsidDel="00000000" w:rsidR="00000000" w:rsidRPr="00000000">
        <w:rPr>
          <w:rFonts w:ascii="Times New Roman" w:cs="Times New Roman" w:eastAsia="Times New Roman" w:hAnsi="Times New Roman"/>
          <w:b w:val="1"/>
          <w:bCs w:val="1"/>
          <w:rtl w:val="0"/>
        </w:rPr>
        <w:t xml:space="preserve">позициониране върху трасето</w:t>
      </w:r>
      <w:r w:rsidDel="00000000" w:rsidR="00000000" w:rsidRPr="00000000">
        <w:rPr>
          <w:rFonts w:ascii="Times New Roman" w:cs="Times New Roman" w:eastAsia="Times New Roman" w:hAnsi="Times New Roman"/>
          <w:rtl w:val="0"/>
        </w:rPr>
        <w:t xml:space="preserve"> и за изграждане на траекторията на движение.</w:t>
      </w:r>
    </w:p>
    <w:p w:rsidR="00000000" w:rsidDel="00000000" w:rsidP="00000000" w:rsidRDefault="00000000" w:rsidRPr="00000000" w14:paraId="000001A7">
      <w:pPr>
        <w:pStyle w:val="Heading3"/>
        <w:rPr/>
      </w:pPr>
      <w:bookmarkStart w:colFirst="0" w:colLast="0" w:name="_hlde70n5okj1" w:id="26"/>
      <w:bookmarkEnd w:id="26"/>
      <w:r w:rsidDel="00000000" w:rsidR="00000000" w:rsidRPr="00000000">
        <w:rPr>
          <w:rtl w:val="0"/>
        </w:rPr>
        <w:t xml:space="preserve">2.1.2. Измерване на динамичното състояние</w:t>
      </w:r>
    </w:p>
    <w:p w:rsidR="00000000" w:rsidDel="00000000" w:rsidP="00000000" w:rsidRDefault="00000000" w:rsidRPr="00000000" w14:paraId="000001A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Динамичното състояние на автомобила се измерва чрез </w:t>
      </w:r>
      <w:r w:rsidDel="00000000" w:rsidR="00000000" w:rsidRPr="00000000">
        <w:rPr>
          <w:rFonts w:ascii="Times New Roman" w:cs="Times New Roman" w:eastAsia="Times New Roman" w:hAnsi="Times New Roman"/>
          <w:b w:val="1"/>
          <w:bCs w:val="1"/>
          <w:rtl w:val="0"/>
        </w:rPr>
        <w:t xml:space="preserve">инерциален измервателен модул</w:t>
      </w:r>
      <w:r w:rsidDel="00000000" w:rsidR="00000000" w:rsidRPr="00000000">
        <w:rPr>
          <w:rFonts w:ascii="Times New Roman" w:cs="Times New Roman" w:eastAsia="Times New Roman" w:hAnsi="Times New Roman"/>
          <w:rtl w:val="0"/>
        </w:rPr>
        <w:t xml:space="preserve">, включващ акселерометър и жироскоп. Получената информация за </w:t>
      </w:r>
      <w:r w:rsidDel="00000000" w:rsidR="00000000" w:rsidRPr="00000000">
        <w:rPr>
          <w:rFonts w:ascii="Times New Roman" w:cs="Times New Roman" w:eastAsia="Times New Roman" w:hAnsi="Times New Roman"/>
          <w:b w:val="1"/>
          <w:bCs w:val="1"/>
          <w:rtl w:val="0"/>
        </w:rPr>
        <w:t xml:space="preserve">линейни ускорения</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b w:val="1"/>
          <w:bCs w:val="1"/>
          <w:rtl w:val="0"/>
        </w:rPr>
        <w:t xml:space="preserve">ъглови скорости</w:t>
      </w:r>
      <w:r w:rsidDel="00000000" w:rsidR="00000000" w:rsidRPr="00000000">
        <w:rPr>
          <w:rFonts w:ascii="Times New Roman" w:cs="Times New Roman" w:eastAsia="Times New Roman" w:hAnsi="Times New Roman"/>
          <w:rtl w:val="0"/>
        </w:rPr>
        <w:t xml:space="preserve"> позволява определяне на ориентацията и поведението на автомобила при ускоряване, спиране и преминаване през завои.</w:t>
      </w:r>
    </w:p>
    <w:p w:rsidR="00000000" w:rsidDel="00000000" w:rsidP="00000000" w:rsidRDefault="00000000" w:rsidRPr="00000000" w14:paraId="000001A9">
      <w:pPr>
        <w:pStyle w:val="Heading3"/>
        <w:rPr/>
      </w:pPr>
      <w:bookmarkStart w:colFirst="0" w:colLast="0" w:name="_q7753je6z7a9" w:id="27"/>
      <w:bookmarkEnd w:id="27"/>
      <w:r w:rsidDel="00000000" w:rsidR="00000000" w:rsidRPr="00000000">
        <w:rPr>
          <w:rtl w:val="0"/>
        </w:rPr>
        <w:t xml:space="preserve">2.1.3. Събиране и времева синхронизация на данните</w:t>
      </w:r>
    </w:p>
    <w:p w:rsidR="00000000" w:rsidDel="00000000" w:rsidP="00000000" w:rsidRDefault="00000000" w:rsidRPr="00000000" w14:paraId="000001A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Данните от навигационния и инерциалния модул се събират в </w:t>
      </w:r>
      <w:r w:rsidDel="00000000" w:rsidR="00000000" w:rsidRPr="00000000">
        <w:rPr>
          <w:rFonts w:ascii="Times New Roman" w:cs="Times New Roman" w:eastAsia="Times New Roman" w:hAnsi="Times New Roman"/>
          <w:b w:val="1"/>
          <w:bCs w:val="1"/>
          <w:rtl w:val="0"/>
        </w:rPr>
        <w:t xml:space="preserve">изчислителния блок</w:t>
      </w:r>
      <w:r w:rsidDel="00000000" w:rsidR="00000000" w:rsidRPr="00000000">
        <w:rPr>
          <w:rFonts w:ascii="Times New Roman" w:cs="Times New Roman" w:eastAsia="Times New Roman" w:hAnsi="Times New Roman"/>
          <w:rtl w:val="0"/>
        </w:rPr>
        <w:t xml:space="preserve"> чрез цифрови комуникационни връзки [10]. Всяко измерване се маркира с </w:t>
      </w:r>
      <w:r w:rsidDel="00000000" w:rsidR="00000000" w:rsidRPr="00000000">
        <w:rPr>
          <w:rFonts w:ascii="Times New Roman" w:cs="Times New Roman" w:eastAsia="Times New Roman" w:hAnsi="Times New Roman"/>
          <w:b w:val="1"/>
          <w:bCs w:val="1"/>
          <w:rtl w:val="0"/>
        </w:rPr>
        <w:t xml:space="preserve">времеви етикет</w:t>
      </w:r>
      <w:r w:rsidDel="00000000" w:rsidR="00000000" w:rsidRPr="00000000">
        <w:rPr>
          <w:rFonts w:ascii="Times New Roman" w:cs="Times New Roman" w:eastAsia="Times New Roman" w:hAnsi="Times New Roman"/>
          <w:rtl w:val="0"/>
        </w:rPr>
        <w:t xml:space="preserve">, което позволява коректна синхронизация и последваща обработка.</w:t>
      </w:r>
    </w:p>
    <w:p w:rsidR="00000000" w:rsidDel="00000000" w:rsidP="00000000" w:rsidRDefault="00000000" w:rsidRPr="00000000" w14:paraId="000001AB">
      <w:pPr>
        <w:pStyle w:val="Heading3"/>
        <w:rPr/>
      </w:pPr>
      <w:bookmarkStart w:colFirst="0" w:colLast="0" w:name="_63l3ofs9hi4f" w:id="28"/>
      <w:bookmarkEnd w:id="28"/>
      <w:r w:rsidDel="00000000" w:rsidR="00000000" w:rsidRPr="00000000">
        <w:rPr>
          <w:rtl w:val="0"/>
        </w:rPr>
        <w:t xml:space="preserve">2.1.4. Изграждане на реална траектория</w:t>
      </w:r>
    </w:p>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базата на синхронизираните данни се изгражда </w:t>
      </w:r>
      <w:r w:rsidDel="00000000" w:rsidR="00000000" w:rsidRPr="00000000">
        <w:rPr>
          <w:rFonts w:ascii="Times New Roman" w:cs="Times New Roman" w:eastAsia="Times New Roman" w:hAnsi="Times New Roman"/>
          <w:b w:val="1"/>
          <w:bCs w:val="1"/>
          <w:rtl w:val="0"/>
        </w:rPr>
        <w:t xml:space="preserve">реалната траектория на движение</w:t>
      </w:r>
      <w:r w:rsidDel="00000000" w:rsidR="00000000" w:rsidRPr="00000000">
        <w:rPr>
          <w:rFonts w:ascii="Times New Roman" w:cs="Times New Roman" w:eastAsia="Times New Roman" w:hAnsi="Times New Roman"/>
          <w:rtl w:val="0"/>
        </w:rPr>
        <w:t xml:space="preserve">, представена като последователност от пространствени точки във времето [11]. Тази траектория служи като основа за анализ и за сравнение с оптималната траектория.</w:t>
      </w:r>
    </w:p>
    <w:p w:rsidR="00000000" w:rsidDel="00000000" w:rsidP="00000000" w:rsidRDefault="00000000" w:rsidRPr="00000000" w14:paraId="000001AD">
      <w:pPr>
        <w:pStyle w:val="Heading3"/>
        <w:rPr/>
      </w:pPr>
      <w:bookmarkStart w:colFirst="0" w:colLast="0" w:name="_b2e8vo5hpiyn" w:id="29"/>
      <w:bookmarkEnd w:id="29"/>
      <w:r w:rsidDel="00000000" w:rsidR="00000000" w:rsidRPr="00000000">
        <w:rPr>
          <w:rtl w:val="0"/>
        </w:rPr>
        <w:t xml:space="preserve">2.1.5. Определяне на оптимална траектория</w:t>
      </w:r>
    </w:p>
    <w:p w:rsidR="00000000" w:rsidDel="00000000" w:rsidP="00000000" w:rsidRDefault="00000000" w:rsidRPr="00000000" w14:paraId="000001A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Оптималната траектория се определя чрез </w:t>
      </w:r>
      <w:r w:rsidDel="00000000" w:rsidR="00000000" w:rsidRPr="00000000">
        <w:rPr>
          <w:rFonts w:ascii="Times New Roman" w:cs="Times New Roman" w:eastAsia="Times New Roman" w:hAnsi="Times New Roman"/>
          <w:b w:val="1"/>
          <w:bCs w:val="1"/>
          <w:rtl w:val="0"/>
        </w:rPr>
        <w:t xml:space="preserve">математическа обработка</w:t>
      </w:r>
      <w:r w:rsidDel="00000000" w:rsidR="00000000" w:rsidRPr="00000000">
        <w:rPr>
          <w:rFonts w:ascii="Times New Roman" w:cs="Times New Roman" w:eastAsia="Times New Roman" w:hAnsi="Times New Roman"/>
          <w:rtl w:val="0"/>
        </w:rPr>
        <w:t xml:space="preserve"> на данните от реалното движение [12]. Получената линия представлява </w:t>
      </w:r>
      <w:r w:rsidDel="00000000" w:rsidR="00000000" w:rsidRPr="00000000">
        <w:rPr>
          <w:rFonts w:ascii="Times New Roman" w:cs="Times New Roman" w:eastAsia="Times New Roman" w:hAnsi="Times New Roman"/>
          <w:b w:val="1"/>
          <w:bCs w:val="1"/>
          <w:rtl w:val="0"/>
        </w:rPr>
        <w:t xml:space="preserve">най-подходящия път за преминаване през трасето</w:t>
      </w:r>
      <w:r w:rsidDel="00000000" w:rsidR="00000000" w:rsidRPr="00000000">
        <w:rPr>
          <w:rFonts w:ascii="Times New Roman" w:cs="Times New Roman" w:eastAsia="Times New Roman" w:hAnsi="Times New Roman"/>
          <w:rtl w:val="0"/>
        </w:rPr>
        <w:t xml:space="preserve"> при зададени условия и ограничения.</w:t>
      </w:r>
    </w:p>
    <w:p w:rsidR="00000000" w:rsidDel="00000000" w:rsidP="00000000" w:rsidRDefault="00000000" w:rsidRPr="00000000" w14:paraId="000001AF">
      <w:pPr>
        <w:pStyle w:val="Heading3"/>
        <w:rPr/>
      </w:pPr>
      <w:bookmarkStart w:colFirst="0" w:colLast="0" w:name="_wvq3ewe7d5v9" w:id="30"/>
      <w:bookmarkEnd w:id="30"/>
      <w:r w:rsidDel="00000000" w:rsidR="00000000" w:rsidRPr="00000000">
        <w:rPr>
          <w:rtl w:val="0"/>
        </w:rPr>
        <w:t xml:space="preserve">2.1.6. Работа в реално време</w:t>
      </w:r>
    </w:p>
    <w:p w:rsidR="00000000" w:rsidDel="00000000" w:rsidP="00000000" w:rsidRDefault="00000000" w:rsidRPr="00000000" w14:paraId="000001B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време на движение системата извършва </w:t>
      </w:r>
      <w:r w:rsidDel="00000000" w:rsidR="00000000" w:rsidRPr="00000000">
        <w:rPr>
          <w:rFonts w:ascii="Times New Roman" w:cs="Times New Roman" w:eastAsia="Times New Roman" w:hAnsi="Times New Roman"/>
          <w:b w:val="1"/>
          <w:bCs w:val="1"/>
          <w:rtl w:val="0"/>
        </w:rPr>
        <w:t xml:space="preserve">непрекъснато определяне на текущото положение</w:t>
      </w:r>
      <w:r w:rsidDel="00000000" w:rsidR="00000000" w:rsidRPr="00000000">
        <w:rPr>
          <w:rFonts w:ascii="Times New Roman" w:cs="Times New Roman" w:eastAsia="Times New Roman" w:hAnsi="Times New Roman"/>
          <w:rtl w:val="0"/>
        </w:rPr>
        <w:t xml:space="preserve"> на автомобила спрямо оптималната траектория [13]. Алгоритмите, изпълнявани в реално време, са ограничени до минимално необходимите изчисления за индикация.</w:t>
      </w:r>
    </w:p>
    <w:p w:rsidR="00000000" w:rsidDel="00000000" w:rsidP="00000000" w:rsidRDefault="00000000" w:rsidRPr="00000000" w14:paraId="000001B1">
      <w:pPr>
        <w:pStyle w:val="Heading3"/>
        <w:rPr/>
      </w:pPr>
      <w:bookmarkStart w:colFirst="0" w:colLast="0" w:name="_hb2xmvk6stk9" w:id="31"/>
      <w:bookmarkEnd w:id="31"/>
      <w:r w:rsidDel="00000000" w:rsidR="00000000" w:rsidRPr="00000000">
        <w:rPr>
          <w:rtl w:val="0"/>
        </w:rPr>
        <w:t xml:space="preserve">2.1.7. Визуална индикация към водача</w:t>
      </w:r>
    </w:p>
    <w:p w:rsidR="00000000" w:rsidDel="00000000" w:rsidP="00000000" w:rsidRDefault="00000000" w:rsidRPr="00000000" w14:paraId="000001B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Информацията за движението се представя чрез </w:t>
      </w:r>
      <w:r w:rsidDel="00000000" w:rsidR="00000000" w:rsidRPr="00000000">
        <w:rPr>
          <w:rFonts w:ascii="Times New Roman" w:cs="Times New Roman" w:eastAsia="Times New Roman" w:hAnsi="Times New Roman"/>
          <w:b w:val="1"/>
          <w:bCs w:val="1"/>
          <w:rtl w:val="0"/>
        </w:rPr>
        <w:t xml:space="preserve">визуални елементи</w:t>
      </w:r>
      <w:r w:rsidDel="00000000" w:rsidR="00000000" w:rsidRPr="00000000">
        <w:rPr>
          <w:rFonts w:ascii="Times New Roman" w:cs="Times New Roman" w:eastAsia="Times New Roman" w:hAnsi="Times New Roman"/>
          <w:rtl w:val="0"/>
        </w:rPr>
        <w:t xml:space="preserve">, разположени в зрителното поле на водача [14]. Показва се </w:t>
      </w:r>
      <w:r w:rsidDel="00000000" w:rsidR="00000000" w:rsidRPr="00000000">
        <w:rPr>
          <w:rFonts w:ascii="Times New Roman" w:cs="Times New Roman" w:eastAsia="Times New Roman" w:hAnsi="Times New Roman"/>
          <w:b w:val="1"/>
          <w:bCs w:val="1"/>
          <w:rtl w:val="0"/>
        </w:rPr>
        <w:t xml:space="preserve">отклонението от оптималната траектория</w:t>
      </w:r>
      <w:r w:rsidDel="00000000" w:rsidR="00000000" w:rsidRPr="00000000">
        <w:rPr>
          <w:rFonts w:ascii="Times New Roman" w:cs="Times New Roman" w:eastAsia="Times New Roman" w:hAnsi="Times New Roman"/>
          <w:rtl w:val="0"/>
        </w:rPr>
        <w:t xml:space="preserve"> и необходимостта от корекция, без да се отклонява вниманието от управлението.</w:t>
      </w:r>
    </w:p>
    <w:p w:rsidR="00000000" w:rsidDel="00000000" w:rsidP="00000000" w:rsidRDefault="00000000" w:rsidRPr="00000000" w14:paraId="000001B3">
      <w:pPr>
        <w:pStyle w:val="Heading3"/>
        <w:rPr/>
      </w:pPr>
      <w:bookmarkStart w:colFirst="0" w:colLast="0" w:name="_e3p2zbmk2r2e" w:id="32"/>
      <w:bookmarkEnd w:id="32"/>
      <w:r w:rsidDel="00000000" w:rsidR="00000000" w:rsidRPr="00000000">
        <w:rPr>
          <w:rtl w:val="0"/>
        </w:rPr>
        <w:t xml:space="preserve">2.1.8. Запис и последващ анализ на данните</w:t>
      </w:r>
    </w:p>
    <w:p w:rsidR="00000000" w:rsidDel="00000000" w:rsidP="00000000" w:rsidRDefault="00000000" w:rsidRPr="00000000" w14:paraId="000001B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Всички измерени и обработени данни се </w:t>
      </w:r>
      <w:r w:rsidDel="00000000" w:rsidR="00000000" w:rsidRPr="00000000">
        <w:rPr>
          <w:rFonts w:ascii="Times New Roman" w:cs="Times New Roman" w:eastAsia="Times New Roman" w:hAnsi="Times New Roman"/>
          <w:b w:val="1"/>
          <w:bCs w:val="1"/>
          <w:rtl w:val="0"/>
        </w:rPr>
        <w:t xml:space="preserve">записват в памет</w:t>
      </w:r>
      <w:r w:rsidDel="00000000" w:rsidR="00000000" w:rsidRPr="00000000">
        <w:rPr>
          <w:rFonts w:ascii="Times New Roman" w:cs="Times New Roman" w:eastAsia="Times New Roman" w:hAnsi="Times New Roman"/>
          <w:rtl w:val="0"/>
        </w:rPr>
        <w:t xml:space="preserve"> за последващ анализ [15]. Това позволява </w:t>
      </w:r>
      <w:r w:rsidDel="00000000" w:rsidR="00000000" w:rsidRPr="00000000">
        <w:rPr>
          <w:rFonts w:ascii="Times New Roman" w:cs="Times New Roman" w:eastAsia="Times New Roman" w:hAnsi="Times New Roman"/>
          <w:b w:val="1"/>
          <w:bCs w:val="1"/>
          <w:rtl w:val="0"/>
        </w:rPr>
        <w:t xml:space="preserve">сравнение на различни преминавания</w:t>
      </w:r>
      <w:r w:rsidDel="00000000" w:rsidR="00000000" w:rsidRPr="00000000">
        <w:rPr>
          <w:rFonts w:ascii="Times New Roman" w:cs="Times New Roman" w:eastAsia="Times New Roman" w:hAnsi="Times New Roman"/>
          <w:rtl w:val="0"/>
        </w:rPr>
        <w:t xml:space="preserve">, оценка на поведението на автомобила и откриване на проблемни участъци от трасето.</w:t>
      </w:r>
    </w:p>
    <w:p w:rsidR="00000000" w:rsidDel="00000000" w:rsidP="00000000" w:rsidRDefault="00000000" w:rsidRPr="00000000" w14:paraId="000001B5">
      <w:pPr>
        <w:pStyle w:val="Heading3"/>
        <w:rPr/>
      </w:pPr>
      <w:bookmarkStart w:colFirst="0" w:colLast="0" w:name="_b8y0hooh5lz6" w:id="33"/>
      <w:bookmarkEnd w:id="33"/>
      <w:r w:rsidDel="00000000" w:rsidR="00000000" w:rsidRPr="00000000">
        <w:rPr>
          <w:rtl w:val="0"/>
        </w:rPr>
        <w:t xml:space="preserve">2.1.9. Осигуряване на надеждна експлоатация при автомобилни условия</w:t>
      </w:r>
    </w:p>
    <w:p w:rsidR="00000000" w:rsidDel="00000000" w:rsidP="00000000" w:rsidRDefault="00000000" w:rsidRPr="00000000" w14:paraId="000001B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Устройството е проектирано за </w:t>
      </w:r>
      <w:r w:rsidDel="00000000" w:rsidR="00000000" w:rsidRPr="00000000">
        <w:rPr>
          <w:rFonts w:ascii="Times New Roman" w:cs="Times New Roman" w:eastAsia="Times New Roman" w:hAnsi="Times New Roman"/>
          <w:b w:val="1"/>
          <w:bCs w:val="1"/>
          <w:rtl w:val="0"/>
        </w:rPr>
        <w:t xml:space="preserve">надеждна работа при автомобилни условия</w:t>
      </w:r>
      <w:r w:rsidDel="00000000" w:rsidR="00000000" w:rsidRPr="00000000">
        <w:rPr>
          <w:rFonts w:ascii="Times New Roman" w:cs="Times New Roman" w:eastAsia="Times New Roman" w:hAnsi="Times New Roman"/>
          <w:rtl w:val="0"/>
        </w:rPr>
        <w:t xml:space="preserve">, включително вибрации, температурни изменения и електрически смущения [16]. Реализирани са мерки за </w:t>
      </w:r>
      <w:r w:rsidDel="00000000" w:rsidR="00000000" w:rsidRPr="00000000">
        <w:rPr>
          <w:rFonts w:ascii="Times New Roman" w:cs="Times New Roman" w:eastAsia="Times New Roman" w:hAnsi="Times New Roman"/>
          <w:b w:val="1"/>
          <w:bCs w:val="1"/>
          <w:rtl w:val="0"/>
        </w:rPr>
        <w:t xml:space="preserve">запазване на функционалността и целостта на данните</w:t>
      </w:r>
      <w:r w:rsidDel="00000000" w:rsidR="00000000" w:rsidRPr="00000000">
        <w:rPr>
          <w:rFonts w:ascii="Times New Roman" w:cs="Times New Roman" w:eastAsia="Times New Roman" w:hAnsi="Times New Roman"/>
          <w:rtl w:val="0"/>
        </w:rPr>
        <w:t xml:space="preserve"> при продължителна експлоатация.</w:t>
      </w:r>
    </w:p>
    <w:p w:rsidR="00000000" w:rsidDel="00000000" w:rsidP="00000000" w:rsidRDefault="00000000" w:rsidRPr="00000000" w14:paraId="000001B7">
      <w:pPr>
        <w:pStyle w:val="Heading3"/>
        <w:spacing w:after="240" w:before="240" w:line="360" w:lineRule="auto"/>
        <w:jc w:val="both"/>
        <w:rPr/>
      </w:pPr>
      <w:bookmarkStart w:colFirst="0" w:colLast="0" w:name="_x99b0ukg0blx" w:id="34"/>
      <w:bookmarkEnd w:id="34"/>
      <w:r w:rsidDel="00000000" w:rsidR="00000000" w:rsidRPr="00000000">
        <w:rPr>
          <w:rtl w:val="0"/>
        </w:rPr>
        <w:t xml:space="preserve">2.1.10. Таблица с основни измервани параметри и тяхното предназначение</w:t>
      </w:r>
    </w:p>
    <w:tbl>
      <w:tblPr>
        <w:tblStyle w:val="Table2"/>
        <w:tblW w:w="975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720"/>
        <w:gridCol w:w="1635"/>
        <w:gridCol w:w="4395"/>
        <w:tblGridChange w:id="0">
          <w:tblGrid>
            <w:gridCol w:w="3720"/>
            <w:gridCol w:w="1635"/>
            <w:gridCol w:w="4395"/>
          </w:tblGrid>
        </w:tblGridChange>
      </w:tblGrid>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Параметър</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Източник</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Предназначение</w:t>
            </w:r>
            <w:r w:rsidDel="00000000" w:rsidR="00000000" w:rsidRPr="00000000">
              <w:rPr>
                <w:rtl w:val="0"/>
              </w:rPr>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Пространствено положение (x, y)</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 приемник</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Изграждане на реалната траектория</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Скорост</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 / обработка</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Анализ на динамиката по трасето</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Линейно ускорение</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Оценка на натоварване и сцепление</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Ъглова скорост</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Определяне на ориентация и завои</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Отклонение от оптималната траектория</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Алгоритъм за сравнение</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Визуална обратна връзка към водача</w:t>
            </w:r>
          </w:p>
        </w:tc>
      </w:tr>
    </w:tbl>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Style w:val="Heading2"/>
        <w:rPr/>
      </w:pPr>
      <w:bookmarkStart w:colFirst="0" w:colLast="0" w:name="_plu1t05w0af3" w:id="35"/>
      <w:bookmarkEnd w:id="35"/>
      <w:r w:rsidDel="00000000" w:rsidR="00000000" w:rsidRPr="00000000">
        <w:rPr>
          <w:rtl w:val="0"/>
        </w:rPr>
        <w:t xml:space="preserve">2.2. Електрически изисквания към устройството</w:t>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Електрическите изисквания определят условията за захранване, допустимите токови натоварвания и мерките за осигуряване на стабилна работа на устройството.</w:t>
      </w:r>
    </w:p>
    <w:p w:rsidR="00000000" w:rsidDel="00000000" w:rsidP="00000000" w:rsidRDefault="00000000" w:rsidRPr="00000000" w14:paraId="000001CD">
      <w:pPr>
        <w:pStyle w:val="Heading3"/>
        <w:rPr/>
      </w:pPr>
      <w:bookmarkStart w:colFirst="0" w:colLast="0" w:name="_8fobk37wf50j" w:id="36"/>
      <w:bookmarkEnd w:id="36"/>
      <w:r w:rsidDel="00000000" w:rsidR="00000000" w:rsidRPr="00000000">
        <w:rPr>
          <w:rtl w:val="0"/>
        </w:rPr>
        <w:t xml:space="preserve">2.2.1. Захранване от автомобилната електрическа мрежа</w:t>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Захранването се осъществява от </w:t>
      </w:r>
      <w:r w:rsidDel="00000000" w:rsidR="00000000" w:rsidRPr="00000000">
        <w:rPr>
          <w:rFonts w:ascii="Times New Roman" w:cs="Times New Roman" w:eastAsia="Times New Roman" w:hAnsi="Times New Roman"/>
          <w:b w:val="1"/>
          <w:bCs w:val="1"/>
          <w:rtl w:val="0"/>
        </w:rPr>
        <w:t xml:space="preserve">бордовата електрическа мрежа</w:t>
      </w:r>
      <w:r w:rsidDel="00000000" w:rsidR="00000000" w:rsidRPr="00000000">
        <w:rPr>
          <w:rFonts w:ascii="Times New Roman" w:cs="Times New Roman" w:eastAsia="Times New Roman" w:hAnsi="Times New Roman"/>
          <w:rtl w:val="0"/>
        </w:rPr>
        <w:t xml:space="preserve"> с напрежение в диапазона </w:t>
      </w:r>
      <w:r w:rsidDel="00000000" w:rsidR="00000000" w:rsidRPr="00000000">
        <w:rPr>
          <w:rFonts w:ascii="Times New Roman" w:cs="Times New Roman" w:eastAsia="Times New Roman" w:hAnsi="Times New Roman"/>
          <w:b w:val="1"/>
          <w:bCs w:val="1"/>
          <w:rtl w:val="0"/>
        </w:rPr>
        <w:t xml:space="preserve">12–14 V </w:t>
      </w:r>
      <w:r w:rsidDel="00000000" w:rsidR="00000000" w:rsidRPr="00000000">
        <w:rPr>
          <w:rFonts w:ascii="Times New Roman" w:cs="Times New Roman" w:eastAsia="Times New Roman" w:hAnsi="Times New Roman"/>
          <w:rtl w:val="0"/>
        </w:rPr>
        <w:t xml:space="preserve">[17]. Поради наличие на електрически смущения и пикове, входното напрежение подлежи на преобразуване и филтрация.</w:t>
      </w:r>
    </w:p>
    <w:p w:rsidR="00000000" w:rsidDel="00000000" w:rsidP="00000000" w:rsidRDefault="00000000" w:rsidRPr="00000000" w14:paraId="000001CF">
      <w:pPr>
        <w:pStyle w:val="Heading3"/>
        <w:rPr/>
      </w:pPr>
      <w:bookmarkStart w:colFirst="0" w:colLast="0" w:name="_rnv61q6semei" w:id="37"/>
      <w:bookmarkEnd w:id="37"/>
      <w:r w:rsidDel="00000000" w:rsidR="00000000" w:rsidRPr="00000000">
        <w:rPr>
          <w:rtl w:val="0"/>
        </w:rPr>
        <w:t xml:space="preserve">2.2.2. 5V захранваща шина</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w:t>
      </w:r>
      <w:r w:rsidDel="00000000" w:rsidR="00000000" w:rsidRPr="00000000">
        <w:rPr>
          <w:rFonts w:ascii="Times New Roman" w:cs="Times New Roman" w:eastAsia="Times New Roman" w:hAnsi="Times New Roman"/>
          <w:b w:val="1"/>
          <w:bCs w:val="1"/>
          <w:rtl w:val="0"/>
        </w:rPr>
        <w:t xml:space="preserve">централен понижаващ преобразувател</w:t>
      </w:r>
      <w:r w:rsidDel="00000000" w:rsidR="00000000" w:rsidRPr="00000000">
        <w:rPr>
          <w:rFonts w:ascii="Times New Roman" w:cs="Times New Roman" w:eastAsia="Times New Roman" w:hAnsi="Times New Roman"/>
          <w:rtl w:val="0"/>
        </w:rPr>
        <w:t xml:space="preserve"> се формира </w:t>
      </w:r>
      <w:r w:rsidDel="00000000" w:rsidR="00000000" w:rsidRPr="00000000">
        <w:rPr>
          <w:rFonts w:ascii="Times New Roman" w:cs="Times New Roman" w:eastAsia="Times New Roman" w:hAnsi="Times New Roman"/>
          <w:b w:val="1"/>
          <w:bCs w:val="1"/>
          <w:rtl w:val="0"/>
        </w:rPr>
        <w:t xml:space="preserve">обща 5V захранваща шина</w:t>
      </w:r>
      <w:r w:rsidDel="00000000" w:rsidR="00000000" w:rsidRPr="00000000">
        <w:rPr>
          <w:rFonts w:ascii="Times New Roman" w:cs="Times New Roman" w:eastAsia="Times New Roman" w:hAnsi="Times New Roman"/>
          <w:rtl w:val="0"/>
        </w:rPr>
        <w:t xml:space="preserve">, която представлява основната разпределителна линия на системата [18]. От нея чрез отделни разклонения се захранват всички функционални блокове.</w:t>
      </w:r>
    </w:p>
    <w:p w:rsidR="00000000" w:rsidDel="00000000" w:rsidP="00000000" w:rsidRDefault="00000000" w:rsidRPr="00000000" w14:paraId="000001D1">
      <w:pPr>
        <w:pStyle w:val="Heading3"/>
        <w:rPr/>
      </w:pPr>
      <w:bookmarkStart w:colFirst="0" w:colLast="0" w:name="_rffcpyxuf7k" w:id="38"/>
      <w:bookmarkEnd w:id="38"/>
      <w:r w:rsidDel="00000000" w:rsidR="00000000" w:rsidRPr="00000000">
        <w:rPr>
          <w:rtl w:val="0"/>
        </w:rPr>
        <w:t xml:space="preserve">2.2.3. Токово натоварване</w:t>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Общото токово натоварване на 5V шината е </w:t>
      </w:r>
      <w:r w:rsidDel="00000000" w:rsidR="00000000" w:rsidRPr="00000000">
        <w:rPr>
          <w:rFonts w:ascii="Times New Roman" w:cs="Times New Roman" w:eastAsia="Times New Roman" w:hAnsi="Times New Roman"/>
          <w:b w:val="1"/>
          <w:bCs w:val="1"/>
          <w:rtl w:val="0"/>
        </w:rPr>
        <w:t xml:space="preserve">до приблизително 8A</w:t>
      </w:r>
      <w:r w:rsidDel="00000000" w:rsidR="00000000" w:rsidRPr="00000000">
        <w:rPr>
          <w:rFonts w:ascii="Times New Roman" w:cs="Times New Roman" w:eastAsia="Times New Roman" w:hAnsi="Times New Roman"/>
          <w:rtl w:val="0"/>
        </w:rPr>
        <w:t xml:space="preserve">, като:</w:t>
      </w:r>
    </w:p>
    <w:p w:rsidR="00000000" w:rsidDel="00000000" w:rsidP="00000000" w:rsidRDefault="00000000" w:rsidRPr="00000000" w14:paraId="000001D3">
      <w:pPr>
        <w:numPr>
          <w:ilvl w:val="0"/>
          <w:numId w:val="55"/>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част от тока се използва за </w:t>
      </w:r>
      <w:r w:rsidDel="00000000" w:rsidR="00000000" w:rsidRPr="00000000">
        <w:rPr>
          <w:rFonts w:ascii="Times New Roman" w:cs="Times New Roman" w:eastAsia="Times New Roman" w:hAnsi="Times New Roman"/>
          <w:b w:val="1"/>
          <w:bCs w:val="1"/>
          <w:rtl w:val="0"/>
        </w:rPr>
        <w:t xml:space="preserve">светлинна индикация с променливо натоварване</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4">
      <w:pPr>
        <w:numPr>
          <w:ilvl w:val="0"/>
          <w:numId w:val="55"/>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останалата част – за </w:t>
      </w:r>
      <w:r w:rsidDel="00000000" w:rsidR="00000000" w:rsidRPr="00000000">
        <w:rPr>
          <w:rFonts w:ascii="Times New Roman" w:cs="Times New Roman" w:eastAsia="Times New Roman" w:hAnsi="Times New Roman"/>
          <w:b w:val="1"/>
          <w:bCs w:val="1"/>
          <w:rtl w:val="0"/>
        </w:rPr>
        <w:t xml:space="preserve">изчислителния и измервателните блокове</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Захранващата система трябва да осигурява </w:t>
      </w:r>
      <w:r w:rsidDel="00000000" w:rsidR="00000000" w:rsidRPr="00000000">
        <w:rPr>
          <w:rFonts w:ascii="Times New Roman" w:cs="Times New Roman" w:eastAsia="Times New Roman" w:hAnsi="Times New Roman"/>
          <w:b w:val="1"/>
          <w:bCs w:val="1"/>
          <w:rtl w:val="0"/>
        </w:rPr>
        <w:t xml:space="preserve">достатъчен токов запас</w:t>
      </w:r>
      <w:r w:rsidDel="00000000" w:rsidR="00000000" w:rsidRPr="00000000">
        <w:rPr>
          <w:rFonts w:ascii="Times New Roman" w:cs="Times New Roman" w:eastAsia="Times New Roman" w:hAnsi="Times New Roman"/>
          <w:rtl w:val="0"/>
        </w:rPr>
        <w:t xml:space="preserve"> без спадове на напрежението.</w:t>
      </w:r>
    </w:p>
    <w:p w:rsidR="00000000" w:rsidDel="00000000" w:rsidP="00000000" w:rsidRDefault="00000000" w:rsidRPr="00000000" w14:paraId="000001D6">
      <w:pPr>
        <w:pStyle w:val="Heading3"/>
        <w:rPr/>
      </w:pPr>
      <w:bookmarkStart w:colFirst="0" w:colLast="0" w:name="_ng63q3fm0xst" w:id="39"/>
      <w:bookmarkEnd w:id="39"/>
      <w:r w:rsidDel="00000000" w:rsidR="00000000" w:rsidRPr="00000000">
        <w:rPr>
          <w:rtl w:val="0"/>
        </w:rPr>
        <w:t xml:space="preserve">2.2.4. Стабилност и електрическа защита</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Прилагат се </w:t>
      </w:r>
      <w:r w:rsidDel="00000000" w:rsidR="00000000" w:rsidRPr="00000000">
        <w:rPr>
          <w:rFonts w:ascii="Times New Roman" w:cs="Times New Roman" w:eastAsia="Times New Roman" w:hAnsi="Times New Roman"/>
          <w:b w:val="1"/>
          <w:bCs w:val="1"/>
          <w:rtl w:val="0"/>
        </w:rPr>
        <w:t xml:space="preserve">филтриращи и защитни мерки</w:t>
      </w:r>
      <w:r w:rsidDel="00000000" w:rsidR="00000000" w:rsidRPr="00000000">
        <w:rPr>
          <w:rFonts w:ascii="Times New Roman" w:cs="Times New Roman" w:eastAsia="Times New Roman" w:hAnsi="Times New Roman"/>
          <w:rtl w:val="0"/>
        </w:rPr>
        <w:t xml:space="preserve"> срещу пренапрежение, късо съединение и електрически смущения [19]. Захранващите пътища са логически разделени с цел </w:t>
      </w:r>
      <w:r w:rsidDel="00000000" w:rsidR="00000000" w:rsidRPr="00000000">
        <w:rPr>
          <w:rFonts w:ascii="Times New Roman" w:cs="Times New Roman" w:eastAsia="Times New Roman" w:hAnsi="Times New Roman"/>
          <w:b w:val="1"/>
          <w:bCs w:val="1"/>
          <w:rtl w:val="0"/>
        </w:rPr>
        <w:t xml:space="preserve">ограничаване на взаимното влияние</w:t>
      </w:r>
      <w:r w:rsidDel="00000000" w:rsidR="00000000" w:rsidRPr="00000000">
        <w:rPr>
          <w:rFonts w:ascii="Times New Roman" w:cs="Times New Roman" w:eastAsia="Times New Roman" w:hAnsi="Times New Roman"/>
          <w:rtl w:val="0"/>
        </w:rPr>
        <w:t xml:space="preserve"> между консуматорите.</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pStyle w:val="Heading2"/>
        <w:rPr/>
      </w:pPr>
      <w:bookmarkStart w:colFirst="0" w:colLast="0" w:name="_2k0uaeej3t33" w:id="40"/>
      <w:bookmarkEnd w:id="40"/>
      <w:r w:rsidDel="00000000" w:rsidR="00000000" w:rsidRPr="00000000">
        <w:rPr>
          <w:rtl w:val="0"/>
        </w:rPr>
        <w:t xml:space="preserve">2.3. Блокова схема на устройството и описание на функционалните блокове</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tl w:val="0"/>
        </w:rPr>
        <w:t xml:space="preserve">Блоковата схема представя функционалната и електрическата архитектура на устройството, както и взаимовръзките между отделните блокове. Всеки блок изпълнява ясно дефинирана роля и обменя енергия и данни с останалите части на системата чрез стандартизирани интерфейси. Архитектурата е изградена около централен изчислителен блок и обща 5V захранваща шина, което осигурява логическа подреденост, надеждност и възможност за разширяване.</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qyl4gqdjit4c" w:id="41"/>
      <w:bookmarkEnd w:id="41"/>
      <w:r w:rsidDel="00000000" w:rsidR="00000000" w:rsidRPr="00000000">
        <w:rPr>
          <w:rFonts w:ascii="Times New Roman" w:cs="Times New Roman" w:eastAsia="Times New Roman" w:hAnsi="Times New Roman"/>
          <w:b w:val="1"/>
          <w:bCs w:val="1"/>
          <w:color w:val="000000"/>
          <w:rtl w:val="0"/>
        </w:rPr>
        <w:t xml:space="preserve">Фиг. 2.3.1. Блокова схема на устройството и взаимовръзките между основните функционални блокове</w:t>
      </w:r>
      <w:r w:rsidDel="00000000" w:rsidR="00000000" w:rsidRPr="00000000">
        <w:drawing>
          <wp:anchor allowOverlap="1" behindDoc="0" distB="114300" distT="114300" distL="114300" distR="114300" hidden="0" layoutInCell="1" locked="0" relativeHeight="0" simplePos="0">
            <wp:simplePos x="0" y="0"/>
            <wp:positionH relativeFrom="column">
              <wp:posOffset>-82384</wp:posOffset>
            </wp:positionH>
            <wp:positionV relativeFrom="paragraph">
              <wp:posOffset>114300</wp:posOffset>
            </wp:positionV>
            <wp:extent cx="5895975" cy="4143375"/>
            <wp:effectExtent b="0" l="0" r="0" t="0"/>
            <wp:wrapSquare wrapText="bothSides" distB="114300" distT="114300" distL="114300" distR="114300"/>
            <wp:docPr id="90" name="image85.png"/>
            <a:graphic>
              <a:graphicData uri="http://schemas.openxmlformats.org/drawingml/2006/picture">
                <pic:pic>
                  <pic:nvPicPr>
                    <pic:cNvPr id="0" name="image85.png"/>
                    <pic:cNvPicPr preferRelativeResize="0"/>
                  </pic:nvPicPr>
                  <pic:blipFill>
                    <a:blip r:embed="rId6"/>
                    <a:srcRect b="0" l="14212" r="14840" t="11943"/>
                    <a:stretch>
                      <a:fillRect/>
                    </a:stretch>
                  </pic:blipFill>
                  <pic:spPr>
                    <a:xfrm>
                      <a:off x="0" y="0"/>
                      <a:ext cx="5895975" cy="4143375"/>
                    </a:xfrm>
                    <a:prstGeom prst="rect"/>
                    <a:ln/>
                  </pic:spPr>
                </pic:pic>
              </a:graphicData>
            </a:graphic>
          </wp:anchor>
        </w:drawing>
      </w:r>
    </w:p>
    <w:p w:rsidR="00000000" w:rsidDel="00000000" w:rsidP="00000000" w:rsidRDefault="00000000" w:rsidRPr="00000000" w14:paraId="000001DC">
      <w:pPr>
        <w:pStyle w:val="Heading3"/>
        <w:rPr/>
      </w:pPr>
      <w:bookmarkStart w:colFirst="0" w:colLast="0" w:name="_8skqnhm4q964" w:id="42"/>
      <w:bookmarkEnd w:id="42"/>
      <w:r w:rsidDel="00000000" w:rsidR="00000000" w:rsidRPr="00000000">
        <w:rPr>
          <w:rtl w:val="0"/>
        </w:rPr>
        <w:t xml:space="preserve">2.3.1. Захранващ блок</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приема електрическа енергия от бордовата електрическа мрежа на автомобила и я преобразува в стабилизирано постоянно напрежение, подходящо за захранване на всички функционални блокове. Входното напрежение е подложено на филтрация и защита с цел ограничаване на влиянието на електрически смущения, характерни за автомобилната среда.</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функция на захранващия блок е формирането на </w:t>
      </w:r>
      <w:r w:rsidDel="00000000" w:rsidR="00000000" w:rsidRPr="00000000">
        <w:rPr>
          <w:rFonts w:ascii="Times New Roman" w:cs="Times New Roman" w:eastAsia="Times New Roman" w:hAnsi="Times New Roman"/>
          <w:b w:val="1"/>
          <w:bCs w:val="1"/>
          <w:rtl w:val="0"/>
        </w:rPr>
        <w:t xml:space="preserve">обща 5V захранваща шина</w:t>
      </w:r>
      <w:r w:rsidDel="00000000" w:rsidR="00000000" w:rsidRPr="00000000">
        <w:rPr>
          <w:rFonts w:ascii="Times New Roman" w:cs="Times New Roman" w:eastAsia="Times New Roman" w:hAnsi="Times New Roman"/>
          <w:rtl w:val="0"/>
        </w:rPr>
        <w:t xml:space="preserve">, която служи като централен енергиен източник за системата. От тази шина чрез отделни разклонения се захранват както нискотокови и чувствителни електронни модули, така и консуматори с по-високо и променливо токово натоварване. По този начин се осигурява стабилна работа при динамични режими и се намалява взаимното влияние между отделните блокове.</w:t>
      </w:r>
      <w:r w:rsidDel="00000000" w:rsidR="00000000" w:rsidRPr="00000000">
        <w:rPr>
          <w:rFonts w:ascii="Times New Roman" w:cs="Times New Roman" w:eastAsia="Times New Roman" w:hAnsi="Times New Roman"/>
        </w:rPr>
        <w:drawing>
          <wp:inline distB="114300" distT="114300" distL="114300" distR="114300">
            <wp:extent cx="5731200" cy="1397000"/>
            <wp:effectExtent b="0" l="0" r="0" t="0"/>
            <wp:docPr id="103" name="image112.png"/>
            <a:graphic>
              <a:graphicData uri="http://schemas.openxmlformats.org/drawingml/2006/picture">
                <pic:pic>
                  <pic:nvPicPr>
                    <pic:cNvPr id="0" name="image112.png"/>
                    <pic:cNvPicPr preferRelativeResize="0"/>
                  </pic:nvPicPr>
                  <pic:blipFill>
                    <a:blip r:embed="rId7"/>
                    <a:srcRect b="30676" l="0" r="0" t="25958"/>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2.3.2. Принцип на формиране и разпределение на 5V захранваща шина от автомобилната електрическа мрежа</w:t>
      </w:r>
    </w:p>
    <w:p w:rsidR="00000000" w:rsidDel="00000000" w:rsidP="00000000" w:rsidRDefault="00000000" w:rsidRPr="00000000" w14:paraId="000001E0">
      <w:pPr>
        <w:pStyle w:val="Heading3"/>
        <w:rPr/>
      </w:pPr>
      <w:bookmarkStart w:colFirst="0" w:colLast="0" w:name="_orewfekpoifh" w:id="43"/>
      <w:bookmarkEnd w:id="43"/>
      <w:r w:rsidDel="00000000" w:rsidR="00000000" w:rsidRPr="00000000">
        <w:rPr>
          <w:rtl w:val="0"/>
        </w:rPr>
        <w:t xml:space="preserve">2.3.2. Изчислителен блок</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Изчислителният блок представлява централното управляващо звено на системата. Той приема данни от всички измервателни и входни блокове, извършва тяхната обработка и реализира алгоритмите за анализ на движението и определяне на траекторията.</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този блок се извършват следните основни операции:</w:t>
      </w:r>
    </w:p>
    <w:p w:rsidR="00000000" w:rsidDel="00000000" w:rsidP="00000000" w:rsidRDefault="00000000" w:rsidRPr="00000000" w14:paraId="000001E3">
      <w:pPr>
        <w:numPr>
          <w:ilvl w:val="0"/>
          <w:numId w:val="46"/>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събиране и синхронизация на измервателните данни;</w:t>
      </w:r>
    </w:p>
    <w:p w:rsidR="00000000" w:rsidDel="00000000" w:rsidP="00000000" w:rsidRDefault="00000000" w:rsidRPr="00000000" w14:paraId="000001E4">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изграждане на реалната траектория на движение;</w:t>
      </w:r>
    </w:p>
    <w:p w:rsidR="00000000" w:rsidDel="00000000" w:rsidP="00000000" w:rsidRDefault="00000000" w:rsidRPr="00000000" w14:paraId="000001E5">
      <w:pPr>
        <w:numPr>
          <w:ilvl w:val="0"/>
          <w:numId w:val="4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сравнение с оптималната траектория;</w:t>
      </w:r>
    </w:p>
    <w:p w:rsidR="00000000" w:rsidDel="00000000" w:rsidP="00000000" w:rsidRDefault="00000000" w:rsidRPr="00000000" w14:paraId="000001E6">
      <w:pPr>
        <w:numPr>
          <w:ilvl w:val="0"/>
          <w:numId w:val="4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генериране на управляващи сигнали за визуалната индикация.</w:t>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Изчислителният блок осъществява комуникация с останалите модули чрез цифрови интерфейси и управлява обмена на данни в реално време и в режим на последващ анализ.</w:t>
      </w:r>
    </w:p>
    <w:p w:rsidR="00000000" w:rsidDel="00000000" w:rsidP="00000000" w:rsidRDefault="00000000" w:rsidRPr="00000000" w14:paraId="000001E8">
      <w:pPr>
        <w:pStyle w:val="Heading3"/>
        <w:rPr/>
      </w:pPr>
      <w:bookmarkStart w:colFirst="0" w:colLast="0" w:name="_a1t450v0s0ks" w:id="44"/>
      <w:bookmarkEnd w:id="44"/>
      <w:r w:rsidDel="00000000" w:rsidR="00000000" w:rsidRPr="00000000">
        <w:rPr>
          <w:rtl w:val="0"/>
        </w:rPr>
        <w:t xml:space="preserve">2.3.3. Навигационен блок</w:t>
      </w:r>
    </w:p>
    <w:p w:rsidR="00000000" w:rsidDel="00000000" w:rsidP="00000000" w:rsidRDefault="00000000" w:rsidRPr="00000000" w14:paraId="000001E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Навигационният блок осигурява информация за пространственото положение на автомобила. Той приема сигнали от спътникови системи и предоставя координатни данни и времева информация към изчислителния блок.</w:t>
      </w:r>
    </w:p>
    <w:p w:rsidR="00000000" w:rsidDel="00000000" w:rsidP="00000000" w:rsidRDefault="00000000" w:rsidRPr="00000000" w14:paraId="000001E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Ролята на този блок е да осигури абсолютна позиционна референция, спрямо която се изгражда траекторията на движение. Времевата информация, предоставяна от навигационния блок, се използва и като основа за синхронизация на данните от останалите измервателни модули.</w:t>
      </w:r>
      <w:r w:rsidDel="00000000" w:rsidR="00000000" w:rsidRPr="00000000">
        <w:rPr>
          <w:rFonts w:ascii="Times New Roman" w:cs="Times New Roman" w:eastAsia="Times New Roman" w:hAnsi="Times New Roman"/>
        </w:rPr>
        <w:drawing>
          <wp:inline distB="114300" distT="114300" distL="114300" distR="114300">
            <wp:extent cx="5731200" cy="3530600"/>
            <wp:effectExtent b="0" l="0" r="0" t="0"/>
            <wp:docPr id="102" name="image114.png"/>
            <a:graphic>
              <a:graphicData uri="http://schemas.openxmlformats.org/drawingml/2006/picture">
                <pic:pic>
                  <pic:nvPicPr>
                    <pic:cNvPr id="0" name="image114.png"/>
                    <pic:cNvPicPr preferRelativeResize="0"/>
                  </pic:nvPicPr>
                  <pic:blipFill>
                    <a:blip r:embed="rId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2.3.3. Принцип на определяне на пространственото положение чрез спътникова навигация</w:t>
      </w:r>
    </w:p>
    <w:p w:rsidR="00000000" w:rsidDel="00000000" w:rsidP="00000000" w:rsidRDefault="00000000" w:rsidRPr="00000000" w14:paraId="000001EC">
      <w:pPr>
        <w:pStyle w:val="Heading3"/>
        <w:rPr/>
      </w:pPr>
      <w:bookmarkStart w:colFirst="0" w:colLast="0" w:name="_fpjo72ubjbhd" w:id="45"/>
      <w:bookmarkEnd w:id="45"/>
      <w:r w:rsidDel="00000000" w:rsidR="00000000" w:rsidRPr="00000000">
        <w:rPr>
          <w:rtl w:val="0"/>
        </w:rPr>
        <w:t xml:space="preserve">2.3.4. Измервателен блок</w:t>
      </w:r>
    </w:p>
    <w:p w:rsidR="00000000" w:rsidDel="00000000" w:rsidP="00000000" w:rsidRDefault="00000000" w:rsidRPr="00000000" w14:paraId="000001E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Измервателният блок включва инерциален измервателен модул и е предназначен за определяне на динамичното състояние на автомобила. Чрез него се измерват линейните ускорения и ъгловите скорости около основните пространствени оси.</w:t>
      </w:r>
    </w:p>
    <w:p w:rsidR="00000000" w:rsidDel="00000000" w:rsidP="00000000" w:rsidRDefault="00000000" w:rsidRPr="00000000" w14:paraId="000001E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Данните от този блок предоставят информация за ориентацията, наклона и динамичните промени в движението, които не могат да бъдат получени само от навигационния блок. Те се използват за допълване и корекция на позиционната информация и за по-точно описание на реалната траектория, особено при бързи маневри и завои.</w:t>
      </w:r>
    </w:p>
    <w:p w:rsidR="00000000" w:rsidDel="00000000" w:rsidP="00000000" w:rsidRDefault="00000000" w:rsidRPr="00000000" w14:paraId="000001E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0" l="0" r="0" t="0"/>
            <wp:docPr id="105" name="image96.png"/>
            <a:graphic>
              <a:graphicData uri="http://schemas.openxmlformats.org/drawingml/2006/picture">
                <pic:pic>
                  <pic:nvPicPr>
                    <pic:cNvPr id="0" name="image96.png"/>
                    <pic:cNvPicPr preferRelativeResize="0"/>
                  </pic:nvPicPr>
                  <pic:blipFill>
                    <a:blip r:embed="rId9"/>
                    <a:srcRect b="11021" l="0" r="0" t="24409"/>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2.3.4. Шест степени на свобода и ориентация на измерване при инерциален измервателен модул</w:t>
      </w:r>
    </w:p>
    <w:p w:rsidR="00000000" w:rsidDel="00000000" w:rsidP="00000000" w:rsidRDefault="00000000" w:rsidRPr="00000000" w14:paraId="000001F1">
      <w:pPr>
        <w:pStyle w:val="Heading3"/>
        <w:rPr/>
      </w:pPr>
      <w:bookmarkStart w:colFirst="0" w:colLast="0" w:name="_2o6eebrdoniw" w:id="46"/>
      <w:bookmarkEnd w:id="46"/>
      <w:r w:rsidDel="00000000" w:rsidR="00000000" w:rsidRPr="00000000">
        <w:rPr>
          <w:rtl w:val="0"/>
        </w:rPr>
        <w:t xml:space="preserve">2.3.5. Визуализационен блок</w:t>
      </w:r>
    </w:p>
    <w:p w:rsidR="00000000" w:rsidDel="00000000" w:rsidP="00000000" w:rsidRDefault="00000000" w:rsidRPr="00000000" w14:paraId="000001F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Визуализационният блок е предназначен за представяне на информацията към водача по ясен и интуитивен начин. Той приема управляващи сигнали от изчислителния блок и преобразува получената информация във визуална индикация.</w:t>
      </w:r>
    </w:p>
    <w:p w:rsidR="00000000" w:rsidDel="00000000" w:rsidP="00000000" w:rsidRDefault="00000000" w:rsidRPr="00000000" w14:paraId="000001F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му функция е да показва текущото положение на автомобила спрямо оптималната траектория и необходимостта от корекция на движението. Представянето на информацията е съобразено с изискванията за минимално разсейване и бързо възприемане по време на движение.</w:t>
      </w:r>
    </w:p>
    <w:p w:rsidR="00000000" w:rsidDel="00000000" w:rsidP="00000000" w:rsidRDefault="00000000" w:rsidRPr="00000000" w14:paraId="000001F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11500"/>
            <wp:effectExtent b="0" l="0" r="0" t="0"/>
            <wp:docPr id="104"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2.3.5. Примерна визуална индикация за ориентация спрямо оптималната траектория на движение</w:t>
      </w:r>
    </w:p>
    <w:p w:rsidR="00000000" w:rsidDel="00000000" w:rsidP="00000000" w:rsidRDefault="00000000" w:rsidRPr="00000000" w14:paraId="000001F6">
      <w:pPr>
        <w:pStyle w:val="Heading3"/>
        <w:rPr/>
      </w:pPr>
      <w:bookmarkStart w:colFirst="0" w:colLast="0" w:name="_kesyhtlyh5or" w:id="47"/>
      <w:bookmarkEnd w:id="47"/>
      <w:r w:rsidDel="00000000" w:rsidR="00000000" w:rsidRPr="00000000">
        <w:rPr>
          <w:rtl w:val="0"/>
        </w:rPr>
        <w:t xml:space="preserve">2.3.6. Комуникационен и управляващ блок</w:t>
      </w:r>
    </w:p>
    <w:p w:rsidR="00000000" w:rsidDel="00000000" w:rsidP="00000000" w:rsidRDefault="00000000" w:rsidRPr="00000000" w14:paraId="000001F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Комуникационният и управляващ блок осигурява обмена на данни между отделните функционални блокове и приема входни сигнали от потребителски елементи. Чрез него се реализира управлението на режимите на работа и взаимодействието между човека и системата.</w:t>
      </w:r>
    </w:p>
    <w:p w:rsidR="00000000" w:rsidDel="00000000" w:rsidP="00000000" w:rsidRDefault="00000000" w:rsidRPr="00000000" w14:paraId="000001F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Блокът изпълнява ролята на посредник между измервателните модули, изчислителния блок и визуализацията, като гарантира коректен и надежден обмен на информация в рамките на цялата система.</w:t>
      </w:r>
    </w:p>
    <w:p w:rsidR="00000000" w:rsidDel="00000000" w:rsidP="00000000" w:rsidRDefault="00000000" w:rsidRPr="00000000" w14:paraId="000001F9">
      <w:pPr>
        <w:pStyle w:val="Heading3"/>
        <w:rPr/>
      </w:pPr>
      <w:bookmarkStart w:colFirst="0" w:colLast="0" w:name="_stw3bqg3hcx0" w:id="48"/>
      <w:bookmarkEnd w:id="48"/>
      <w:r w:rsidDel="00000000" w:rsidR="00000000" w:rsidRPr="00000000">
        <w:rPr>
          <w:rtl w:val="0"/>
        </w:rPr>
        <w:t xml:space="preserve">2.3.7 Извод</w:t>
      </w:r>
    </w:p>
    <w:p w:rsidR="00000000" w:rsidDel="00000000" w:rsidP="00000000" w:rsidRDefault="00000000" w:rsidRPr="00000000" w14:paraId="000001F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Подробното функционално разделение и ясно дефинираните роли на отделните блокове осигуряват структурирана архитектура, която улеснява реализирането на електрическите схеми, печатната платка и управляващия софтуер, както и гарантира надеждна работа при реални условия на експлоатация.</w:t>
      </w:r>
    </w:p>
    <w:p w:rsidR="00000000" w:rsidDel="00000000" w:rsidP="00000000" w:rsidRDefault="00000000" w:rsidRPr="00000000" w14:paraId="000001FB">
      <w:pPr>
        <w:pStyle w:val="Heading1"/>
        <w:keepNext w:val="0"/>
        <w:spacing w:after="120" w:before="480" w:line="360" w:lineRule="auto"/>
        <w:jc w:val="both"/>
        <w:rPr>
          <w:sz w:val="48"/>
          <w:szCs w:val="48"/>
        </w:rPr>
      </w:pPr>
      <w:bookmarkStart w:colFirst="0" w:colLast="0" w:name="_msumxij8q38f" w:id="49"/>
      <w:bookmarkEnd w:id="49"/>
      <w:r w:rsidDel="00000000" w:rsidR="00000000" w:rsidRPr="00000000">
        <w:rPr>
          <w:sz w:val="48"/>
          <w:szCs w:val="48"/>
          <w:rtl w:val="0"/>
        </w:rPr>
        <w:t xml:space="preserve">ТРЕТА ГЛАВА</w:t>
      </w:r>
    </w:p>
    <w:p w:rsidR="00000000" w:rsidDel="00000000" w:rsidP="00000000" w:rsidRDefault="00000000" w:rsidRPr="00000000" w14:paraId="000001FC">
      <w:pPr>
        <w:pStyle w:val="Heading1"/>
        <w:rPr>
          <w:sz w:val="44"/>
          <w:szCs w:val="44"/>
        </w:rPr>
      </w:pPr>
      <w:bookmarkStart w:colFirst="0" w:colLast="0" w:name="_gblre9i02ohi" w:id="50"/>
      <w:bookmarkEnd w:id="50"/>
      <w:r w:rsidDel="00000000" w:rsidR="00000000" w:rsidRPr="00000000">
        <w:rPr>
          <w:rtl w:val="0"/>
        </w:rPr>
        <w:t xml:space="preserve">ПРОЕКТИРАНЕ И АНАЛИЗ НА ЕЛЕКТРИЧЕСКАТА СХЕМА И ФУНКЦИОНАЛНИТЕ БЛОКОВЕ НА СИСТЕМАТА</w:t>
      </w:r>
      <w:r w:rsidDel="00000000" w:rsidR="00000000" w:rsidRPr="00000000">
        <w:rPr>
          <w:rtl w:val="0"/>
        </w:rPr>
      </w:r>
    </w:p>
    <w:p w:rsidR="00000000" w:rsidDel="00000000" w:rsidP="00000000" w:rsidRDefault="00000000" w:rsidRPr="00000000" w14:paraId="000001FD">
      <w:pPr>
        <w:pStyle w:val="Heading2"/>
        <w:rPr/>
      </w:pPr>
      <w:bookmarkStart w:colFirst="0" w:colLast="0" w:name="_xe4rzs1nuza2" w:id="51"/>
      <w:bookmarkEnd w:id="51"/>
      <w:r w:rsidDel="00000000" w:rsidR="00000000" w:rsidRPr="00000000">
        <w:rPr>
          <w:rtl w:val="0"/>
        </w:rPr>
        <w:t xml:space="preserve">3.1. Обща архитектура на електронната система</w:t>
      </w:r>
    </w:p>
    <w:p w:rsidR="00000000" w:rsidDel="00000000" w:rsidP="00000000" w:rsidRDefault="00000000" w:rsidRPr="00000000" w14:paraId="000001F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Електронната система е проектирана като модулна вградена архитектура за измерване, обработка и визуална индикация на параметри, свързани с движението и динамиката на автомобил. Архитектурното решение цели надеждна работа, предсказуемо поведение и ясно функционално разделение между отделните подсистеми. Системата е организирана йерархично, като блоковете взаимодействат чрез ясно дефинирани електрически и логически връзки.</w:t>
      </w:r>
    </w:p>
    <w:p w:rsidR="00000000" w:rsidDel="00000000" w:rsidP="00000000" w:rsidRDefault="00000000" w:rsidRPr="00000000" w14:paraId="000001FF">
      <w:pPr>
        <w:pStyle w:val="Heading3"/>
        <w:rPr/>
      </w:pPr>
      <w:bookmarkStart w:colFirst="0" w:colLast="0" w:name="_lvl5ldujpgig" w:id="52"/>
      <w:bookmarkEnd w:id="52"/>
      <w:r w:rsidDel="00000000" w:rsidR="00000000" w:rsidRPr="00000000">
        <w:rPr>
          <w:rtl w:val="0"/>
        </w:rPr>
        <w:t xml:space="preserve">3.1.1. Функционално разделяне на системата</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Системата е структурирана в няколко основни функционални блока:</w:t>
      </w:r>
    </w:p>
    <w:p w:rsidR="00000000" w:rsidDel="00000000" w:rsidP="00000000" w:rsidRDefault="00000000" w:rsidRPr="00000000" w14:paraId="00000201">
      <w:pPr>
        <w:numPr>
          <w:ilvl w:val="0"/>
          <w:numId w:val="42"/>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 блок;</w:t>
      </w:r>
    </w:p>
    <w:p w:rsidR="00000000" w:rsidDel="00000000" w:rsidP="00000000" w:rsidRDefault="00000000" w:rsidRPr="00000000" w14:paraId="00000202">
      <w:pPr>
        <w:numPr>
          <w:ilvl w:val="0"/>
          <w:numId w:val="4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управляващ и изчислителен блок;</w:t>
      </w:r>
    </w:p>
    <w:p w:rsidR="00000000" w:rsidDel="00000000" w:rsidP="00000000" w:rsidRDefault="00000000" w:rsidRPr="00000000" w14:paraId="00000203">
      <w:pPr>
        <w:numPr>
          <w:ilvl w:val="0"/>
          <w:numId w:val="4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измервателен блок;</w:t>
      </w:r>
    </w:p>
    <w:p w:rsidR="00000000" w:rsidDel="00000000" w:rsidP="00000000" w:rsidRDefault="00000000" w:rsidRPr="00000000" w14:paraId="00000204">
      <w:pPr>
        <w:numPr>
          <w:ilvl w:val="0"/>
          <w:numId w:val="4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за визуална индикация;</w:t>
      </w:r>
    </w:p>
    <w:p w:rsidR="00000000" w:rsidDel="00000000" w:rsidP="00000000" w:rsidRDefault="00000000" w:rsidRPr="00000000" w14:paraId="00000205">
      <w:pPr>
        <w:numPr>
          <w:ilvl w:val="0"/>
          <w:numId w:val="42"/>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 за потребителски вход.</w:t>
      </w:r>
    </w:p>
    <w:p w:rsidR="00000000" w:rsidDel="00000000" w:rsidP="00000000" w:rsidRDefault="00000000" w:rsidRPr="00000000" w14:paraId="0000020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Разделянето на системата на функционални единици ограничава взаимното влияние между подсистемите и улеснява анализа и поддръжката. Всеки блок изпълнява конкретна функция и може да бъде модифициран или заменен без промяна в основната структура, което осигурява възможност за бъдещо надграждане.</w:t>
      </w:r>
    </w:p>
    <w:p w:rsidR="00000000" w:rsidDel="00000000" w:rsidP="00000000" w:rsidRDefault="00000000" w:rsidRPr="00000000" w14:paraId="00000207">
      <w:pPr>
        <w:pStyle w:val="Heading3"/>
        <w:rPr/>
      </w:pPr>
      <w:bookmarkStart w:colFirst="0" w:colLast="0" w:name="_ui4n0gmkmc34" w:id="53"/>
      <w:bookmarkEnd w:id="53"/>
      <w:r w:rsidDel="00000000" w:rsidR="00000000" w:rsidRPr="00000000">
        <w:rPr>
          <w:rtl w:val="0"/>
        </w:rPr>
        <w:t xml:space="preserve">3.1.2. Йерархия и функционални зависимости</w:t>
      </w:r>
    </w:p>
    <w:p w:rsidR="00000000" w:rsidDel="00000000" w:rsidP="00000000" w:rsidRDefault="00000000" w:rsidRPr="00000000" w14:paraId="0000020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е основа на архитектурата, тъй като от неговата стабилност зависи работоспособността на всички подсистеми. Управляващият и изчислителен блок приема данни от измервателните модули, извършва обработка и генерира управляващи сигнали към визуализационния блок и входно-изходните линии. Измервателният блок осигурява входна информация, а блоковете за визуална индикация и потребителски вход имат поддържаща роля и не влияят обратно върху измерванията.</w:t>
      </w:r>
    </w:p>
    <w:p w:rsidR="00000000" w:rsidDel="00000000" w:rsidP="00000000" w:rsidRDefault="00000000" w:rsidRPr="00000000" w14:paraId="00000209">
      <w:pPr>
        <w:pStyle w:val="Heading3"/>
        <w:rPr/>
      </w:pPr>
      <w:bookmarkStart w:colFirst="0" w:colLast="0" w:name="_cg2a4xd8ifix" w:id="54"/>
      <w:bookmarkEnd w:id="54"/>
      <w:r w:rsidDel="00000000" w:rsidR="00000000" w:rsidRPr="00000000">
        <w:rPr>
          <w:rtl w:val="0"/>
        </w:rPr>
        <w:t xml:space="preserve">3.1.3. Захранваща архитектура и логическо разделяне на домейни</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Захранващата архитектура е организирана с логическо разделяне на домейни според функциите на блоковете (силови консуматори, логически вериги и измервателни модули). Това ограничава влиянието на преходни процеси и токови промени върху чувствителните части и подобрява устойчивостта на системата към шум.</w:t>
      </w:r>
    </w:p>
    <w:p w:rsidR="00000000" w:rsidDel="00000000" w:rsidP="00000000" w:rsidRDefault="00000000" w:rsidRPr="00000000" w14:paraId="0000020B">
      <w:pPr>
        <w:pStyle w:val="Heading3"/>
        <w:rPr/>
      </w:pPr>
      <w:bookmarkStart w:colFirst="0" w:colLast="0" w:name="_4vdr5fopxrr5" w:id="55"/>
      <w:bookmarkEnd w:id="55"/>
      <w:r w:rsidDel="00000000" w:rsidR="00000000" w:rsidRPr="00000000">
        <w:rPr>
          <w:rtl w:val="0"/>
        </w:rPr>
        <w:t xml:space="preserve">3.1.4. Комуникационна архитектура и обмен на информация</w:t>
      </w:r>
    </w:p>
    <w:p w:rsidR="00000000" w:rsidDel="00000000" w:rsidP="00000000" w:rsidRDefault="00000000" w:rsidRPr="00000000" w14:paraId="0000020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Обменът на информация между блоковете се осъществява чрез серийни комуникационни връзки, типични за вградени системи. Управляващият блок изпълнява ролята на централен комуникационен възел и координира обмена с измервателните модули, визуализационния блок и потребителските входове. Времевият модел на обмен е предсказуем, което подпомага синхронизацията на измерванията и коректната обработка на данните.</w:t>
      </w:r>
    </w:p>
    <w:p w:rsidR="00000000" w:rsidDel="00000000" w:rsidP="00000000" w:rsidRDefault="00000000" w:rsidRPr="00000000" w14:paraId="0000020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pStyle w:val="Heading2"/>
        <w:rPr/>
      </w:pPr>
      <w:bookmarkStart w:colFirst="0" w:colLast="0" w:name="_xtxsgim6adgy" w:id="56"/>
      <w:bookmarkEnd w:id="56"/>
      <w:r w:rsidDel="00000000" w:rsidR="00000000" w:rsidRPr="00000000">
        <w:rPr>
          <w:rtl w:val="0"/>
        </w:rPr>
        <w:t xml:space="preserve">3.2 Захранващ блок на устройството</w:t>
      </w:r>
    </w:p>
    <w:p w:rsidR="00000000" w:rsidDel="00000000" w:rsidP="00000000" w:rsidRDefault="00000000" w:rsidRPr="00000000" w14:paraId="0000020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е предназначен да осигури стабилно и надеждно електрозахранване на всички функционални модули на системата. Той приема нестабилизирано постоянно напрежение от външен източник и го преобразува в стабилизирано напрежение +5 V, необходимо за коректната работа на микрокомпютъра и периферните устройства. Блокът включва входна защита, филтрация и импулсно преобразуване на напрежението.</w:t>
      </w:r>
    </w:p>
    <w:p w:rsidR="00000000" w:rsidDel="00000000" w:rsidP="00000000" w:rsidRDefault="00000000" w:rsidRPr="00000000" w14:paraId="00000210">
      <w:pPr>
        <w:pStyle w:val="Heading3"/>
        <w:rPr/>
      </w:pPr>
      <w:bookmarkStart w:colFirst="0" w:colLast="0" w:name="_z84uqr74svn" w:id="57"/>
      <w:bookmarkEnd w:id="57"/>
      <w:r w:rsidDel="00000000" w:rsidR="00000000" w:rsidRPr="00000000">
        <w:rPr>
          <w:rtl w:val="0"/>
        </w:rPr>
        <w:t xml:space="preserve">3.2.1 Входно захранване и защита от пренапрежения</w:t>
      </w:r>
    </w:p>
    <w:p w:rsidR="00000000" w:rsidDel="00000000" w:rsidP="00000000" w:rsidRDefault="00000000" w:rsidRPr="00000000" w14:paraId="000002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74900"/>
            <wp:effectExtent b="0" l="0" r="0" t="0"/>
            <wp:docPr id="107"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3.2.1.1: Схема на входното захранване и защитните елементи</w:t>
      </w:r>
    </w:p>
    <w:p w:rsidR="00000000" w:rsidDel="00000000" w:rsidP="00000000" w:rsidRDefault="00000000" w:rsidRPr="00000000" w14:paraId="0000021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Входното захранване на устройството се реализира чрез двупинов конектор </w:t>
      </w:r>
      <w:r w:rsidDel="00000000" w:rsidR="00000000" w:rsidRPr="00000000">
        <w:rPr>
          <w:rFonts w:ascii="Times New Roman" w:cs="Times New Roman" w:eastAsia="Times New Roman" w:hAnsi="Times New Roman"/>
          <w:b w:val="1"/>
          <w:bCs w:val="1"/>
          <w:rtl w:val="0"/>
        </w:rPr>
        <w:t xml:space="preserve">J_PWR_IN1 (KF128-5.08-2P-AA) </w:t>
      </w:r>
      <w:r w:rsidDel="00000000" w:rsidR="00000000" w:rsidRPr="00000000">
        <w:rPr>
          <w:rFonts w:ascii="Times New Roman" w:cs="Times New Roman" w:eastAsia="Times New Roman" w:hAnsi="Times New Roman"/>
          <w:rtl w:val="0"/>
        </w:rPr>
        <w:t xml:space="preserve">[20].</w:t>
        <w:br w:type="textWrapping"/>
        <w:t xml:space="preserve">Пин 1 е свързан към входната захранваща линия </w:t>
      </w:r>
      <w:r w:rsidDel="00000000" w:rsidR="00000000" w:rsidRPr="00000000">
        <w:rPr>
          <w:rFonts w:ascii="Times New Roman" w:cs="Times New Roman" w:eastAsia="Times New Roman" w:hAnsi="Times New Roman"/>
          <w:b w:val="1"/>
          <w:bCs w:val="1"/>
          <w:rtl w:val="0"/>
        </w:rPr>
        <w:t xml:space="preserve">VIN_RAW</w:t>
      </w:r>
      <w:r w:rsidDel="00000000" w:rsidR="00000000" w:rsidRPr="00000000">
        <w:rPr>
          <w:rFonts w:ascii="Times New Roman" w:cs="Times New Roman" w:eastAsia="Times New Roman" w:hAnsi="Times New Roman"/>
          <w:rtl w:val="0"/>
        </w:rPr>
        <w:t xml:space="preserve">, а пин 2 – към общата маса </w:t>
      </w:r>
      <w:r w:rsidDel="00000000" w:rsidR="00000000" w:rsidRPr="00000000">
        <w:rPr>
          <w:rFonts w:ascii="Times New Roman" w:cs="Times New Roman" w:eastAsia="Times New Roman" w:hAnsi="Times New Roman"/>
          <w:b w:val="1"/>
          <w:bCs w:val="1"/>
          <w:rtl w:val="0"/>
        </w:rPr>
        <w:t xml:space="preserve">GND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4">
      <w:pPr>
        <w:pStyle w:val="Heading4"/>
        <w:rPr/>
      </w:pPr>
      <w:bookmarkStart w:colFirst="0" w:colLast="0" w:name="_oo3rz73z0g2j" w:id="58"/>
      <w:bookmarkEnd w:id="58"/>
      <w:r w:rsidDel="00000000" w:rsidR="00000000" w:rsidRPr="00000000">
        <w:rPr>
          <w:rtl w:val="0"/>
        </w:rPr>
        <w:t xml:space="preserve">3.2.1.1 Входен предпазител</w:t>
      </w:r>
    </w:p>
    <w:p w:rsidR="00000000" w:rsidDel="00000000" w:rsidP="00000000" w:rsidRDefault="00000000" w:rsidRPr="00000000" w14:paraId="0000021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Последователно на захранващата линия е включен предпазител </w:t>
      </w:r>
      <w:r w:rsidDel="00000000" w:rsidR="00000000" w:rsidRPr="00000000">
        <w:rPr>
          <w:rFonts w:ascii="Times New Roman" w:cs="Times New Roman" w:eastAsia="Times New Roman" w:hAnsi="Times New Roman"/>
          <w:b w:val="1"/>
          <w:bCs w:val="1"/>
          <w:rtl w:val="0"/>
        </w:rPr>
        <w:t xml:space="preserve">F_IN1 (0466005.NRHF) </w:t>
      </w:r>
      <w:r w:rsidDel="00000000" w:rsidR="00000000" w:rsidRPr="00000000">
        <w:rPr>
          <w:rFonts w:ascii="Times New Roman" w:cs="Times New Roman" w:eastAsia="Times New Roman" w:hAnsi="Times New Roman"/>
          <w:rtl w:val="0"/>
        </w:rPr>
        <w:t xml:space="preserve">[21]. Той изпълнява защитна функция при претоварване или късо съединение, като прекъсва захранването и предотвратява повреда на електронните компоненти.</w:t>
        <w:br w:type="textWrapping"/>
        <w:t xml:space="preserve"> След предпазителя захранващата линия се означава като </w:t>
      </w:r>
      <w:r w:rsidDel="00000000" w:rsidR="00000000" w:rsidRPr="00000000">
        <w:rPr>
          <w:rFonts w:ascii="Times New Roman" w:cs="Times New Roman" w:eastAsia="Times New Roman" w:hAnsi="Times New Roman"/>
          <w:b w:val="1"/>
          <w:bCs w:val="1"/>
          <w:rtl w:val="0"/>
        </w:rPr>
        <w:t xml:space="preserve">VIN_FUSED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6">
      <w:pPr>
        <w:pStyle w:val="Heading4"/>
        <w:rPr/>
      </w:pPr>
      <w:bookmarkStart w:colFirst="0" w:colLast="0" w:name="_3hm3qgxh38px" w:id="59"/>
      <w:bookmarkEnd w:id="59"/>
      <w:r w:rsidDel="00000000" w:rsidR="00000000" w:rsidRPr="00000000">
        <w:rPr>
          <w:rtl w:val="0"/>
        </w:rPr>
        <w:t xml:space="preserve">3.2.1.2 Защита от пренапрежения</w:t>
      </w:r>
    </w:p>
    <w:p w:rsidR="00000000" w:rsidDel="00000000" w:rsidP="00000000" w:rsidRDefault="00000000" w:rsidRPr="00000000" w14:paraId="0000021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защита от краткотрайни импулсни пренапрежения към линията </w:t>
      </w:r>
      <w:r w:rsidDel="00000000" w:rsidR="00000000" w:rsidRPr="00000000">
        <w:rPr>
          <w:rFonts w:ascii="Times New Roman" w:cs="Times New Roman" w:eastAsia="Times New Roman" w:hAnsi="Times New Roman"/>
          <w:b w:val="1"/>
          <w:bCs w:val="1"/>
          <w:rtl w:val="0"/>
        </w:rPr>
        <w:t xml:space="preserve">VIN_FUSED</w:t>
      </w:r>
      <w:r w:rsidDel="00000000" w:rsidR="00000000" w:rsidRPr="00000000">
        <w:rPr>
          <w:rFonts w:ascii="Times New Roman" w:cs="Times New Roman" w:eastAsia="Times New Roman" w:hAnsi="Times New Roman"/>
          <w:rtl w:val="0"/>
        </w:rPr>
        <w:t xml:space="preserve"> е свързан транзитен защитен диод </w:t>
      </w:r>
      <w:r w:rsidDel="00000000" w:rsidR="00000000" w:rsidRPr="00000000">
        <w:rPr>
          <w:rFonts w:ascii="Times New Roman" w:cs="Times New Roman" w:eastAsia="Times New Roman" w:hAnsi="Times New Roman"/>
          <w:b w:val="1"/>
          <w:bCs w:val="1"/>
          <w:rtl w:val="0"/>
        </w:rPr>
        <w:t xml:space="preserve">D_TVS_IN1 (SMBJ36A) </w:t>
      </w:r>
      <w:r w:rsidDel="00000000" w:rsidR="00000000" w:rsidRPr="00000000">
        <w:rPr>
          <w:rFonts w:ascii="Times New Roman" w:cs="Times New Roman" w:eastAsia="Times New Roman" w:hAnsi="Times New Roman"/>
          <w:rtl w:val="0"/>
        </w:rPr>
        <w:t xml:space="preserve">[22] между захранването и общата маса.</w:t>
        <w:br w:type="textWrapping"/>
        <w:t xml:space="preserve"> TVS диодът ограничава пренапрежения, възникващи вследствие на превключватели процеси и индуктивни товари, като отвежда излишната енергия към маса и защитава входа на преобразувателя.</w:t>
      </w:r>
    </w:p>
    <w:p w:rsidR="00000000" w:rsidDel="00000000" w:rsidP="00000000" w:rsidRDefault="00000000" w:rsidRPr="00000000" w14:paraId="00000218">
      <w:pPr>
        <w:pStyle w:val="Heading3"/>
        <w:rPr/>
      </w:pPr>
      <w:bookmarkStart w:colFirst="0" w:colLast="0" w:name="_swy4coctcp13" w:id="60"/>
      <w:bookmarkEnd w:id="60"/>
      <w:r w:rsidDel="00000000" w:rsidR="00000000" w:rsidRPr="00000000">
        <w:rPr>
          <w:rtl w:val="0"/>
        </w:rPr>
        <w:t xml:space="preserve">3.2.2 Импулсен DC/DC преобразувател</w:t>
      </w:r>
    </w:p>
    <w:p w:rsidR="00000000" w:rsidDel="00000000" w:rsidP="00000000" w:rsidRDefault="00000000" w:rsidRPr="00000000" w14:paraId="00000219">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731200" cy="2146300"/>
            <wp:effectExtent b="0" l="0" r="0" t="0"/>
            <wp:docPr id="106"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3.2.2.1: Схема на импулсния DC/DC преобразувател и входно-изходната филтрация</w:t>
      </w:r>
    </w:p>
    <w:p w:rsidR="00000000" w:rsidDel="00000000" w:rsidP="00000000" w:rsidRDefault="00000000" w:rsidRPr="00000000" w14:paraId="0000021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Преобразуването на входното напрежение в стабилизирано изходно напрежение +5 V се реализира чрез импулсен DC/DC преобразувател </w:t>
      </w:r>
      <w:r w:rsidDel="00000000" w:rsidR="00000000" w:rsidRPr="00000000">
        <w:rPr>
          <w:rFonts w:ascii="Times New Roman" w:cs="Times New Roman" w:eastAsia="Times New Roman" w:hAnsi="Times New Roman"/>
          <w:b w:val="1"/>
          <w:bCs w:val="1"/>
          <w:rtl w:val="0"/>
        </w:rPr>
        <w:t xml:space="preserve">AM50EW-LPZ</w:t>
      </w:r>
      <w:r w:rsidDel="00000000" w:rsidR="00000000" w:rsidRPr="00000000">
        <w:rPr>
          <w:rFonts w:ascii="Times New Roman" w:cs="Times New Roman" w:eastAsia="Times New Roman" w:hAnsi="Times New Roman"/>
          <w:rtl w:val="0"/>
        </w:rPr>
        <w:t xml:space="preserve"> [23], работещ с превключвателна честота 350 kHz.</w:t>
      </w:r>
    </w:p>
    <w:p w:rsidR="00000000" w:rsidDel="00000000" w:rsidP="00000000" w:rsidRDefault="00000000" w:rsidRPr="00000000" w14:paraId="0000021C">
      <w:pPr>
        <w:pStyle w:val="Heading4"/>
        <w:rPr/>
      </w:pPr>
      <w:bookmarkStart w:colFirst="0" w:colLast="0" w:name="_tkg0q6sx9er0" w:id="61"/>
      <w:bookmarkEnd w:id="61"/>
      <w:r w:rsidDel="00000000" w:rsidR="00000000" w:rsidRPr="00000000">
        <w:rPr>
          <w:rtl w:val="0"/>
        </w:rPr>
        <w:t xml:space="preserve">3.2.2.1 Входна филтрация</w:t>
      </w:r>
    </w:p>
    <w:p w:rsidR="00000000" w:rsidDel="00000000" w:rsidP="00000000" w:rsidRDefault="00000000" w:rsidRPr="00000000" w14:paraId="0000021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входа на преобразувателя са включени паралелно свързани кондензатори:</w:t>
      </w:r>
    </w:p>
    <w:p w:rsidR="00000000" w:rsidDel="00000000" w:rsidP="00000000" w:rsidRDefault="00000000" w:rsidRPr="00000000" w14:paraId="0000021E">
      <w:pPr>
        <w:numPr>
          <w:ilvl w:val="0"/>
          <w:numId w:val="35"/>
        </w:numPr>
        <w:spacing w:before="240" w:line="360"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C1 – 680 µF</w:t>
      </w:r>
    </w:p>
    <w:p w:rsidR="00000000" w:rsidDel="00000000" w:rsidP="00000000" w:rsidRDefault="00000000" w:rsidRPr="00000000" w14:paraId="0000021F">
      <w:pPr>
        <w:numPr>
          <w:ilvl w:val="0"/>
          <w:numId w:val="35"/>
        </w:numPr>
        <w:spacing w:line="360"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C2 – 330 µF</w:t>
      </w:r>
    </w:p>
    <w:p w:rsidR="00000000" w:rsidDel="00000000" w:rsidP="00000000" w:rsidRDefault="00000000" w:rsidRPr="00000000" w14:paraId="00000220">
      <w:pPr>
        <w:numPr>
          <w:ilvl w:val="0"/>
          <w:numId w:val="35"/>
        </w:numPr>
        <w:spacing w:after="240" w:line="360"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C3 – 4.7 µF</w:t>
      </w:r>
    </w:p>
    <w:p w:rsidR="00000000" w:rsidDel="00000000" w:rsidP="00000000" w:rsidRDefault="00000000" w:rsidRPr="00000000" w14:paraId="0000022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Тази конфигурация осигурява ефективно изглаждане на напрежението, потискане на пулсации и стабилно входно захранване при динамично натоварване.</w:t>
      </w:r>
    </w:p>
    <w:p w:rsidR="00000000" w:rsidDel="00000000" w:rsidP="00000000" w:rsidRDefault="00000000" w:rsidRPr="00000000" w14:paraId="00000222">
      <w:pPr>
        <w:pStyle w:val="Heading4"/>
        <w:rPr/>
      </w:pPr>
      <w:bookmarkStart w:colFirst="0" w:colLast="0" w:name="_x0121hv3lmag" w:id="62"/>
      <w:bookmarkEnd w:id="62"/>
      <w:r w:rsidDel="00000000" w:rsidR="00000000" w:rsidRPr="00000000">
        <w:rPr>
          <w:rtl w:val="0"/>
        </w:rPr>
        <w:t xml:space="preserve">3.2.2.2 Свързване на пиновете на DC/DC преобразувателя</w:t>
      </w:r>
    </w:p>
    <w:p w:rsidR="00000000" w:rsidDel="00000000" w:rsidP="00000000" w:rsidRDefault="00000000" w:rsidRPr="00000000" w14:paraId="0000022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Пиновете на преобразувателя са използвани по следния начин:</w:t>
      </w:r>
    </w:p>
    <w:p w:rsidR="00000000" w:rsidDel="00000000" w:rsidP="00000000" w:rsidRDefault="00000000" w:rsidRPr="00000000" w14:paraId="00000224">
      <w:pPr>
        <w:numPr>
          <w:ilvl w:val="0"/>
          <w:numId w:val="29"/>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+Vin (пин 1)</w:t>
      </w:r>
      <w:r w:rsidDel="00000000" w:rsidR="00000000" w:rsidRPr="00000000">
        <w:rPr>
          <w:rFonts w:ascii="Times New Roman" w:cs="Times New Roman" w:eastAsia="Times New Roman" w:hAnsi="Times New Roman"/>
          <w:rtl w:val="0"/>
        </w:rPr>
        <w:t xml:space="preserve"> – входно захранване от линията </w:t>
      </w:r>
      <w:r w:rsidDel="00000000" w:rsidR="00000000" w:rsidRPr="00000000">
        <w:rPr>
          <w:rFonts w:ascii="Times New Roman" w:cs="Times New Roman" w:eastAsia="Times New Roman" w:hAnsi="Times New Roman"/>
          <w:b w:val="1"/>
          <w:bCs w:val="1"/>
          <w:rtl w:val="0"/>
        </w:rPr>
        <w:t xml:space="preserve">VIN_FUSED</w:t>
      </w:r>
      <w:r w:rsidDel="00000000" w:rsidR="00000000" w:rsidRPr="00000000">
        <w:rPr>
          <w:rtl w:val="0"/>
        </w:rPr>
      </w:r>
    </w:p>
    <w:p w:rsidR="00000000" w:rsidDel="00000000" w:rsidP="00000000" w:rsidRDefault="00000000" w:rsidRPr="00000000" w14:paraId="00000225">
      <w:pPr>
        <w:numPr>
          <w:ilvl w:val="0"/>
          <w:numId w:val="29"/>
        </w:numPr>
        <w:spacing w:line="360" w:lineRule="auto"/>
        <w:ind w:left="720" w:hanging="360"/>
        <w:jc w:val="both"/>
        <w:rPr>
          <w:rFonts w:ascii="Arial" w:cs="Arial" w:eastAsia="Arial" w:hAnsi="Arial"/>
        </w:rPr>
      </w:pPr>
      <w:r w:rsidDel="00000000" w:rsidR="00000000" w:rsidRPr="00000000">
        <w:rPr>
          <w:rFonts w:ascii="Gungsuh" w:cs="Gungsuh" w:eastAsia="Gungsuh" w:hAnsi="Gungsuh"/>
          <w:b w:val="1"/>
          <w:bCs w:val="1"/>
          <w:rtl w:val="0"/>
        </w:rPr>
        <w:t xml:space="preserve">−Vin (пин 2)</w:t>
      </w:r>
      <w:r w:rsidDel="00000000" w:rsidR="00000000" w:rsidRPr="00000000">
        <w:rPr>
          <w:rFonts w:ascii="Times New Roman" w:cs="Times New Roman" w:eastAsia="Times New Roman" w:hAnsi="Times New Roman"/>
          <w:rtl w:val="0"/>
        </w:rPr>
        <w:t xml:space="preserve"> – обща маса </w:t>
      </w:r>
      <w:r w:rsidDel="00000000" w:rsidR="00000000" w:rsidRPr="00000000">
        <w:rPr>
          <w:rFonts w:ascii="Times New Roman" w:cs="Times New Roman" w:eastAsia="Times New Roman" w:hAnsi="Times New Roman"/>
          <w:b w:val="1"/>
          <w:bCs w:val="1"/>
          <w:rtl w:val="0"/>
        </w:rPr>
        <w:t xml:space="preserve">GND</w:t>
      </w:r>
      <w:r w:rsidDel="00000000" w:rsidR="00000000" w:rsidRPr="00000000">
        <w:rPr>
          <w:rtl w:val="0"/>
        </w:rPr>
      </w:r>
    </w:p>
    <w:p w:rsidR="00000000" w:rsidDel="00000000" w:rsidP="00000000" w:rsidRDefault="00000000" w:rsidRPr="00000000" w14:paraId="00000226">
      <w:pPr>
        <w:numPr>
          <w:ilvl w:val="0"/>
          <w:numId w:val="2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CTRL (пин 3)</w:t>
      </w:r>
      <w:r w:rsidDel="00000000" w:rsidR="00000000" w:rsidRPr="00000000">
        <w:rPr>
          <w:rFonts w:ascii="Times New Roman" w:cs="Times New Roman" w:eastAsia="Times New Roman" w:hAnsi="Times New Roman"/>
          <w:rtl w:val="0"/>
        </w:rPr>
        <w:t xml:space="preserve"> – не се използва и е оставен несвързан, тъй като преобразувателят работи в постоянно активен режим без външно управление</w:t>
      </w:r>
      <w:r w:rsidDel="00000000" w:rsidR="00000000" w:rsidRPr="00000000">
        <w:rPr>
          <w:rtl w:val="0"/>
        </w:rPr>
      </w:r>
    </w:p>
    <w:p w:rsidR="00000000" w:rsidDel="00000000" w:rsidP="00000000" w:rsidRDefault="00000000" w:rsidRPr="00000000" w14:paraId="00000227">
      <w:pPr>
        <w:numPr>
          <w:ilvl w:val="0"/>
          <w:numId w:val="2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Trim (пин 4)</w:t>
      </w:r>
      <w:r w:rsidDel="00000000" w:rsidR="00000000" w:rsidRPr="00000000">
        <w:rPr>
          <w:rFonts w:ascii="Times New Roman" w:cs="Times New Roman" w:eastAsia="Times New Roman" w:hAnsi="Times New Roman"/>
          <w:rtl w:val="0"/>
        </w:rPr>
        <w:t xml:space="preserve"> – не се използва и е оставен несвързан, тъй като изходното напрежение е фабрично зададено и не се изисква допълнителна настройка</w:t>
      </w:r>
      <w:r w:rsidDel="00000000" w:rsidR="00000000" w:rsidRPr="00000000">
        <w:rPr>
          <w:rtl w:val="0"/>
        </w:rPr>
      </w:r>
    </w:p>
    <w:p w:rsidR="00000000" w:rsidDel="00000000" w:rsidP="00000000" w:rsidRDefault="00000000" w:rsidRPr="00000000" w14:paraId="00000228">
      <w:pPr>
        <w:numPr>
          <w:ilvl w:val="0"/>
          <w:numId w:val="29"/>
        </w:numPr>
        <w:spacing w:line="360" w:lineRule="auto"/>
        <w:ind w:left="720" w:hanging="360"/>
        <w:jc w:val="both"/>
        <w:rPr>
          <w:rFonts w:ascii="Arial" w:cs="Arial" w:eastAsia="Arial" w:hAnsi="Arial"/>
        </w:rPr>
      </w:pPr>
      <w:r w:rsidDel="00000000" w:rsidR="00000000" w:rsidRPr="00000000">
        <w:rPr>
          <w:rFonts w:ascii="Gungsuh" w:cs="Gungsuh" w:eastAsia="Gungsuh" w:hAnsi="Gungsuh"/>
          <w:b w:val="1"/>
          <w:bCs w:val="1"/>
          <w:rtl w:val="0"/>
        </w:rPr>
        <w:t xml:space="preserve">−Vo (пин 5)</w:t>
      </w:r>
      <w:r w:rsidDel="00000000" w:rsidR="00000000" w:rsidRPr="00000000">
        <w:rPr>
          <w:rFonts w:ascii="Times New Roman" w:cs="Times New Roman" w:eastAsia="Times New Roman" w:hAnsi="Times New Roman"/>
          <w:rtl w:val="0"/>
        </w:rPr>
        <w:t xml:space="preserve"> – маса на изходното напрежение</w:t>
      </w:r>
      <w:r w:rsidDel="00000000" w:rsidR="00000000" w:rsidRPr="00000000">
        <w:rPr>
          <w:rtl w:val="0"/>
        </w:rPr>
      </w:r>
    </w:p>
    <w:p w:rsidR="00000000" w:rsidDel="00000000" w:rsidP="00000000" w:rsidRDefault="00000000" w:rsidRPr="00000000" w14:paraId="00000229">
      <w:pPr>
        <w:numPr>
          <w:ilvl w:val="0"/>
          <w:numId w:val="29"/>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+Vo (пин 6)</w:t>
      </w:r>
      <w:r w:rsidDel="00000000" w:rsidR="00000000" w:rsidRPr="00000000">
        <w:rPr>
          <w:rFonts w:ascii="Times New Roman" w:cs="Times New Roman" w:eastAsia="Times New Roman" w:hAnsi="Times New Roman"/>
          <w:rtl w:val="0"/>
        </w:rPr>
        <w:t xml:space="preserve"> – стабилизирано изходно напрежение </w:t>
      </w:r>
      <w:r w:rsidDel="00000000" w:rsidR="00000000" w:rsidRPr="00000000">
        <w:rPr>
          <w:rFonts w:ascii="Times New Roman" w:cs="Times New Roman" w:eastAsia="Times New Roman" w:hAnsi="Times New Roman"/>
          <w:b w:val="1"/>
          <w:bCs w:val="1"/>
          <w:rtl w:val="0"/>
        </w:rPr>
        <w:t xml:space="preserve">+5V_SYS</w:t>
      </w:r>
      <w:r w:rsidDel="00000000" w:rsidR="00000000" w:rsidRPr="00000000">
        <w:rPr>
          <w:rtl w:val="0"/>
        </w:rPr>
      </w:r>
    </w:p>
    <w:p w:rsidR="00000000" w:rsidDel="00000000" w:rsidP="00000000" w:rsidRDefault="00000000" w:rsidRPr="00000000" w14:paraId="0000022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Поставянето на пиновете CTRL и Trim несвързани предотвратява нежелани режими на работа и осигурява стабилност на изходното напрежение.</w:t>
      </w:r>
    </w:p>
    <w:p w:rsidR="00000000" w:rsidDel="00000000" w:rsidP="00000000" w:rsidRDefault="00000000" w:rsidRPr="00000000" w14:paraId="0000022B">
      <w:pPr>
        <w:pStyle w:val="Heading4"/>
        <w:rPr/>
      </w:pPr>
      <w:bookmarkStart w:colFirst="0" w:colLast="0" w:name="_kw2li2vu6jx" w:id="63"/>
      <w:bookmarkEnd w:id="63"/>
      <w:r w:rsidDel="00000000" w:rsidR="00000000" w:rsidRPr="00000000">
        <w:rPr>
          <w:rtl w:val="0"/>
        </w:rPr>
        <w:t xml:space="preserve">3.2.2.3 Изходна стабилизация</w:t>
      </w:r>
    </w:p>
    <w:p w:rsidR="00000000" w:rsidDel="00000000" w:rsidP="00000000" w:rsidRDefault="00000000" w:rsidRPr="00000000" w14:paraId="0000022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изхода на преобразувателя е включен кондензатор </w:t>
      </w:r>
      <w:r w:rsidDel="00000000" w:rsidR="00000000" w:rsidRPr="00000000">
        <w:rPr>
          <w:rFonts w:ascii="Times New Roman" w:cs="Times New Roman" w:eastAsia="Times New Roman" w:hAnsi="Times New Roman"/>
          <w:b w:val="1"/>
          <w:bCs w:val="1"/>
          <w:rtl w:val="0"/>
        </w:rPr>
        <w:t xml:space="preserve">COUT – 100 µF</w:t>
      </w:r>
      <w:r w:rsidDel="00000000" w:rsidR="00000000" w:rsidRPr="00000000">
        <w:rPr>
          <w:rFonts w:ascii="Times New Roman" w:cs="Times New Roman" w:eastAsia="Times New Roman" w:hAnsi="Times New Roman"/>
          <w:rtl w:val="0"/>
        </w:rPr>
        <w:t xml:space="preserve">, свързан между линията </w:t>
      </w:r>
      <w:r w:rsidDel="00000000" w:rsidR="00000000" w:rsidRPr="00000000">
        <w:rPr>
          <w:rFonts w:ascii="Times New Roman" w:cs="Times New Roman" w:eastAsia="Times New Roman" w:hAnsi="Times New Roman"/>
          <w:b w:val="1"/>
          <w:bCs w:val="1"/>
          <w:rtl w:val="0"/>
        </w:rPr>
        <w:t xml:space="preserve">+5V_SYS</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b w:val="1"/>
          <w:bCs w:val="1"/>
          <w:rtl w:val="0"/>
        </w:rPr>
        <w:t xml:space="preserve">GND</w:t>
      </w:r>
      <w:r w:rsidDel="00000000" w:rsidR="00000000" w:rsidRPr="00000000">
        <w:rPr>
          <w:rFonts w:ascii="Times New Roman" w:cs="Times New Roman" w:eastAsia="Times New Roman" w:hAnsi="Times New Roman"/>
          <w:rtl w:val="0"/>
        </w:rPr>
        <w:t xml:space="preserve">. Той намалява остатъчните пулсации, осигурява локален токов резерв и подобрява стабилността на захранването при резки промени в натоварването.</w:t>
      </w:r>
    </w:p>
    <w:p w:rsidR="00000000" w:rsidDel="00000000" w:rsidP="00000000" w:rsidRDefault="00000000" w:rsidRPr="00000000" w14:paraId="0000022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Формираната шина </w:t>
      </w:r>
      <w:r w:rsidDel="00000000" w:rsidR="00000000" w:rsidRPr="00000000">
        <w:rPr>
          <w:rFonts w:ascii="Times New Roman" w:cs="Times New Roman" w:eastAsia="Times New Roman" w:hAnsi="Times New Roman"/>
          <w:b w:val="1"/>
          <w:bCs w:val="1"/>
          <w:rtl w:val="0"/>
        </w:rPr>
        <w:t xml:space="preserve">+5 V</w:t>
      </w:r>
      <w:r w:rsidDel="00000000" w:rsidR="00000000" w:rsidRPr="00000000">
        <w:rPr>
          <w:rFonts w:ascii="Times New Roman" w:cs="Times New Roman" w:eastAsia="Times New Roman" w:hAnsi="Times New Roman"/>
          <w:rtl w:val="0"/>
        </w:rPr>
        <w:t xml:space="preserve"> служи като основен захранващ източник за всички вторични подсистеми в устройството.</w:t>
      </w:r>
    </w:p>
    <w:p w:rsidR="00000000" w:rsidDel="00000000" w:rsidP="00000000" w:rsidRDefault="00000000" w:rsidRPr="00000000" w14:paraId="0000022E">
      <w:pPr>
        <w:pStyle w:val="Heading3"/>
        <w:rPr/>
      </w:pPr>
      <w:bookmarkStart w:colFirst="0" w:colLast="0" w:name="_9fc0km2c7p3" w:id="64"/>
      <w:bookmarkEnd w:id="64"/>
      <w:r w:rsidDel="00000000" w:rsidR="00000000" w:rsidRPr="00000000">
        <w:rPr>
          <w:rtl w:val="0"/>
        </w:rPr>
        <w:t xml:space="preserve">3.2.3 Инженерни съображения и надеждност на захранващата подсистема</w:t>
      </w:r>
    </w:p>
    <w:p w:rsidR="00000000" w:rsidDel="00000000" w:rsidP="00000000" w:rsidRDefault="00000000" w:rsidRPr="00000000" w14:paraId="0000022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Проектирането на захранващата подсистема е съобразено с изискванията за:</w:t>
      </w:r>
    </w:p>
    <w:p w:rsidR="00000000" w:rsidDel="00000000" w:rsidP="00000000" w:rsidRDefault="00000000" w:rsidRPr="00000000" w14:paraId="00000230">
      <w:pPr>
        <w:numPr>
          <w:ilvl w:val="0"/>
          <w:numId w:val="26"/>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дългосрочна стабилност;</w:t>
      </w:r>
    </w:p>
    <w:p w:rsidR="00000000" w:rsidDel="00000000" w:rsidP="00000000" w:rsidRDefault="00000000" w:rsidRPr="00000000" w14:paraId="00000231">
      <w:pPr>
        <w:numPr>
          <w:ilvl w:val="0"/>
          <w:numId w:val="2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работа в условия на вибрации и температурни промени;</w:t>
      </w:r>
    </w:p>
    <w:p w:rsidR="00000000" w:rsidDel="00000000" w:rsidP="00000000" w:rsidRDefault="00000000" w:rsidRPr="00000000" w14:paraId="00000232">
      <w:pPr>
        <w:numPr>
          <w:ilvl w:val="0"/>
          <w:numId w:val="2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устойчивост на електромагнитни смущения.</w:t>
      </w:r>
    </w:p>
    <w:p w:rsidR="00000000" w:rsidDel="00000000" w:rsidP="00000000" w:rsidRDefault="00000000" w:rsidRPr="00000000" w14:paraId="0000023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Използването на импулсен преобразувател, комбиниран със защитни и филтриращи елементи, осигурява надеждна работа на системата в реална автомобилна среда. Това решение представлява балансиран компромис между ефективност, сложност и надеждност и е подходящо за интегрирани вградени системи с повишени изисквания към захранването.</w:t>
      </w:r>
    </w:p>
    <w:p w:rsidR="00000000" w:rsidDel="00000000" w:rsidP="00000000" w:rsidRDefault="00000000" w:rsidRPr="00000000" w14:paraId="0000023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pStyle w:val="Heading2"/>
        <w:rPr/>
      </w:pPr>
      <w:bookmarkStart w:colFirst="0" w:colLast="0" w:name="_mvh65d9lvmhn" w:id="65"/>
      <w:bookmarkEnd w:id="65"/>
      <w:r w:rsidDel="00000000" w:rsidR="00000000" w:rsidRPr="00000000">
        <w:rPr>
          <w:rtl w:val="0"/>
        </w:rPr>
        <w:t xml:space="preserve">3.3 Захранване и интерфейс към Raspberry Pi</w:t>
      </w:r>
    </w:p>
    <w:p w:rsidR="00000000" w:rsidDel="00000000" w:rsidP="00000000" w:rsidRDefault="00000000" w:rsidRPr="00000000" w14:paraId="0000023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Настоящият раздел описва реализираното захранване и електрическия интерфейс към микрокомпютъра Raspberry Pi. В него са разгледани начинът на подаване на захранващо напрежение към устройството, както и реализираните входно-изходни и комуникационни връзки, необходими за управлението на периферните модули.</w:t>
      </w:r>
    </w:p>
    <w:p w:rsidR="00000000" w:rsidDel="00000000" w:rsidP="00000000" w:rsidRDefault="00000000" w:rsidRPr="00000000" w14:paraId="0000023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Захранването на Raspberry Pi се осъществява чрез външен USB Type-A конектор, свързан посредством кабел към USB Type-C захранващия вход на платката. Комуникационните и управляващите сигнали се реализират чрез стандартния 40-пинов GPIO конектор.</w:t>
      </w:r>
    </w:p>
    <w:p w:rsidR="00000000" w:rsidDel="00000000" w:rsidP="00000000" w:rsidRDefault="00000000" w:rsidRPr="00000000" w14:paraId="0000023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Това разделение позволява ясно разграничаване между захранващата част и логическите интерфейси, като детайлното описание на всеки подблок е представено в следващите подраздели.</w:t>
      </w:r>
    </w:p>
    <w:p w:rsidR="00000000" w:rsidDel="00000000" w:rsidP="00000000" w:rsidRDefault="00000000" w:rsidRPr="00000000" w14:paraId="00000239">
      <w:pPr>
        <w:pStyle w:val="Heading3"/>
        <w:rPr/>
      </w:pPr>
      <w:bookmarkStart w:colFirst="0" w:colLast="0" w:name="_tgpbkg936mz4" w:id="66"/>
      <w:bookmarkEnd w:id="66"/>
      <w:r w:rsidDel="00000000" w:rsidR="00000000" w:rsidRPr="00000000">
        <w:rPr>
          <w:rtl w:val="0"/>
        </w:rPr>
        <w:t xml:space="preserve">3.3.1 Raspberry Pi GPIO Header</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0028" cy="5226529"/>
            <wp:effectExtent b="0" l="0" r="0" t="0"/>
            <wp:docPr id="109"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5300028" cy="5226529"/>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3.3.1.1: Raspberry Pi GPIO Header – принципна електрическа схема</w:t>
      </w:r>
    </w:p>
    <w:p w:rsidR="00000000" w:rsidDel="00000000" w:rsidP="00000000" w:rsidRDefault="00000000" w:rsidRPr="00000000" w14:paraId="0000023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 интерфейсът е реализиран чрез двуредов пинов конектор </w:t>
      </w:r>
      <w:r w:rsidDel="00000000" w:rsidR="00000000" w:rsidRPr="00000000">
        <w:rPr>
          <w:rFonts w:ascii="Times New Roman" w:cs="Times New Roman" w:eastAsia="Times New Roman" w:hAnsi="Times New Roman"/>
          <w:b w:val="1"/>
          <w:bCs w:val="1"/>
          <w:rtl w:val="0"/>
        </w:rPr>
        <w:t xml:space="preserve">U6 (2.54 mm, 2×20 пина)</w:t>
      </w:r>
      <w:r w:rsidDel="00000000" w:rsidR="00000000" w:rsidRPr="00000000">
        <w:rPr>
          <w:rFonts w:ascii="Times New Roman" w:cs="Times New Roman" w:eastAsia="Times New Roman" w:hAnsi="Times New Roman"/>
          <w:rtl w:val="0"/>
        </w:rPr>
        <w:t xml:space="preserve">, съвместим със стандартния GPIO конектор на Raspberry Pi [24].</w:t>
        <w:br w:type="textWrapping"/>
        <w:t xml:space="preserve">Конекторът е </w:t>
      </w:r>
      <w:r w:rsidDel="00000000" w:rsidR="00000000" w:rsidRPr="00000000">
        <w:rPr>
          <w:rFonts w:ascii="Times New Roman" w:cs="Times New Roman" w:eastAsia="Times New Roman" w:hAnsi="Times New Roman"/>
          <w:b w:val="1"/>
          <w:bCs w:val="1"/>
          <w:rtl w:val="0"/>
        </w:rPr>
        <w:t xml:space="preserve">физически обърнат</w:t>
      </w:r>
      <w:r w:rsidDel="00000000" w:rsidR="00000000" w:rsidRPr="00000000">
        <w:rPr>
          <w:rFonts w:ascii="Times New Roman" w:cs="Times New Roman" w:eastAsia="Times New Roman" w:hAnsi="Times New Roman"/>
          <w:rtl w:val="0"/>
        </w:rPr>
        <w:t xml:space="preserve"> спрямо стандартната ориентация на платката, което позволява платката да бъде монтирана директно върху GPIO пиновете на Raspberry Pi без използване на кабели или преходници. Това решение осигурява компактност, по-добра механична стабилност и минимална дължина на сигналните линии.</w:t>
      </w:r>
    </w:p>
    <w:p w:rsidR="00000000" w:rsidDel="00000000" w:rsidP="00000000" w:rsidRDefault="00000000" w:rsidRPr="00000000" w14:paraId="0000023D">
      <w:pPr>
        <w:pStyle w:val="Heading4"/>
        <w:rPr/>
      </w:pPr>
      <w:bookmarkStart w:colFirst="0" w:colLast="0" w:name="_pj4xb86ubvsg" w:id="67"/>
      <w:bookmarkEnd w:id="67"/>
      <w:r w:rsidDel="00000000" w:rsidR="00000000" w:rsidRPr="00000000">
        <w:rPr>
          <w:rtl w:val="0"/>
        </w:rPr>
        <w:t xml:space="preserve">3.3.1.1 Захранващи и референтни пинове</w:t>
      </w:r>
    </w:p>
    <w:p w:rsidR="00000000" w:rsidDel="00000000" w:rsidP="00000000" w:rsidRDefault="00000000" w:rsidRPr="00000000" w14:paraId="0000023E">
      <w:pPr>
        <w:numPr>
          <w:ilvl w:val="0"/>
          <w:numId w:val="5"/>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3V3</w:t>
      </w:r>
      <w:r w:rsidDel="00000000" w:rsidR="00000000" w:rsidRPr="00000000">
        <w:rPr>
          <w:rFonts w:ascii="Times New Roman" w:cs="Times New Roman" w:eastAsia="Times New Roman" w:hAnsi="Times New Roman"/>
          <w:rtl w:val="0"/>
        </w:rPr>
        <w:t xml:space="preserve"> – използва се като логическо захранване +3.3 V за:</w:t>
      </w:r>
      <w:r w:rsidDel="00000000" w:rsidR="00000000" w:rsidRPr="00000000">
        <w:rPr>
          <w:rtl w:val="0"/>
        </w:rPr>
      </w:r>
    </w:p>
    <w:p w:rsidR="00000000" w:rsidDel="00000000" w:rsidP="00000000" w:rsidRDefault="00000000" w:rsidRPr="00000000" w14:paraId="0000023F">
      <w:pPr>
        <w:numPr>
          <w:ilvl w:val="1"/>
          <w:numId w:val="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сензорния модул;</w:t>
      </w:r>
    </w:p>
    <w:p w:rsidR="00000000" w:rsidDel="00000000" w:rsidP="00000000" w:rsidRDefault="00000000" w:rsidRPr="00000000" w14:paraId="00000240">
      <w:pPr>
        <w:numPr>
          <w:ilvl w:val="1"/>
          <w:numId w:val="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 дисплейния модул;</w:t>
      </w:r>
    </w:p>
    <w:p w:rsidR="00000000" w:rsidDel="00000000" w:rsidP="00000000" w:rsidRDefault="00000000" w:rsidRPr="00000000" w14:paraId="00000241">
      <w:pPr>
        <w:numPr>
          <w:ilvl w:val="1"/>
          <w:numId w:val="5"/>
        </w:numPr>
        <w:spacing w:after="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логиката на входните линии от бутоните.</w:t>
      </w:r>
    </w:p>
    <w:p w:rsidR="00000000" w:rsidDel="00000000" w:rsidP="00000000" w:rsidRDefault="00000000" w:rsidRPr="00000000" w14:paraId="0000024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Напрежението 3.3 V </w:t>
      </w:r>
      <w:r w:rsidDel="00000000" w:rsidR="00000000" w:rsidRPr="00000000">
        <w:rPr>
          <w:rFonts w:ascii="Times New Roman" w:cs="Times New Roman" w:eastAsia="Times New Roman" w:hAnsi="Times New Roman"/>
          <w:b w:val="1"/>
          <w:bCs w:val="1"/>
          <w:rtl w:val="0"/>
        </w:rPr>
        <w:t xml:space="preserve">не се използва</w:t>
      </w:r>
      <w:r w:rsidDel="00000000" w:rsidR="00000000" w:rsidRPr="00000000">
        <w:rPr>
          <w:rFonts w:ascii="Times New Roman" w:cs="Times New Roman" w:eastAsia="Times New Roman" w:hAnsi="Times New Roman"/>
          <w:rtl w:val="0"/>
        </w:rPr>
        <w:t xml:space="preserve"> за управление или захранване на LED индикацията, като по този начин се избягва допълнително натоварване на захранващия извод на Raspberry Pi.</w:t>
      </w:r>
    </w:p>
    <w:p w:rsidR="00000000" w:rsidDel="00000000" w:rsidP="00000000" w:rsidRDefault="00000000" w:rsidRPr="00000000" w14:paraId="00000243">
      <w:pPr>
        <w:numPr>
          <w:ilvl w:val="0"/>
          <w:numId w:val="7"/>
        </w:numPr>
        <w:spacing w:after="240"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GND</w:t>
      </w:r>
      <w:r w:rsidDel="00000000" w:rsidR="00000000" w:rsidRPr="00000000">
        <w:rPr>
          <w:rFonts w:ascii="Times New Roman" w:cs="Times New Roman" w:eastAsia="Times New Roman" w:hAnsi="Times New Roman"/>
          <w:rtl w:val="0"/>
        </w:rPr>
        <w:t xml:space="preserve"> – обща маса за всички периферни модули и референтна точка за логическите сигнали.</w:t>
      </w:r>
      <w:r w:rsidDel="00000000" w:rsidR="00000000" w:rsidRPr="00000000">
        <w:rPr>
          <w:rtl w:val="0"/>
        </w:rPr>
      </w:r>
    </w:p>
    <w:p w:rsidR="00000000" w:rsidDel="00000000" w:rsidP="00000000" w:rsidRDefault="00000000" w:rsidRPr="00000000" w14:paraId="00000244">
      <w:pPr>
        <w:pStyle w:val="Heading4"/>
        <w:rPr/>
      </w:pPr>
      <w:bookmarkStart w:colFirst="0" w:colLast="0" w:name="_lptcmxusjiaw" w:id="68"/>
      <w:bookmarkEnd w:id="68"/>
      <w:r w:rsidDel="00000000" w:rsidR="00000000" w:rsidRPr="00000000">
        <w:rPr>
          <w:rtl w:val="0"/>
        </w:rPr>
        <w:t xml:space="preserve">3.3.1.2 Комуникационни интерфейси</w:t>
      </w:r>
    </w:p>
    <w:p w:rsidR="00000000" w:rsidDel="00000000" w:rsidP="00000000" w:rsidRDefault="00000000" w:rsidRPr="00000000" w14:paraId="00000245">
      <w:pPr>
        <w:numPr>
          <w:ilvl w:val="0"/>
          <w:numId w:val="76"/>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SDA</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b w:val="1"/>
          <w:bCs w:val="1"/>
          <w:rtl w:val="0"/>
        </w:rPr>
        <w:t xml:space="preserve">SCL</w:t>
      </w:r>
      <w:r w:rsidDel="00000000" w:rsidR="00000000" w:rsidRPr="00000000">
        <w:rPr>
          <w:rFonts w:ascii="Times New Roman" w:cs="Times New Roman" w:eastAsia="Times New Roman" w:hAnsi="Times New Roman"/>
          <w:rtl w:val="0"/>
        </w:rPr>
        <w:t xml:space="preserve"> – линии на I²C интерфейса, използвани за комуникация с IMU сензора и дисплейния модул.</w:t>
        <w:br w:type="textWrapping"/>
        <w:t xml:space="preserve"> Тези линии се извеждат към външен комуникационен блок, който е разгледан подробно в отделен раздел на документацията.</w:t>
      </w:r>
      <w:r w:rsidDel="00000000" w:rsidR="00000000" w:rsidRPr="00000000">
        <w:rPr>
          <w:rtl w:val="0"/>
        </w:rPr>
      </w:r>
    </w:p>
    <w:p w:rsidR="00000000" w:rsidDel="00000000" w:rsidP="00000000" w:rsidRDefault="00000000" w:rsidRPr="00000000" w14:paraId="00000246">
      <w:pPr>
        <w:numPr>
          <w:ilvl w:val="0"/>
          <w:numId w:val="76"/>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IMU_INT</w:t>
      </w:r>
      <w:r w:rsidDel="00000000" w:rsidR="00000000" w:rsidRPr="00000000">
        <w:rPr>
          <w:rFonts w:ascii="Times New Roman" w:cs="Times New Roman" w:eastAsia="Times New Roman" w:hAnsi="Times New Roman"/>
          <w:rtl w:val="0"/>
        </w:rPr>
        <w:t xml:space="preserve"> – прекъсващ вход от IMU сензора към Raspberry Pi, използван за синхронизация и своевременна обработка на измервателните данни.</w:t>
      </w:r>
      <w:r w:rsidDel="00000000" w:rsidR="00000000" w:rsidRPr="00000000">
        <w:rPr>
          <w:rtl w:val="0"/>
        </w:rPr>
      </w:r>
    </w:p>
    <w:p w:rsidR="00000000" w:rsidDel="00000000" w:rsidP="00000000" w:rsidRDefault="00000000" w:rsidRPr="00000000" w14:paraId="00000247">
      <w:pPr>
        <w:pStyle w:val="Heading4"/>
        <w:rPr/>
      </w:pPr>
      <w:bookmarkStart w:colFirst="0" w:colLast="0" w:name="_dbdcretsp7e6" w:id="69"/>
      <w:bookmarkEnd w:id="69"/>
      <w:r w:rsidDel="00000000" w:rsidR="00000000" w:rsidRPr="00000000">
        <w:rPr>
          <w:rtl w:val="0"/>
        </w:rPr>
        <w:t xml:space="preserve">3.3.1.3 Входове за управление чрез бутони</w:t>
      </w:r>
    </w:p>
    <w:p w:rsidR="00000000" w:rsidDel="00000000" w:rsidP="00000000" w:rsidRDefault="00000000" w:rsidRPr="00000000" w14:paraId="0000024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Три GPIO пина са конфигурирани като цифрови входове и са предназначени за управление чрез външни бутони:</w:t>
      </w:r>
    </w:p>
    <w:p w:rsidR="00000000" w:rsidDel="00000000" w:rsidP="00000000" w:rsidRDefault="00000000" w:rsidRPr="00000000" w14:paraId="00000249">
      <w:pPr>
        <w:numPr>
          <w:ilvl w:val="0"/>
          <w:numId w:val="27"/>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BTN_OUT_17</w:t>
      </w:r>
      <w:r w:rsidDel="00000000" w:rsidR="00000000" w:rsidRPr="00000000">
        <w:rPr>
          <w:rFonts w:ascii="Times New Roman" w:cs="Times New Roman" w:eastAsia="Times New Roman" w:hAnsi="Times New Roman"/>
          <w:rtl w:val="0"/>
        </w:rPr>
        <w:t xml:space="preserve"> – бутон за стартиране на най-външната тренировъчна обиколка;</w:t>
      </w:r>
      <w:r w:rsidDel="00000000" w:rsidR="00000000" w:rsidRPr="00000000">
        <w:rPr>
          <w:rtl w:val="0"/>
        </w:rPr>
      </w:r>
    </w:p>
    <w:p w:rsidR="00000000" w:rsidDel="00000000" w:rsidP="00000000" w:rsidRDefault="00000000" w:rsidRPr="00000000" w14:paraId="0000024A">
      <w:pPr>
        <w:numPr>
          <w:ilvl w:val="0"/>
          <w:numId w:val="27"/>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BTN_IN_27</w:t>
      </w:r>
      <w:r w:rsidDel="00000000" w:rsidR="00000000" w:rsidRPr="00000000">
        <w:rPr>
          <w:rFonts w:ascii="Times New Roman" w:cs="Times New Roman" w:eastAsia="Times New Roman" w:hAnsi="Times New Roman"/>
          <w:rtl w:val="0"/>
        </w:rPr>
        <w:t xml:space="preserve"> – бутон за стартиране на най-вътрешната тренировъчна обиколка;</w:t>
      </w:r>
      <w:r w:rsidDel="00000000" w:rsidR="00000000" w:rsidRPr="00000000">
        <w:rPr>
          <w:rtl w:val="0"/>
        </w:rPr>
      </w:r>
    </w:p>
    <w:p w:rsidR="00000000" w:rsidDel="00000000" w:rsidP="00000000" w:rsidRDefault="00000000" w:rsidRPr="00000000" w14:paraId="0000024B">
      <w:pPr>
        <w:numPr>
          <w:ilvl w:val="0"/>
          <w:numId w:val="27"/>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BTN_START_22</w:t>
      </w:r>
      <w:r w:rsidDel="00000000" w:rsidR="00000000" w:rsidRPr="00000000">
        <w:rPr>
          <w:rFonts w:ascii="Times New Roman" w:cs="Times New Roman" w:eastAsia="Times New Roman" w:hAnsi="Times New Roman"/>
          <w:rtl w:val="0"/>
        </w:rPr>
        <w:t xml:space="preserve"> – бутон за стартиране на състезателна обиколка.</w:t>
      </w:r>
      <w:r w:rsidDel="00000000" w:rsidR="00000000" w:rsidRPr="00000000">
        <w:rPr>
          <w:rtl w:val="0"/>
        </w:rPr>
      </w:r>
    </w:p>
    <w:p w:rsidR="00000000" w:rsidDel="00000000" w:rsidP="00000000" w:rsidRDefault="00000000" w:rsidRPr="00000000" w14:paraId="0000024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тези входове се осигурява интуитивно управление на режимите на работа, без необходимост от допълнителни входни устройства.</w:t>
      </w:r>
    </w:p>
    <w:p w:rsidR="00000000" w:rsidDel="00000000" w:rsidP="00000000" w:rsidRDefault="00000000" w:rsidRPr="00000000" w14:paraId="0000024D">
      <w:pPr>
        <w:pStyle w:val="Heading4"/>
        <w:rPr/>
      </w:pPr>
      <w:bookmarkStart w:colFirst="0" w:colLast="0" w:name="_2ot83p64vpnh" w:id="70"/>
      <w:bookmarkEnd w:id="70"/>
      <w:r w:rsidDel="00000000" w:rsidR="00000000" w:rsidRPr="00000000">
        <w:rPr>
          <w:rtl w:val="0"/>
        </w:rPr>
        <w:t xml:space="preserve">3.3.1.4 Управляващ сигнал за LED индикация</w:t>
      </w:r>
    </w:p>
    <w:p w:rsidR="00000000" w:rsidDel="00000000" w:rsidP="00000000" w:rsidRDefault="00000000" w:rsidRPr="00000000" w14:paraId="0000024E">
      <w:pPr>
        <w:numPr>
          <w:ilvl w:val="0"/>
          <w:numId w:val="67"/>
        </w:numPr>
        <w:spacing w:after="240"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LED_COM</w:t>
      </w:r>
      <w:r w:rsidDel="00000000" w:rsidR="00000000" w:rsidRPr="00000000">
        <w:rPr>
          <w:rFonts w:ascii="Times New Roman" w:cs="Times New Roman" w:eastAsia="Times New Roman" w:hAnsi="Times New Roman"/>
          <w:rtl w:val="0"/>
        </w:rPr>
        <w:t xml:space="preserve"> – логически управляващ сигнал за адресируема LED лента.</w:t>
        <w:br w:type="textWrapping"/>
        <w:t xml:space="preserve"> Сигналът се извежда от GPIO пин на Raspberry Pi и се подава към отделен блок за логическо ниво-преобразуване, който осигурява съвместимост между логическите нива на управляващия сигнал и изискванията на LED лентата. Подробното описание на този блок е представено в самостоятелен раздел.</w:t>
      </w:r>
      <w:r w:rsidDel="00000000" w:rsidR="00000000" w:rsidRPr="00000000">
        <w:rPr>
          <w:rtl w:val="0"/>
        </w:rPr>
      </w:r>
    </w:p>
    <w:p w:rsidR="00000000" w:rsidDel="00000000" w:rsidP="00000000" w:rsidRDefault="00000000" w:rsidRPr="00000000" w14:paraId="0000024F">
      <w:pPr>
        <w:pStyle w:val="Heading4"/>
        <w:rPr/>
      </w:pPr>
      <w:bookmarkStart w:colFirst="0" w:colLast="0" w:name="_wq42ab9nac7l" w:id="71"/>
      <w:bookmarkEnd w:id="71"/>
      <w:r w:rsidDel="00000000" w:rsidR="00000000" w:rsidRPr="00000000">
        <w:rPr>
          <w:rtl w:val="0"/>
        </w:rPr>
        <w:t xml:space="preserve">3.3.1.5 Неизползвани пинове на GPIO конектора</w:t>
      </w:r>
    </w:p>
    <w:p w:rsidR="00000000" w:rsidDel="00000000" w:rsidP="00000000" w:rsidRDefault="00000000" w:rsidRPr="00000000" w14:paraId="0000025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пинове на GPIO конектора </w:t>
      </w:r>
      <w:r w:rsidDel="00000000" w:rsidR="00000000" w:rsidRPr="00000000">
        <w:rPr>
          <w:rFonts w:ascii="Times New Roman" w:cs="Times New Roman" w:eastAsia="Times New Roman" w:hAnsi="Times New Roman"/>
          <w:b w:val="1"/>
          <w:bCs w:val="1"/>
          <w:rtl w:val="0"/>
        </w:rPr>
        <w:t xml:space="preserve">не се използват</w:t>
      </w:r>
      <w:r w:rsidDel="00000000" w:rsidR="00000000" w:rsidRPr="00000000">
        <w:rPr>
          <w:rFonts w:ascii="Times New Roman" w:cs="Times New Roman" w:eastAsia="Times New Roman" w:hAnsi="Times New Roman"/>
          <w:rtl w:val="0"/>
        </w:rPr>
        <w:t xml:space="preserve"> в настоящата реализация.</w:t>
        <w:br w:type="textWrapping"/>
        <w:t xml:space="preserve"> Причините за това са:</w:t>
      </w:r>
    </w:p>
    <w:p w:rsidR="00000000" w:rsidDel="00000000" w:rsidP="00000000" w:rsidRDefault="00000000" w:rsidRPr="00000000" w14:paraId="00000251">
      <w:pPr>
        <w:numPr>
          <w:ilvl w:val="0"/>
          <w:numId w:val="43"/>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липса на необходимост от допълнителни комуникационни или управляващи линии;</w:t>
      </w:r>
    </w:p>
    <w:p w:rsidR="00000000" w:rsidDel="00000000" w:rsidP="00000000" w:rsidRDefault="00000000" w:rsidRPr="00000000" w14:paraId="00000252">
      <w:pPr>
        <w:numPr>
          <w:ilvl w:val="0"/>
          <w:numId w:val="4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опростяване на хардуерната схема;</w:t>
      </w:r>
    </w:p>
    <w:p w:rsidR="00000000" w:rsidDel="00000000" w:rsidP="00000000" w:rsidRDefault="00000000" w:rsidRPr="00000000" w14:paraId="00000253">
      <w:pPr>
        <w:numPr>
          <w:ilvl w:val="0"/>
          <w:numId w:val="43"/>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намаляване на риска от електромагнитни смущения и нежелани логически конфликти.</w:t>
      </w:r>
    </w:p>
    <w:p w:rsidR="00000000" w:rsidDel="00000000" w:rsidP="00000000" w:rsidRDefault="00000000" w:rsidRPr="00000000" w14:paraId="0000025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Неизползваните пинове са оставени несвързани, като тяхната конфигурация се управлява софтуерно от Raspberry Pi. Това осигурява възможност за бъдещо функционално разширение без промени в хардуера.</w:t>
      </w:r>
    </w:p>
    <w:p w:rsidR="00000000" w:rsidDel="00000000" w:rsidP="00000000" w:rsidRDefault="00000000" w:rsidRPr="00000000" w14:paraId="00000255">
      <w:pPr>
        <w:pStyle w:val="Heading3"/>
        <w:rPr/>
      </w:pPr>
      <w:bookmarkStart w:colFirst="0" w:colLast="0" w:name="_slo72aaozhdi" w:id="72"/>
      <w:bookmarkEnd w:id="72"/>
      <w:r w:rsidDel="00000000" w:rsidR="00000000" w:rsidRPr="00000000">
        <w:rPr>
          <w:rtl w:val="0"/>
        </w:rPr>
        <w:t xml:space="preserve">3.3.1.6 Съответствие на пиновете на GPIO конектора U6 към Raspberry Pi 5</w:t>
      </w:r>
    </w:p>
    <w:p w:rsidR="00000000" w:rsidDel="00000000" w:rsidP="00000000" w:rsidRDefault="00000000" w:rsidRPr="00000000" w14:paraId="00000256">
      <w:pPr>
        <w:spacing w:after="240" w:before="240" w:line="360" w:lineRule="auto"/>
        <w:ind w:right="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 конекторът U6 е физически обърнат. Поради това е реализирано разменяне на пиновете по двойки (odd/even swap), като логическото съответствие следва стандартния pinout на Raspberry Pi 5.</w:t>
      </w:r>
    </w:p>
    <w:p w:rsidR="00000000" w:rsidDel="00000000" w:rsidP="00000000" w:rsidRDefault="00000000" w:rsidRPr="00000000" w14:paraId="0000025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pStyle w:val="Heading4"/>
        <w:rPr/>
      </w:pPr>
      <w:bookmarkStart w:colFirst="0" w:colLast="0" w:name="_ayostpumg0q" w:id="73"/>
      <w:bookmarkEnd w:id="73"/>
      <w:r w:rsidDel="00000000" w:rsidR="00000000" w:rsidRPr="00000000">
        <w:rPr>
          <w:rtl w:val="0"/>
        </w:rPr>
        <w:t xml:space="preserve">Таблица 3.3.1.6.1 Захранващи и I²C пинове</w:t>
      </w:r>
    </w:p>
    <w:tbl>
      <w:tblPr>
        <w:tblStyle w:val="Table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140"/>
        <w:gridCol w:w="2310"/>
        <w:gridCol w:w="3780"/>
        <w:tblGridChange w:id="0">
          <w:tblGrid>
            <w:gridCol w:w="1785"/>
            <w:gridCol w:w="1140"/>
            <w:gridCol w:w="2310"/>
            <w:gridCol w:w="3780"/>
          </w:tblGrid>
        </w:tblGridChange>
      </w:tblGrid>
      <w:tr>
        <w:trPr>
          <w:cantSplit w:val="0"/>
          <w:trHeight w:val="56"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Нет в схемата</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Пин на U6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Физически пин на Raspberry Pi 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BCM GPIO / функция</w:t>
            </w:r>
            <w:r w:rsidDel="00000000" w:rsidR="00000000" w:rsidRPr="00000000">
              <w:rPr>
                <w:rtl w:val="0"/>
              </w:rPr>
            </w:r>
          </w:p>
        </w:tc>
      </w:tr>
      <w:tr>
        <w:trPr>
          <w:cantSplit w:val="0"/>
          <w:trHeight w:val="803"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3V3</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V</w:t>
            </w:r>
          </w:p>
        </w:tc>
      </w:tr>
      <w:tr>
        <w:trPr>
          <w:cantSplit w:val="0"/>
          <w:trHeight w:val="56"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SDA</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GPIO2 – I²C SDA1</w:t>
            </w:r>
          </w:p>
        </w:tc>
      </w:tr>
      <w:tr>
        <w:trPr>
          <w:cantSplit w:val="0"/>
          <w:trHeight w:val="56"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SCL</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GPIO3 – I²C SCL1</w:t>
            </w:r>
          </w:p>
        </w:tc>
      </w:tr>
    </w:tbl>
    <w:p w:rsidR="00000000" w:rsidDel="00000000" w:rsidP="00000000" w:rsidRDefault="00000000" w:rsidRPr="00000000" w14:paraId="0000026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Style w:val="Heading4"/>
        <w:rPr/>
      </w:pPr>
      <w:bookmarkStart w:colFirst="0" w:colLast="0" w:name="_5avtsz620u59" w:id="74"/>
      <w:bookmarkEnd w:id="74"/>
      <w:r w:rsidDel="00000000" w:rsidR="00000000" w:rsidRPr="00000000">
        <w:rPr>
          <w:rtl w:val="0"/>
        </w:rPr>
        <w:t xml:space="preserve">Таблица 3.3.1.6.2 Прекъсващ сигнал от IMU</w:t>
      </w:r>
    </w:p>
    <w:tbl>
      <w:tblPr>
        <w:tblStyle w:val="Table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110"/>
        <w:gridCol w:w="2385"/>
        <w:gridCol w:w="3765"/>
        <w:tblGridChange w:id="0">
          <w:tblGrid>
            <w:gridCol w:w="1770"/>
            <w:gridCol w:w="1110"/>
            <w:gridCol w:w="2385"/>
            <w:gridCol w:w="3765"/>
          </w:tblGrid>
        </w:tblGridChange>
      </w:tblGrid>
      <w:tr>
        <w:trPr>
          <w:cantSplit w:val="0"/>
          <w:trHeight w:val="362"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Нет в схемата</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Пин на U6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Физически пин на Raspberry Pi 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BCM GPIO / функция</w:t>
            </w:r>
            <w:r w:rsidDel="00000000" w:rsidR="00000000" w:rsidRPr="00000000">
              <w:rPr>
                <w:rtl w:val="0"/>
              </w:rPr>
            </w:r>
          </w:p>
        </w:tc>
      </w:tr>
      <w:tr>
        <w:trPr>
          <w:cantSplit w:val="0"/>
          <w:trHeight w:val="977"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6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IMU_INT</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GPIO4 – External Interrupt</w:t>
            </w:r>
          </w:p>
        </w:tc>
      </w:tr>
    </w:tbl>
    <w:p w:rsidR="00000000" w:rsidDel="00000000" w:rsidP="00000000" w:rsidRDefault="00000000" w:rsidRPr="00000000" w14:paraId="00000273">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pStyle w:val="Heading4"/>
        <w:rPr/>
      </w:pPr>
      <w:bookmarkStart w:colFirst="0" w:colLast="0" w:name="_rx8j68sn1rdc" w:id="75"/>
      <w:bookmarkEnd w:id="75"/>
      <w:r w:rsidDel="00000000" w:rsidR="00000000" w:rsidRPr="00000000">
        <w:rPr>
          <w:rtl w:val="0"/>
        </w:rPr>
        <w:t xml:space="preserve">Таблица 3.3.1.6.3 Входове за управление чрез бутони</w:t>
      </w:r>
    </w:p>
    <w:tbl>
      <w:tblPr>
        <w:tblStyle w:val="Table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110"/>
        <w:gridCol w:w="2385"/>
        <w:gridCol w:w="3735"/>
        <w:tblGridChange w:id="0">
          <w:tblGrid>
            <w:gridCol w:w="1770"/>
            <w:gridCol w:w="1110"/>
            <w:gridCol w:w="2385"/>
            <w:gridCol w:w="3735"/>
          </w:tblGrid>
        </w:tblGridChange>
      </w:tblGrid>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Нет в схемата</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Пин на U6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Физически пин на Raspberry Pi 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BCM GPIO / функция</w:t>
            </w:r>
            <w:r w:rsidDel="00000000" w:rsidR="00000000" w:rsidRPr="00000000">
              <w:rPr>
                <w:rtl w:val="0"/>
              </w:rPr>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BTN_OUT_17</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GPIO17 - Най-външна тренировъчна обиколка</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BTN_IN_27</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7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GPIO27 - Най-вътрешна тренировъчна обиколка</w:t>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BTN_START_22</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GPIO22 - Старт на състезателна обиколка </w:t>
            </w:r>
          </w:p>
        </w:tc>
      </w:tr>
    </w:tbl>
    <w:p w:rsidR="00000000" w:rsidDel="00000000" w:rsidP="00000000" w:rsidRDefault="00000000" w:rsidRPr="00000000" w14:paraId="0000028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pStyle w:val="Heading4"/>
        <w:rPr/>
      </w:pPr>
      <w:bookmarkStart w:colFirst="0" w:colLast="0" w:name="_ap16yhe7iune" w:id="76"/>
      <w:bookmarkEnd w:id="76"/>
      <w:r w:rsidDel="00000000" w:rsidR="00000000" w:rsidRPr="00000000">
        <w:rPr>
          <w:rtl w:val="0"/>
        </w:rPr>
        <w:t xml:space="preserve">Таблица 3.3.1.6.4 Управление на LED лента</w:t>
      </w:r>
    </w:p>
    <w:tbl>
      <w:tblPr>
        <w:tblStyle w:val="Table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080"/>
        <w:gridCol w:w="2355"/>
        <w:gridCol w:w="3810"/>
        <w:tblGridChange w:id="0">
          <w:tblGrid>
            <w:gridCol w:w="1785"/>
            <w:gridCol w:w="1080"/>
            <w:gridCol w:w="2355"/>
            <w:gridCol w:w="3810"/>
          </w:tblGrid>
        </w:tblGridChange>
      </w:tblGrid>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Нет в схемата</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Пин на U6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Физически пин на Raspberry Pi 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BCM GPIO / функция</w:t>
            </w:r>
            <w:r w:rsidDel="00000000" w:rsidR="00000000" w:rsidRPr="00000000">
              <w:rPr>
                <w:rtl w:val="0"/>
              </w:rPr>
            </w:r>
          </w:p>
        </w:tc>
      </w:tr>
      <w:tr>
        <w:trPr>
          <w:cantSplit w:val="0"/>
          <w:trHeight w:val="770" w:hRule="atLeast"/>
          <w:tblHeader w:val="0"/>
        </w:trPr>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LED_COM</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12" w:val="single"/>
              <w:left w:color="000000" w:space="0" w:sz="12" w:val="single"/>
              <w:bottom w:color="000000" w:space="0" w:sz="12" w:val="single"/>
              <w:right w:color="000000" w:space="0" w:sz="12" w:val="single"/>
            </w:tcBorders>
            <w:tcMar>
              <w:top w:w="28.0" w:type="dxa"/>
              <w:left w:w="28.0" w:type="dxa"/>
              <w:bottom w:w="28.0" w:type="dxa"/>
              <w:right w:w="28.0" w:type="dxa"/>
            </w:tcMar>
          </w:tcPr>
          <w:p w:rsidR="00000000" w:rsidDel="00000000" w:rsidP="00000000" w:rsidRDefault="00000000" w:rsidRPr="00000000" w14:paraId="0000028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GPIO10 - SPI  (MOSI)</w:t>
            </w:r>
          </w:p>
        </w:tc>
      </w:tr>
    </w:tbl>
    <w:p w:rsidR="00000000" w:rsidDel="00000000" w:rsidP="00000000" w:rsidRDefault="00000000" w:rsidRPr="00000000" w14:paraId="0000028F">
      <w:pPr>
        <w:pStyle w:val="Heading2"/>
        <w:rPr/>
      </w:pPr>
      <w:bookmarkStart w:colFirst="0" w:colLast="0" w:name="_746sqri4pwn8" w:id="77"/>
      <w:bookmarkEnd w:id="77"/>
      <w:r w:rsidDel="00000000" w:rsidR="00000000" w:rsidRPr="00000000">
        <w:rPr>
          <w:rtl w:val="0"/>
        </w:rPr>
      </w:r>
    </w:p>
    <w:p w:rsidR="00000000" w:rsidDel="00000000" w:rsidP="00000000" w:rsidRDefault="00000000" w:rsidRPr="00000000" w14:paraId="00000290">
      <w:pPr>
        <w:pStyle w:val="Heading2"/>
        <w:rPr/>
      </w:pPr>
      <w:bookmarkStart w:colFirst="0" w:colLast="0" w:name="_f4uc0610o8e7" w:id="78"/>
      <w:bookmarkEnd w:id="78"/>
      <w:r w:rsidDel="00000000" w:rsidR="00000000" w:rsidRPr="00000000">
        <w:rPr>
          <w:rtl w:val="0"/>
        </w:rPr>
        <w:t xml:space="preserve">3.3.2 Захранване на Raspberry Pi чрез USB Type-A</w:t>
      </w:r>
    </w:p>
    <w:p w:rsidR="00000000" w:rsidDel="00000000" w:rsidP="00000000" w:rsidRDefault="00000000" w:rsidRPr="00000000" w14:paraId="000002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108"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3.3.2.1 Схема на USB Type-A захранващия интерфейс</w:t>
      </w:r>
    </w:p>
    <w:p w:rsidR="00000000" w:rsidDel="00000000" w:rsidP="00000000" w:rsidRDefault="00000000" w:rsidRPr="00000000" w14:paraId="0000029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Захранването на Raspberry Pi се реализира чрез USB Type-A конектор J_USB_1 (USB1135-15-9-L-B) [25]. Чрез стандартен USB Type-A към USB Type-C кабел захранващото напрежение се подава към USB Type-C входа на Raspberry Pi, като по този начин се използва официално поддържаният захранващ интерфейс на устройството без директно подаване на напрежение към GPIO пиновете.</w:t>
      </w:r>
    </w:p>
    <w:p w:rsidR="00000000" w:rsidDel="00000000" w:rsidP="00000000" w:rsidRDefault="00000000" w:rsidRPr="00000000" w14:paraId="00000294">
      <w:pPr>
        <w:pStyle w:val="Heading3"/>
        <w:rPr/>
      </w:pPr>
      <w:bookmarkStart w:colFirst="0" w:colLast="0" w:name="_ge1gpmujv6xj" w:id="79"/>
      <w:bookmarkEnd w:id="79"/>
      <w:r w:rsidDel="00000000" w:rsidR="00000000" w:rsidRPr="00000000">
        <w:rPr>
          <w:rtl w:val="0"/>
        </w:rPr>
        <w:t xml:space="preserve">3.3.2.1 Захранваща линия VBUS</w:t>
      </w:r>
    </w:p>
    <w:p w:rsidR="00000000" w:rsidDel="00000000" w:rsidP="00000000" w:rsidRDefault="00000000" w:rsidRPr="00000000" w14:paraId="0000029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Пин VBUS (пин 1) на USB Type-A конектора е свързан директно към захранващата шина +5V_SYS, генерирана от импулсния DC/DC преобразувател. Линията осигурява стабилизирано напрежение +5 V, съответстващо на електрическите изисквания на Raspberry Pi.</w:t>
      </w:r>
    </w:p>
    <w:p w:rsidR="00000000" w:rsidDel="00000000" w:rsidP="00000000" w:rsidRDefault="00000000" w:rsidRPr="00000000" w14:paraId="00000296">
      <w:pPr>
        <w:pStyle w:val="Heading3"/>
        <w:rPr/>
      </w:pPr>
      <w:bookmarkStart w:colFirst="0" w:colLast="0" w:name="_v0i57ca9ni89" w:id="80"/>
      <w:bookmarkEnd w:id="80"/>
      <w:r w:rsidDel="00000000" w:rsidR="00000000" w:rsidRPr="00000000">
        <w:rPr>
          <w:rtl w:val="0"/>
        </w:rPr>
        <w:t xml:space="preserve">3.3.2.2 Филтрация и стабилизация на захранването</w:t>
      </w:r>
    </w:p>
    <w:p w:rsidR="00000000" w:rsidDel="00000000" w:rsidP="00000000" w:rsidRDefault="00000000" w:rsidRPr="00000000" w14:paraId="0000029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подобряване качеството на захранването и ограничаване на електрическите смущения са използвани следните кондензатори:</w:t>
      </w:r>
    </w:p>
    <w:p w:rsidR="00000000" w:rsidDel="00000000" w:rsidP="00000000" w:rsidRDefault="00000000" w:rsidRPr="00000000" w14:paraId="00000298">
      <w:pPr>
        <w:numPr>
          <w:ilvl w:val="0"/>
          <w:numId w:val="83"/>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C5 – 100 nF, за потискане на високочестотни шумове;</w:t>
      </w:r>
    </w:p>
    <w:p w:rsidR="00000000" w:rsidDel="00000000" w:rsidP="00000000" w:rsidRDefault="00000000" w:rsidRPr="00000000" w14:paraId="00000299">
      <w:pPr>
        <w:numPr>
          <w:ilvl w:val="0"/>
          <w:numId w:val="83"/>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C4 – 10 µF, за осигуряване на локален енергиен резерв при краткотрайни промени в натоварването.</w:t>
      </w:r>
    </w:p>
    <w:p w:rsidR="00000000" w:rsidDel="00000000" w:rsidP="00000000" w:rsidRDefault="00000000" w:rsidRPr="00000000" w14:paraId="0000029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Комбинираното им използване осигурява ефективна филтрация в широк честотен диапазон.</w:t>
      </w:r>
    </w:p>
    <w:p w:rsidR="00000000" w:rsidDel="00000000" w:rsidP="00000000" w:rsidRDefault="00000000" w:rsidRPr="00000000" w14:paraId="0000029B">
      <w:pPr>
        <w:pStyle w:val="Heading3"/>
        <w:rPr/>
      </w:pPr>
      <w:bookmarkStart w:colFirst="0" w:colLast="0" w:name="_73wqr6uo5edn" w:id="81"/>
      <w:bookmarkEnd w:id="81"/>
      <w:r w:rsidDel="00000000" w:rsidR="00000000" w:rsidRPr="00000000">
        <w:rPr>
          <w:rtl w:val="0"/>
        </w:rPr>
        <w:t xml:space="preserve">3.3.2.3 Светодиодна индикация за наличие на захранване</w:t>
      </w:r>
    </w:p>
    <w:p w:rsidR="00000000" w:rsidDel="00000000" w:rsidP="00000000" w:rsidRDefault="00000000" w:rsidRPr="00000000" w14:paraId="0000029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визуална индикация за наличието на захранване +5 V е реализирана LED индикация, състояща се от светодиод U4 (SM0805GC) и токoограничаващ резистор R1 с номинална стойност 2.2 kΩ. Светодиодът светва при наличие на захранване и позволява бърза визуална проверка на състоянието на захранващата линия.</w:t>
      </w:r>
    </w:p>
    <w:p w:rsidR="00000000" w:rsidDel="00000000" w:rsidP="00000000" w:rsidRDefault="00000000" w:rsidRPr="00000000" w14:paraId="0000029D">
      <w:pPr>
        <w:pStyle w:val="Heading3"/>
        <w:rPr/>
      </w:pPr>
      <w:bookmarkStart w:colFirst="0" w:colLast="0" w:name="_kgl1s9k6mpq7" w:id="82"/>
      <w:bookmarkEnd w:id="82"/>
      <w:r w:rsidDel="00000000" w:rsidR="00000000" w:rsidRPr="00000000">
        <w:rPr>
          <w:rtl w:val="0"/>
        </w:rPr>
        <w:t xml:space="preserve">3.3.2.4 Масови връзки и механични пинове</w:t>
      </w:r>
    </w:p>
    <w:p w:rsidR="00000000" w:rsidDel="00000000" w:rsidP="00000000" w:rsidRDefault="00000000" w:rsidRPr="00000000" w14:paraId="0000029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Пиновете GND_1 и GND_2 на USB конектора са свързани към общата маса на платката и осигуряват надеждна референтна точка за захранването. Механичните монтажни пинове MH1 и MH2 са свързани към маса с цел повишаване на механичната стабилност и подобряване на електромагнитната съвместимост.</w:t>
      </w:r>
    </w:p>
    <w:p w:rsidR="00000000" w:rsidDel="00000000" w:rsidP="00000000" w:rsidRDefault="00000000" w:rsidRPr="00000000" w14:paraId="0000029F">
      <w:pPr>
        <w:pStyle w:val="Heading3"/>
        <w:rPr/>
      </w:pPr>
      <w:bookmarkStart w:colFirst="0" w:colLast="0" w:name="_iq9hlk1g76fy" w:id="83"/>
      <w:bookmarkEnd w:id="83"/>
      <w:r w:rsidDel="00000000" w:rsidR="00000000" w:rsidRPr="00000000">
        <w:rPr>
          <w:rtl w:val="0"/>
        </w:rPr>
        <w:t xml:space="preserve">3.3.2.5 Неизползвани USB пинове</w:t>
      </w:r>
    </w:p>
    <w:p w:rsidR="00000000" w:rsidDel="00000000" w:rsidP="00000000" w:rsidRDefault="00000000" w:rsidRPr="00000000" w14:paraId="000002A0">
      <w:pPr>
        <w:spacing w:after="240" w:before="240" w:line="360" w:lineRule="auto"/>
        <w:jc w:val="both"/>
        <w:rPr>
          <w:rFonts w:ascii="Cambria" w:cs="Cambria" w:eastAsia="Cambria" w:hAnsi="Cambria"/>
        </w:rPr>
      </w:pPr>
      <w:r w:rsidDel="00000000" w:rsidR="00000000" w:rsidRPr="00000000">
        <w:rPr>
          <w:rFonts w:ascii="Cambria" w:cs="Cambria" w:eastAsia="Cambria" w:hAnsi="Cambria"/>
          <w:rtl w:val="0"/>
        </w:rPr>
        <w:t xml:space="preserve">Пиновете за пренос на данни (D−, D+) и високочестотните линии за USB 3.x (SSRX±, SSTX±) не се използват, тъй като интерфейсът е предназначен единствено за захранване. Оставянето им несвързани опростява трасировката и намалява риска от електромагнитни смущения.</w:t>
      </w:r>
    </w:p>
    <w:p w:rsidR="00000000" w:rsidDel="00000000" w:rsidP="00000000" w:rsidRDefault="00000000" w:rsidRPr="00000000" w14:paraId="000002A1">
      <w:pPr>
        <w:pStyle w:val="Heading3"/>
        <w:rPr/>
      </w:pPr>
      <w:bookmarkStart w:colFirst="0" w:colLast="0" w:name="_pkw2sokkzmzn" w:id="84"/>
      <w:bookmarkEnd w:id="84"/>
      <w:r w:rsidDel="00000000" w:rsidR="00000000" w:rsidRPr="00000000">
        <w:rPr>
          <w:rtl w:val="0"/>
        </w:rPr>
        <w:t xml:space="preserve">3.3.2.6 Обосновка и анализ на избраното решение</w:t>
      </w:r>
    </w:p>
    <w:p w:rsidR="00000000" w:rsidDel="00000000" w:rsidP="00000000" w:rsidRDefault="00000000" w:rsidRPr="00000000" w14:paraId="000002A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Избраният метод за захранване чрез USB Type-A конектор и стандартен USB кабел осигурява електрическа безопасност, съвместимост с официалния захранващ интерфейс на Raspberry Pi и защита от грешки при директно подаване на напрежение към GPIO пиновете.</w:t>
        <w:br w:type="textWrapping"/>
        <w:t xml:space="preserve"> Използваният конектор USB1135-15-9-L-B е оразмерен за ток до 3 A по линията VBUS, което е достатъчно за стабилната работа на микрокомпютъра при номинално напрежение +5 V, включително при краткотрайни пикови натоварвания. Решението осигурява надежден електрически контакт, добра механична устойчивост и лесна подмяна при сервизиране, което го прави подходящо за експлоатация в реални условия.</w:t>
      </w:r>
    </w:p>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pStyle w:val="Heading2"/>
        <w:rPr/>
      </w:pPr>
      <w:bookmarkStart w:colFirst="0" w:colLast="0" w:name="_43jlwmdeojjb" w:id="85"/>
      <w:bookmarkEnd w:id="85"/>
      <w:r w:rsidDel="00000000" w:rsidR="00000000" w:rsidRPr="00000000">
        <w:rPr>
          <w:rtl w:val="0"/>
        </w:rPr>
        <w:t xml:space="preserve">3.4 HUD и IMU комуникационен блок</w:t>
      </w:r>
    </w:p>
    <w:p w:rsidR="00000000" w:rsidDel="00000000" w:rsidP="00000000" w:rsidRDefault="00000000" w:rsidRPr="00000000" w14:paraId="000002A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Настоящият раздел описва реализирането на комуникационния блок за HUD дисплейния модул и IMU сензора. Двата периферни модула са свързани към управляващия блок чрез общ I²C интерфейс, като използват споделени комуникационни линии и отделни захранващи връзки, съобразени с техните логически нива и функционални изисквания.</w:t>
      </w:r>
    </w:p>
    <w:p w:rsidR="00000000" w:rsidDel="00000000" w:rsidP="00000000" w:rsidRDefault="00000000" w:rsidRPr="00000000" w14:paraId="000002A6">
      <w:pPr>
        <w:pStyle w:val="Heading3"/>
        <w:rPr/>
      </w:pPr>
      <w:bookmarkStart w:colFirst="0" w:colLast="0" w:name="_mj2fxofxm8e9" w:id="86"/>
      <w:bookmarkEnd w:id="86"/>
      <w:r w:rsidDel="00000000" w:rsidR="00000000" w:rsidRPr="00000000">
        <w:rPr>
          <w:rtl w:val="0"/>
        </w:rPr>
        <w:t xml:space="preserve">3.4.1 HUD дисплеен модул</w:t>
      </w:r>
    </w:p>
    <w:p w:rsidR="00000000" w:rsidDel="00000000" w:rsidP="00000000" w:rsidRDefault="00000000" w:rsidRPr="00000000" w14:paraId="000002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112"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3.4.1.1: Схема на свързване и захранване на HUD дисплея</w:t>
      </w:r>
    </w:p>
    <w:p w:rsidR="00000000" w:rsidDel="00000000" w:rsidP="00000000" w:rsidRDefault="00000000" w:rsidRPr="00000000" w14:paraId="000002A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 дисплейният модул е реализиран като външен периферен блок, свързан посредством I²C интерфейс чрез конектор J_HUD (PZ254V-11-05P) [26], който осигурява захранване и комуникационни линии.</w:t>
      </w:r>
    </w:p>
    <w:p w:rsidR="00000000" w:rsidDel="00000000" w:rsidP="00000000" w:rsidRDefault="00000000" w:rsidRPr="00000000" w14:paraId="000002AA">
      <w:pPr>
        <w:pStyle w:val="Heading5"/>
        <w:rPr>
          <w:sz w:val="22"/>
          <w:szCs w:val="22"/>
        </w:rPr>
      </w:pPr>
      <w:bookmarkStart w:colFirst="0" w:colLast="0" w:name="_im3vk5imyv9x" w:id="87"/>
      <w:bookmarkEnd w:id="87"/>
      <w:r w:rsidDel="00000000" w:rsidR="00000000" w:rsidRPr="00000000">
        <w:rPr>
          <w:sz w:val="26"/>
          <w:szCs w:val="26"/>
          <w:rtl w:val="0"/>
        </w:rPr>
        <w:t xml:space="preserve">3.4.1.1 Захранване на HUD дисплея</w:t>
      </w:r>
      <w:r w:rsidDel="00000000" w:rsidR="00000000" w:rsidRPr="00000000">
        <w:rPr>
          <w:rtl w:val="0"/>
        </w:rPr>
      </w:r>
    </w:p>
    <w:p w:rsidR="00000000" w:rsidDel="00000000" w:rsidP="00000000" w:rsidRDefault="00000000" w:rsidRPr="00000000" w14:paraId="000002A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Дисплейният модул използва две отделни захранващи линии:</w:t>
      </w:r>
    </w:p>
    <w:p w:rsidR="00000000" w:rsidDel="00000000" w:rsidP="00000000" w:rsidRDefault="00000000" w:rsidRPr="00000000" w14:paraId="000002AC">
      <w:pPr>
        <w:numPr>
          <w:ilvl w:val="0"/>
          <w:numId w:val="32"/>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VHi = +5 V</w:t>
      </w:r>
      <w:r w:rsidDel="00000000" w:rsidR="00000000" w:rsidRPr="00000000">
        <w:rPr>
          <w:rFonts w:ascii="Times New Roman" w:cs="Times New Roman" w:eastAsia="Times New Roman" w:hAnsi="Times New Roman"/>
          <w:rtl w:val="0"/>
        </w:rPr>
        <w:t xml:space="preserve"> – за захранване на силовата част и вътрешната електроника;</w:t>
      </w:r>
      <w:r w:rsidDel="00000000" w:rsidR="00000000" w:rsidRPr="00000000">
        <w:rPr>
          <w:rtl w:val="0"/>
        </w:rPr>
      </w:r>
    </w:p>
    <w:p w:rsidR="00000000" w:rsidDel="00000000" w:rsidP="00000000" w:rsidRDefault="00000000" w:rsidRPr="00000000" w14:paraId="000002AD">
      <w:pPr>
        <w:numPr>
          <w:ilvl w:val="0"/>
          <w:numId w:val="32"/>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IO VCC = +3.3 V</w:t>
      </w:r>
      <w:r w:rsidDel="00000000" w:rsidR="00000000" w:rsidRPr="00000000">
        <w:rPr>
          <w:rFonts w:ascii="Times New Roman" w:cs="Times New Roman" w:eastAsia="Times New Roman" w:hAnsi="Times New Roman"/>
          <w:rtl w:val="0"/>
        </w:rPr>
        <w:t xml:space="preserve"> – за логическо захранване на I²C интерфейса.</w:t>
      </w:r>
      <w:r w:rsidDel="00000000" w:rsidR="00000000" w:rsidRPr="00000000">
        <w:rPr>
          <w:rtl w:val="0"/>
        </w:rPr>
      </w:r>
    </w:p>
    <w:p w:rsidR="00000000" w:rsidDel="00000000" w:rsidP="00000000" w:rsidRDefault="00000000" w:rsidRPr="00000000" w14:paraId="000002A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Линията +5V_SYS е свързана към пин 1 на конектора, а 3V3 – към пин 5. Разделянето на захранванията осигурява директна електрическа съвместимост с логическите нива на управляващия блок и елиминира необходимостта от допълнително ниво-преобразуване.</w:t>
      </w:r>
    </w:p>
    <w:p w:rsidR="00000000" w:rsidDel="00000000" w:rsidP="00000000" w:rsidRDefault="00000000" w:rsidRPr="00000000" w14:paraId="000002AF">
      <w:pPr>
        <w:pStyle w:val="Heading5"/>
        <w:rPr>
          <w:sz w:val="22"/>
          <w:szCs w:val="22"/>
        </w:rPr>
      </w:pPr>
      <w:bookmarkStart w:colFirst="0" w:colLast="0" w:name="_n1enizxyr5an" w:id="88"/>
      <w:bookmarkEnd w:id="88"/>
      <w:r w:rsidDel="00000000" w:rsidR="00000000" w:rsidRPr="00000000">
        <w:rPr>
          <w:sz w:val="26"/>
          <w:szCs w:val="26"/>
          <w:rtl w:val="0"/>
        </w:rPr>
        <w:t xml:space="preserve">3.4.1.2 Комуникационен интерфейс</w:t>
      </w:r>
      <w:r w:rsidDel="00000000" w:rsidR="00000000" w:rsidRPr="00000000">
        <w:rPr>
          <w:rtl w:val="0"/>
        </w:rPr>
      </w:r>
    </w:p>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Комуникацията с дисплейния модул се осъществява чрез линии SDA и SCL [28], работещи с логическо ниво 3.3 V, съответстващо на IO VCC на дисплея.</w:t>
      </w:r>
    </w:p>
    <w:p w:rsidR="00000000" w:rsidDel="00000000" w:rsidP="00000000" w:rsidRDefault="00000000" w:rsidRPr="00000000" w14:paraId="000002B1">
      <w:pPr>
        <w:pStyle w:val="Heading5"/>
        <w:rPr>
          <w:sz w:val="22"/>
          <w:szCs w:val="22"/>
        </w:rPr>
      </w:pPr>
      <w:bookmarkStart w:colFirst="0" w:colLast="0" w:name="_stmblr77fvzn" w:id="89"/>
      <w:bookmarkEnd w:id="89"/>
      <w:r w:rsidDel="00000000" w:rsidR="00000000" w:rsidRPr="00000000">
        <w:rPr>
          <w:sz w:val="26"/>
          <w:szCs w:val="26"/>
          <w:rtl w:val="0"/>
        </w:rPr>
        <w:t xml:space="preserve">3.4.1.3 Филтрация и стабилизация на захранването</w:t>
      </w:r>
      <w:r w:rsidDel="00000000" w:rsidR="00000000" w:rsidRPr="00000000">
        <w:rPr>
          <w:rtl w:val="0"/>
        </w:rPr>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близост до конектора са разположени филтриращи кондензатори:</w:t>
      </w:r>
    </w:p>
    <w:p w:rsidR="00000000" w:rsidDel="00000000" w:rsidP="00000000" w:rsidRDefault="00000000" w:rsidRPr="00000000" w14:paraId="000002B3">
      <w:pPr>
        <w:numPr>
          <w:ilvl w:val="0"/>
          <w:numId w:val="47"/>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C12 – 10 µF, 10 V, X7R;</w:t>
      </w:r>
    </w:p>
    <w:p w:rsidR="00000000" w:rsidDel="00000000" w:rsidP="00000000" w:rsidRDefault="00000000" w:rsidRPr="00000000" w14:paraId="000002B4">
      <w:pPr>
        <w:numPr>
          <w:ilvl w:val="0"/>
          <w:numId w:val="47"/>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C13 – 100 nF.</w:t>
      </w:r>
    </w:p>
    <w:p w:rsidR="00000000" w:rsidDel="00000000" w:rsidP="00000000" w:rsidRDefault="00000000" w:rsidRPr="00000000" w14:paraId="000002B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Комбинацията от двата осигурява локален енергиен резерв и ефективно потискане на високочестотни смущения, като повишава устойчивостта на дисплейния модул към електромагнитни влияния.</w:t>
      </w:r>
    </w:p>
    <w:p w:rsidR="00000000" w:rsidDel="00000000" w:rsidP="00000000" w:rsidRDefault="00000000" w:rsidRPr="00000000" w14:paraId="000002B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pStyle w:val="Heading3"/>
        <w:rPr/>
      </w:pPr>
      <w:bookmarkStart w:colFirst="0" w:colLast="0" w:name="_cokg1wkhzjpf" w:id="90"/>
      <w:bookmarkEnd w:id="90"/>
      <w:r w:rsidDel="00000000" w:rsidR="00000000" w:rsidRPr="00000000">
        <w:rPr>
          <w:rtl w:val="0"/>
        </w:rPr>
        <w:t xml:space="preserve">3.4.2 IMU сензорен модул</w:t>
      </w:r>
    </w:p>
    <w:p w:rsidR="00000000" w:rsidDel="00000000" w:rsidP="00000000" w:rsidRDefault="00000000" w:rsidRPr="00000000" w14:paraId="000002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95700"/>
            <wp:effectExtent b="0" l="0" r="0" t="0"/>
            <wp:docPr id="110"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3.4.2.1: Схема на свързване и захранване на IMU сензорния модул</w:t>
      </w:r>
    </w:p>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сензорният модул е предназначен за измерване на линейни ускорения и ъглови скорости и е свързан към управляващия блок чрез I²C интерфейс и допълнителна линия за хардуерно прекъсване. Свързването се реализира чрез конектор J_IMU (PZ254V-11-05P).</w:t>
      </w:r>
    </w:p>
    <w:p w:rsidR="00000000" w:rsidDel="00000000" w:rsidP="00000000" w:rsidRDefault="00000000" w:rsidRPr="00000000" w14:paraId="000002BC">
      <w:pPr>
        <w:pStyle w:val="Heading5"/>
        <w:rPr>
          <w:sz w:val="22"/>
          <w:szCs w:val="22"/>
        </w:rPr>
      </w:pPr>
      <w:bookmarkStart w:colFirst="0" w:colLast="0" w:name="_z3tezkhjho02" w:id="91"/>
      <w:bookmarkEnd w:id="91"/>
      <w:r w:rsidDel="00000000" w:rsidR="00000000" w:rsidRPr="00000000">
        <w:rPr>
          <w:sz w:val="26"/>
          <w:szCs w:val="26"/>
          <w:rtl w:val="0"/>
        </w:rPr>
        <w:t xml:space="preserve">3.4.2.1 Захранване на IMU модула</w:t>
      </w:r>
      <w:r w:rsidDel="00000000" w:rsidR="00000000" w:rsidRPr="00000000">
        <w:rPr>
          <w:rtl w:val="0"/>
        </w:rPr>
      </w:r>
    </w:p>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модулът се захранва с логическо напрежение +3.3 V, подадено от GPIO захранващия извод. Захранването е съвместимо с работния диапазон на използвания сензор и не изисква допълнително ниво-преобразуване. </w:t>
      </w:r>
    </w:p>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Локалната филтрация се осигурява от кондензатор C14 – 100 nF, разположен в близост до конектора.</w:t>
      </w:r>
    </w:p>
    <w:p w:rsidR="00000000" w:rsidDel="00000000" w:rsidP="00000000" w:rsidRDefault="00000000" w:rsidRPr="00000000" w14:paraId="000002BF">
      <w:pPr>
        <w:pStyle w:val="Heading5"/>
        <w:rPr>
          <w:sz w:val="22"/>
          <w:szCs w:val="22"/>
        </w:rPr>
      </w:pPr>
      <w:bookmarkStart w:colFirst="0" w:colLast="0" w:name="_b8v8tmcwz4dd" w:id="92"/>
      <w:bookmarkEnd w:id="92"/>
      <w:r w:rsidDel="00000000" w:rsidR="00000000" w:rsidRPr="00000000">
        <w:rPr>
          <w:sz w:val="26"/>
          <w:szCs w:val="26"/>
          <w:rtl w:val="0"/>
        </w:rPr>
        <w:t xml:space="preserve">3.4.2.2 I²C комуникационна връзка</w:t>
      </w:r>
      <w:r w:rsidDel="00000000" w:rsidR="00000000" w:rsidRPr="00000000">
        <w:rPr>
          <w:rtl w:val="0"/>
        </w:rPr>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IMU модулът използва същите линии SDA и SCL на общата I²C шина. За гарантиране на стабилни логически нива са използвани pull-up резистори:</w:t>
      </w:r>
    </w:p>
    <w:p w:rsidR="00000000" w:rsidDel="00000000" w:rsidP="00000000" w:rsidRDefault="00000000" w:rsidRPr="00000000" w14:paraId="000002C1">
      <w:pPr>
        <w:numPr>
          <w:ilvl w:val="0"/>
          <w:numId w:val="61"/>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 – 4.7 kΩ (SDA);</w:t>
      </w:r>
    </w:p>
    <w:p w:rsidR="00000000" w:rsidDel="00000000" w:rsidP="00000000" w:rsidRDefault="00000000" w:rsidRPr="00000000" w14:paraId="000002C2">
      <w:pPr>
        <w:numPr>
          <w:ilvl w:val="0"/>
          <w:numId w:val="6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 – 4.7 kΩ (SCL),</w:t>
      </w:r>
    </w:p>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свързани към логическото захранване +3.3 V.</w:t>
      </w:r>
    </w:p>
    <w:p w:rsidR="00000000" w:rsidDel="00000000" w:rsidP="00000000" w:rsidRDefault="00000000" w:rsidRPr="00000000" w14:paraId="000002C4">
      <w:pPr>
        <w:pStyle w:val="Heading5"/>
        <w:rPr>
          <w:sz w:val="22"/>
          <w:szCs w:val="22"/>
        </w:rPr>
      </w:pPr>
      <w:bookmarkStart w:colFirst="0" w:colLast="0" w:name="_sii6z5dwhcml" w:id="93"/>
      <w:bookmarkEnd w:id="93"/>
      <w:r w:rsidDel="00000000" w:rsidR="00000000" w:rsidRPr="00000000">
        <w:rPr>
          <w:sz w:val="26"/>
          <w:szCs w:val="26"/>
          <w:rtl w:val="0"/>
        </w:rPr>
        <w:t xml:space="preserve">3.4.2.3 Сигнал за прекъсване IMU_INT</w:t>
      </w:r>
      <w:r w:rsidDel="00000000" w:rsidR="00000000" w:rsidRPr="00000000">
        <w:rPr>
          <w:rtl w:val="0"/>
        </w:rPr>
      </w:r>
    </w:p>
    <w:p w:rsidR="00000000" w:rsidDel="00000000" w:rsidP="00000000" w:rsidRDefault="00000000" w:rsidRPr="00000000" w14:paraId="000002C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Линията IMU_INT служи за хардуерно уведомяване на управляващия блок при събития като готовност на нови измервателни данни или достигане на определени прагове. Използването на прекъсване позволява по-точна времева синхронизация на измерванията и намаляване на процесорното натоварване чрез избягване на постоянно опрашване.</w:t>
        <w:br w:type="textWrapping"/>
        <w:t xml:space="preserve"> Сигналът е свързан директно към GPIO вход и работи с логическо ниво 3.3 V.</w:t>
      </w:r>
    </w:p>
    <w:p w:rsidR="00000000" w:rsidDel="00000000" w:rsidP="00000000" w:rsidRDefault="00000000" w:rsidRPr="00000000" w14:paraId="000002C6">
      <w:pPr>
        <w:pStyle w:val="Heading4"/>
        <w:rPr/>
      </w:pPr>
      <w:bookmarkStart w:colFirst="0" w:colLast="0" w:name="_pqz78nlxlesh" w:id="94"/>
      <w:bookmarkEnd w:id="94"/>
      <w:r w:rsidDel="00000000" w:rsidR="00000000" w:rsidRPr="00000000">
        <w:rPr>
          <w:rtl w:val="0"/>
        </w:rPr>
        <w:t xml:space="preserve">3.4.3 Адресация на устройствата върху I²C шината</w:t>
      </w:r>
    </w:p>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 дисплейният модул и IMU сензорът използват обща I²C комуникационна шина, като конфликт при обмена на данни не възниква поради различните им адреси:</w:t>
      </w:r>
    </w:p>
    <w:p w:rsidR="00000000" w:rsidDel="00000000" w:rsidP="00000000" w:rsidRDefault="00000000" w:rsidRPr="00000000" w14:paraId="000002C8">
      <w:pPr>
        <w:numPr>
          <w:ilvl w:val="0"/>
          <w:numId w:val="20"/>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HUD дисплей – адрес </w:t>
      </w:r>
      <w:r w:rsidDel="00000000" w:rsidR="00000000" w:rsidRPr="00000000">
        <w:rPr>
          <w:rFonts w:ascii="Times New Roman" w:cs="Times New Roman" w:eastAsia="Times New Roman" w:hAnsi="Times New Roman"/>
          <w:b w:val="1"/>
          <w:bCs w:val="1"/>
          <w:rtl w:val="0"/>
        </w:rPr>
        <w:t xml:space="preserve">0x70</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C9">
      <w:pPr>
        <w:numPr>
          <w:ilvl w:val="0"/>
          <w:numId w:val="20"/>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IMU сензор – адрес </w:t>
      </w:r>
      <w:r w:rsidDel="00000000" w:rsidR="00000000" w:rsidRPr="00000000">
        <w:rPr>
          <w:rFonts w:ascii="Times New Roman" w:cs="Times New Roman" w:eastAsia="Times New Roman" w:hAnsi="Times New Roman"/>
          <w:b w:val="1"/>
          <w:bCs w:val="1"/>
          <w:rtl w:val="0"/>
        </w:rPr>
        <w:t xml:space="preserve">0x68</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C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Адресното разграничаване позволява едновременно използване на двата периферни модула върху една и съща шина, като всяко устройство се адресира индивидуално от управляващия блок. Това опростява хардуерната реализация и улеснява софтуерната интеграция.</w:t>
      </w:r>
    </w:p>
    <w:p w:rsidR="00000000" w:rsidDel="00000000" w:rsidP="00000000" w:rsidRDefault="00000000" w:rsidRPr="00000000" w14:paraId="000002CB">
      <w:pPr>
        <w:pStyle w:val="Heading4"/>
        <w:rPr/>
      </w:pPr>
      <w:bookmarkStart w:colFirst="0" w:colLast="0" w:name="_nxlnqdh0zi1n" w:id="95"/>
      <w:bookmarkEnd w:id="95"/>
      <w:r w:rsidDel="00000000" w:rsidR="00000000" w:rsidRPr="00000000">
        <w:rPr>
          <w:rtl w:val="0"/>
        </w:rPr>
        <w:t xml:space="preserve">3.4.4 Използвани периферни модули (IMU и HUD)</w:t>
      </w:r>
    </w:p>
    <w:p w:rsidR="00000000" w:rsidDel="00000000" w:rsidP="00000000" w:rsidRDefault="00000000" w:rsidRPr="00000000" w14:paraId="000002CC">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Като инерциален измервателен модул е използван </w:t>
      </w:r>
      <w:r w:rsidDel="00000000" w:rsidR="00000000" w:rsidRPr="00000000">
        <w:rPr>
          <w:rFonts w:ascii="Times New Roman" w:cs="Times New Roman" w:eastAsia="Times New Roman" w:hAnsi="Times New Roman"/>
          <w:b w:val="1"/>
          <w:bCs w:val="1"/>
          <w:rtl w:val="0"/>
        </w:rPr>
        <w:t xml:space="preserve">SEN0142</w:t>
      </w:r>
      <w:r w:rsidDel="00000000" w:rsidR="00000000" w:rsidRPr="00000000">
        <w:rPr>
          <w:rFonts w:ascii="Times New Roman" w:cs="Times New Roman" w:eastAsia="Times New Roman" w:hAnsi="Times New Roman"/>
          <w:rtl w:val="0"/>
        </w:rPr>
        <w:t xml:space="preserve"> [28], представляващ комбиниран IMU с три осен акселерометър и триосен жироскоп. Модулът поддържа комуникация по I²C интерфейс, работи с логическо напрежение 3.3 V и предоставя извод за хардуерно прекъсване, което позволява прецизна времева синхронизация на измервателните данни с управляващия блок. Изборът на SEN0142 е обусловен от</w:t>
      </w:r>
      <w:r w:rsidDel="00000000" w:rsidR="00000000" w:rsidRPr="00000000">
        <w:rPr>
          <w:rFonts w:ascii="Times New Roman" w:cs="Times New Roman" w:eastAsia="Times New Roman" w:hAnsi="Times New Roman"/>
          <w:b w:val="1"/>
          <w:bCs w:val="1"/>
          <w:rtl w:val="0"/>
        </w:rPr>
        <w:t xml:space="preserve"> директната му електрическа съвместимост с логическите нива на микрокомпютъра, наличието на хардуерен interrupt изход и достатъчната измервателна точност за анализ на динамиката на автомобила, без необходимост от допълнителни ниво-преобразуващи или интерфейсни схеми.</w:t>
      </w:r>
    </w:p>
    <w:p w:rsidR="00000000" w:rsidDel="00000000" w:rsidP="00000000" w:rsidRDefault="00000000" w:rsidRPr="00000000" w14:paraId="000002CD">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HUD визуализацията е реализирана чрез </w:t>
      </w:r>
      <w:r w:rsidDel="00000000" w:rsidR="00000000" w:rsidRPr="00000000">
        <w:rPr>
          <w:rFonts w:ascii="Times New Roman" w:cs="Times New Roman" w:eastAsia="Times New Roman" w:hAnsi="Times New Roman"/>
          <w:b w:val="1"/>
          <w:bCs w:val="1"/>
          <w:rtl w:val="0"/>
        </w:rPr>
        <w:t xml:space="preserve">Adafruit Addressable 14-Segment LED Backpack </w:t>
      </w:r>
      <w:r w:rsidDel="00000000" w:rsidR="00000000" w:rsidRPr="00000000">
        <w:rPr>
          <w:rFonts w:ascii="Times New Roman" w:cs="Times New Roman" w:eastAsia="Times New Roman" w:hAnsi="Times New Roman"/>
          <w:rtl w:val="0"/>
        </w:rPr>
        <w:t xml:space="preserve">[29], управляван чрез I²C интерфейс. Модулът използва специализиран LED драйвер и позволява управление на светодиодната индикация с минимален брой управляващи линии. Този модул е избран поради</w:t>
      </w:r>
      <w:r w:rsidDel="00000000" w:rsidR="00000000" w:rsidRPr="00000000">
        <w:rPr>
          <w:rFonts w:ascii="Times New Roman" w:cs="Times New Roman" w:eastAsia="Times New Roman" w:hAnsi="Times New Roman"/>
          <w:b w:val="1"/>
          <w:bCs w:val="1"/>
          <w:rtl w:val="0"/>
        </w:rPr>
        <w:t xml:space="preserve"> възможността за работа върху общата I²C шина, наличието на фиксиран и лесен за управление I²C адрес, както и добрата четимост на 14-сегментната индикация в автомобилна среда. Използването на готов драйверен модул значително опростява хардуерната реализация и намалява натоварването на управляващия процесор.</w:t>
      </w:r>
    </w:p>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pStyle w:val="Heading2"/>
        <w:rPr/>
      </w:pPr>
      <w:bookmarkStart w:colFirst="0" w:colLast="0" w:name="_wiql2bdef57" w:id="96"/>
      <w:bookmarkEnd w:id="96"/>
      <w:r w:rsidDel="00000000" w:rsidR="00000000" w:rsidRPr="00000000">
        <w:rPr>
          <w:rtl w:val="0"/>
        </w:rPr>
        <w:t xml:space="preserve">3.5 Блок за входно управление чрез бутони</w:t>
      </w:r>
    </w:p>
    <w:p w:rsidR="00000000" w:rsidDel="00000000" w:rsidP="00000000" w:rsidRDefault="00000000" w:rsidRPr="00000000" w14:paraId="000002D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Настоящият раздел описва реализирането на блока за входно управление чрез външни бутони. Блокът осигурява въвеждане на управляващи команди към системата чрез GPIO входовете на микрокомпютъра и е проектиран с оглед на надеждна работа в условия на електромагнитни смущения и механични въздействия.</w:t>
      </w:r>
    </w:p>
    <w:p w:rsidR="00000000" w:rsidDel="00000000" w:rsidP="00000000" w:rsidRDefault="00000000" w:rsidRPr="00000000" w14:paraId="000002D1">
      <w:pPr>
        <w:pStyle w:val="Heading3"/>
        <w:rPr/>
      </w:pPr>
      <w:bookmarkStart w:colFirst="0" w:colLast="0" w:name="_bui43kb0v81b" w:id="97"/>
      <w:bookmarkEnd w:id="97"/>
      <w:r w:rsidDel="00000000" w:rsidR="00000000" w:rsidRPr="00000000">
        <w:rPr>
          <w:rtl w:val="0"/>
        </w:rPr>
        <w:t xml:space="preserve">3.5.1 Електрическа схема на бутонния блок</w:t>
      </w:r>
    </w:p>
    <w:p w:rsidR="00000000" w:rsidDel="00000000" w:rsidP="00000000" w:rsidRDefault="00000000" w:rsidRPr="00000000" w14:paraId="000002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16400"/>
            <wp:effectExtent b="0" l="0" r="0" t="0"/>
            <wp:docPr id="111" name="image110.png"/>
            <a:graphic>
              <a:graphicData uri="http://schemas.openxmlformats.org/drawingml/2006/picture">
                <pic:pic>
                  <pic:nvPicPr>
                    <pic:cNvPr id="0" name="image110.png"/>
                    <pic:cNvPicPr preferRelativeResize="0"/>
                  </pic:nvPicPr>
                  <pic:blipFill>
                    <a:blip r:embed="rId1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3.5.1.1: Схема на свързване на бутоните към GPIO входовете</w:t>
      </w:r>
    </w:p>
    <w:p w:rsidR="00000000" w:rsidDel="00000000" w:rsidP="00000000" w:rsidRDefault="00000000" w:rsidRPr="00000000" w14:paraId="000002D4">
      <w:pPr>
        <w:spacing w:after="240" w:before="24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rtl w:val="0"/>
        </w:rPr>
        <w:t xml:space="preserve">Свързването на бутоните се реализира чрез четирипинов конектор J_BUTTONS (CI2504P1V00-LF), осигуряващ стабилен електрически контакт и механична устойчивост при експлоатация.</w:t>
      </w:r>
      <w:r w:rsidDel="00000000" w:rsidR="00000000" w:rsidRPr="00000000">
        <w:rPr>
          <w:rtl w:val="0"/>
        </w:rPr>
      </w:r>
    </w:p>
    <w:p w:rsidR="00000000" w:rsidDel="00000000" w:rsidP="00000000" w:rsidRDefault="00000000" w:rsidRPr="00000000" w14:paraId="000002D5">
      <w:pPr>
        <w:pStyle w:val="Heading5"/>
        <w:rPr>
          <w:sz w:val="22"/>
          <w:szCs w:val="22"/>
        </w:rPr>
      </w:pPr>
      <w:bookmarkStart w:colFirst="0" w:colLast="0" w:name="_p535sdgmd786" w:id="98"/>
      <w:bookmarkEnd w:id="98"/>
      <w:r w:rsidDel="00000000" w:rsidR="00000000" w:rsidRPr="00000000">
        <w:rPr>
          <w:sz w:val="26"/>
          <w:szCs w:val="26"/>
          <w:rtl w:val="0"/>
        </w:rPr>
        <w:t xml:space="preserve">3.5.1.1 Избор на конектор</w:t>
      </w:r>
      <w:r w:rsidDel="00000000" w:rsidR="00000000" w:rsidRPr="00000000">
        <w:rPr>
          <w:rtl w:val="0"/>
        </w:rPr>
      </w:r>
    </w:p>
    <w:p w:rsidR="00000000" w:rsidDel="00000000" w:rsidP="00000000" w:rsidRDefault="00000000" w:rsidRPr="00000000" w14:paraId="000002D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интерфейса към бутоните е използван конектор CI2504P1V00-LF, подходящ за работа в среди с повишени механични натоварвания. Използването на съответстващ мъжки конектор CI2504S0000 с контактни пинове CI25T021PE0 позволява сигурно механично закрепване и улеснява подмяната на бутоните при необходимост.</w:t>
      </w:r>
    </w:p>
    <w:p w:rsidR="00000000" w:rsidDel="00000000" w:rsidP="00000000" w:rsidRDefault="00000000" w:rsidRPr="00000000" w14:paraId="000002D7">
      <w:pPr>
        <w:pStyle w:val="Heading5"/>
        <w:rPr>
          <w:sz w:val="22"/>
          <w:szCs w:val="22"/>
        </w:rPr>
      </w:pPr>
      <w:bookmarkStart w:colFirst="0" w:colLast="0" w:name="_v9opx66vo1fi" w:id="99"/>
      <w:bookmarkEnd w:id="99"/>
      <w:r w:rsidDel="00000000" w:rsidR="00000000" w:rsidRPr="00000000">
        <w:rPr>
          <w:sz w:val="26"/>
          <w:szCs w:val="26"/>
          <w:rtl w:val="0"/>
        </w:rPr>
        <w:t xml:space="preserve">3.5.1.2 Конфигурация на входните линии</w:t>
      </w:r>
      <w:r w:rsidDel="00000000" w:rsidR="00000000" w:rsidRPr="00000000">
        <w:rPr>
          <w:rtl w:val="0"/>
        </w:rPr>
      </w:r>
    </w:p>
    <w:p w:rsidR="00000000" w:rsidDel="00000000" w:rsidP="00000000" w:rsidRDefault="00000000" w:rsidRPr="00000000" w14:paraId="000002D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Всеки бутон е свързан към отделен GPIO вход чрез индивидуална линия:</w:t>
      </w:r>
    </w:p>
    <w:p w:rsidR="00000000" w:rsidDel="00000000" w:rsidP="00000000" w:rsidRDefault="00000000" w:rsidRPr="00000000" w14:paraId="000002D9">
      <w:pPr>
        <w:numPr>
          <w:ilvl w:val="0"/>
          <w:numId w:val="41"/>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BTN_OUT_17</w:t>
      </w:r>
    </w:p>
    <w:p w:rsidR="00000000" w:rsidDel="00000000" w:rsidP="00000000" w:rsidRDefault="00000000" w:rsidRPr="00000000" w14:paraId="000002DA">
      <w:pPr>
        <w:numPr>
          <w:ilvl w:val="0"/>
          <w:numId w:val="4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BTN_IN_27</w:t>
      </w:r>
    </w:p>
    <w:p w:rsidR="00000000" w:rsidDel="00000000" w:rsidP="00000000" w:rsidRDefault="00000000" w:rsidRPr="00000000" w14:paraId="000002DB">
      <w:pPr>
        <w:numPr>
          <w:ilvl w:val="0"/>
          <w:numId w:val="4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BTN_START_22</w:t>
      </w:r>
    </w:p>
    <w:p w:rsidR="00000000" w:rsidDel="00000000" w:rsidP="00000000" w:rsidRDefault="00000000" w:rsidRPr="00000000" w14:paraId="000002D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Входните линии са свързани към логическото захранване +3.3 V чрез pull-up резистори с номинална стойност 10 kΩ, което осигурява логическо ниво „1“ при ненатиснат бутон и логическо ниво „0“ при натискане.</w:t>
      </w:r>
    </w:p>
    <w:p w:rsidR="00000000" w:rsidDel="00000000" w:rsidP="00000000" w:rsidRDefault="00000000" w:rsidRPr="00000000" w14:paraId="000002DD">
      <w:pPr>
        <w:pStyle w:val="Heading5"/>
        <w:rPr>
          <w:sz w:val="22"/>
          <w:szCs w:val="22"/>
        </w:rPr>
      </w:pPr>
      <w:bookmarkStart w:colFirst="0" w:colLast="0" w:name="_sbzfvpfr7ggk" w:id="100"/>
      <w:bookmarkEnd w:id="100"/>
      <w:r w:rsidDel="00000000" w:rsidR="00000000" w:rsidRPr="00000000">
        <w:rPr>
          <w:sz w:val="26"/>
          <w:szCs w:val="26"/>
          <w:rtl w:val="0"/>
        </w:rPr>
        <w:t xml:space="preserve">3.5.1.3 Филтрация и стабилност на входовете</w:t>
      </w:r>
      <w:r w:rsidDel="00000000" w:rsidR="00000000" w:rsidRPr="00000000">
        <w:rPr>
          <w:rtl w:val="0"/>
        </w:rPr>
      </w:r>
    </w:p>
    <w:p w:rsidR="00000000" w:rsidDel="00000000" w:rsidP="00000000" w:rsidRDefault="00000000" w:rsidRPr="00000000" w14:paraId="000002D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Към всяка входна линия е добавен кондензатор с капацитет 1 µF (C9, C10, C11), свързан между сигнала и маса. Комбинацията от pull-up резистор и кондензатор формира RC филтър, който потиска високочестотни смущения и намалява ефекта от контактното трептене (debouncing), осигурявайки стабилно разпознаване на състоянието на бутоните.</w:t>
      </w:r>
    </w:p>
    <w:p w:rsidR="00000000" w:rsidDel="00000000" w:rsidP="00000000" w:rsidRDefault="00000000" w:rsidRPr="00000000" w14:paraId="000002DF">
      <w:pPr>
        <w:pStyle w:val="Heading5"/>
        <w:rPr>
          <w:sz w:val="22"/>
          <w:szCs w:val="22"/>
        </w:rPr>
      </w:pPr>
      <w:bookmarkStart w:colFirst="0" w:colLast="0" w:name="_hrziqs43f9o9" w:id="101"/>
      <w:bookmarkEnd w:id="101"/>
      <w:r w:rsidDel="00000000" w:rsidR="00000000" w:rsidRPr="00000000">
        <w:rPr>
          <w:sz w:val="26"/>
          <w:szCs w:val="26"/>
          <w:rtl w:val="0"/>
        </w:rPr>
        <w:t xml:space="preserve">3.5.1.4 Захранване и маса</w:t>
      </w:r>
      <w:r w:rsidDel="00000000" w:rsidR="00000000" w:rsidRPr="00000000">
        <w:rPr>
          <w:rtl w:val="0"/>
        </w:rPr>
      </w:r>
    </w:p>
    <w:p w:rsidR="00000000" w:rsidDel="00000000" w:rsidP="00000000" w:rsidRDefault="00000000" w:rsidRPr="00000000" w14:paraId="000002E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Логическото захранване на бутонния блок се осъществява чрез линията +3.3 V, като общата маса GND служи за референтна точка на входните сигнали. Конфигурацията е напълно съвместима с логическите нива на GPIO входовете и не изисква допълнителни адаптиращи елементи.</w:t>
      </w:r>
    </w:p>
    <w:p w:rsidR="00000000" w:rsidDel="00000000" w:rsidP="00000000" w:rsidRDefault="00000000" w:rsidRPr="00000000" w14:paraId="000002E1">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pStyle w:val="Heading2"/>
        <w:rPr/>
      </w:pPr>
      <w:bookmarkStart w:colFirst="0" w:colLast="0" w:name="_n7fyv8of0xzy" w:id="102"/>
      <w:bookmarkEnd w:id="102"/>
      <w:r w:rsidDel="00000000" w:rsidR="00000000" w:rsidRPr="00000000">
        <w:rPr>
          <w:rtl w:val="0"/>
        </w:rPr>
        <w:t xml:space="preserve">3.6 Блок за LED индикация и логическо ниво-преобразуване</w:t>
      </w:r>
    </w:p>
    <w:p w:rsidR="00000000" w:rsidDel="00000000" w:rsidP="00000000" w:rsidRDefault="00000000" w:rsidRPr="00000000" w14:paraId="000002E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Настоящият раздел описва блока за управление на адресируема LED лента, включващ логическо ниво-преобразуване на управляващия сигнал и захранване на LED модула. Реализацията е съобразена с логическите нива на управляващия микрокомпютър и изискванията за стабилна работа при наличие на електромагнитни смущения.</w:t>
      </w:r>
    </w:p>
    <w:p w:rsidR="00000000" w:rsidDel="00000000" w:rsidP="00000000" w:rsidRDefault="00000000" w:rsidRPr="00000000" w14:paraId="000002E4">
      <w:pPr>
        <w:pStyle w:val="Heading3"/>
        <w:rPr/>
      </w:pPr>
      <w:bookmarkStart w:colFirst="0" w:colLast="0" w:name="_2hs10or1nw53" w:id="103"/>
      <w:bookmarkEnd w:id="103"/>
      <w:r w:rsidDel="00000000" w:rsidR="00000000" w:rsidRPr="00000000">
        <w:rPr>
          <w:rtl w:val="0"/>
        </w:rPr>
        <w:t xml:space="preserve">3.6.1 Логическо ниво-преобразуване (Level Shifter)</w:t>
      </w:r>
    </w:p>
    <w:p w:rsidR="00000000" w:rsidDel="00000000" w:rsidP="00000000" w:rsidRDefault="00000000" w:rsidRPr="00000000" w14:paraId="000002E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3.6.1.1: Схема на логическото ниво-преобразуване за управление на LED лентата</w:t>
      </w:r>
      <w:r w:rsidDel="00000000" w:rsidR="00000000" w:rsidRPr="00000000">
        <w:drawing>
          <wp:anchor allowOverlap="1" behindDoc="0" distB="114300" distT="114300" distL="114300" distR="114300" hidden="0" layoutInCell="1" locked="0" relativeHeight="0" simplePos="0">
            <wp:simplePos x="0" y="0"/>
            <wp:positionH relativeFrom="column">
              <wp:posOffset>-448099</wp:posOffset>
            </wp:positionH>
            <wp:positionV relativeFrom="paragraph">
              <wp:posOffset>142875</wp:posOffset>
            </wp:positionV>
            <wp:extent cx="7020352" cy="3731871"/>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7020352" cy="3731871"/>
                    </a:xfrm>
                    <a:prstGeom prst="rect"/>
                    <a:ln/>
                  </pic:spPr>
                </pic:pic>
              </a:graphicData>
            </a:graphic>
          </wp:anchor>
        </w:drawing>
      </w:r>
    </w:p>
    <w:p w:rsidR="00000000" w:rsidDel="00000000" w:rsidP="00000000" w:rsidRDefault="00000000" w:rsidRPr="00000000" w14:paraId="000002E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преобразуване на логическите нива е използвана интегралната схема SN74AHCT125N [31] – четворен буферен драйвер с тристепенни изходи.</w:t>
      </w:r>
    </w:p>
    <w:p w:rsidR="00000000" w:rsidDel="00000000" w:rsidP="00000000" w:rsidRDefault="00000000" w:rsidRPr="00000000" w14:paraId="000002E8">
      <w:pPr>
        <w:pStyle w:val="Heading5"/>
        <w:rPr>
          <w:sz w:val="22"/>
          <w:szCs w:val="22"/>
        </w:rPr>
      </w:pPr>
      <w:bookmarkStart w:colFirst="0" w:colLast="0" w:name="_py7odio5wr86" w:id="104"/>
      <w:bookmarkEnd w:id="104"/>
      <w:r w:rsidDel="00000000" w:rsidR="00000000" w:rsidRPr="00000000">
        <w:rPr>
          <w:sz w:val="26"/>
          <w:szCs w:val="26"/>
          <w:rtl w:val="0"/>
        </w:rPr>
        <w:t xml:space="preserve">3.6.1.1 Обосновка на избора</w:t>
      </w:r>
      <w:r w:rsidDel="00000000" w:rsidR="00000000" w:rsidRPr="00000000">
        <w:rPr>
          <w:rtl w:val="0"/>
        </w:rPr>
      </w:r>
    </w:p>
    <w:p w:rsidR="00000000" w:rsidDel="00000000" w:rsidP="00000000" w:rsidRDefault="00000000" w:rsidRPr="00000000" w14:paraId="000002E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SN74AHCT125N осигурява входна съвместимост с 3.3 V CMOS логика и изходно логическо ниво 5 V, необходимо за коректно управление на адресируеми LED ленти. Ниското закъснение и стръмните фронтове на сигнала гарантират надеждно разпознаване на данните от LED контролерите.</w:t>
      </w:r>
    </w:p>
    <w:p w:rsidR="00000000" w:rsidDel="00000000" w:rsidP="00000000" w:rsidRDefault="00000000" w:rsidRPr="00000000" w14:paraId="000002EA">
      <w:pPr>
        <w:pStyle w:val="Heading5"/>
        <w:rPr>
          <w:sz w:val="22"/>
          <w:szCs w:val="22"/>
        </w:rPr>
      </w:pPr>
      <w:bookmarkStart w:colFirst="0" w:colLast="0" w:name="_7qjl6xl1h3ad" w:id="105"/>
      <w:bookmarkEnd w:id="105"/>
      <w:r w:rsidDel="00000000" w:rsidR="00000000" w:rsidRPr="00000000">
        <w:rPr>
          <w:sz w:val="26"/>
          <w:szCs w:val="26"/>
          <w:rtl w:val="0"/>
        </w:rPr>
        <w:t xml:space="preserve">3.6.1.2 Захранване и </w:t>
      </w:r>
      <w:r w:rsidDel="00000000" w:rsidR="00000000" w:rsidRPr="00000000">
        <w:rPr>
          <w:b w:val="0"/>
          <w:bCs w:val="0"/>
          <w:sz w:val="26"/>
          <w:szCs w:val="26"/>
          <w:rtl w:val="0"/>
        </w:rPr>
        <w:t xml:space="preserve">филтрация</w:t>
      </w:r>
      <w:r w:rsidDel="00000000" w:rsidR="00000000" w:rsidRPr="00000000">
        <w:rPr>
          <w:rtl w:val="0"/>
        </w:rPr>
      </w:r>
    </w:p>
    <w:p w:rsidR="00000000" w:rsidDel="00000000" w:rsidP="00000000" w:rsidRDefault="00000000" w:rsidRPr="00000000" w14:paraId="000002E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Интегралната схема се захранва от линията +5V_SYS, като общата маса е свързана към GND. В близост до захранващия пин е разположен филтриращ кондензатор C6 – 100 nF, осигуряващ потискане на високочестотни шумове и стабилност при превключване.</w:t>
      </w:r>
    </w:p>
    <w:p w:rsidR="00000000" w:rsidDel="00000000" w:rsidP="00000000" w:rsidRDefault="00000000" w:rsidRPr="00000000" w14:paraId="000002EC">
      <w:pPr>
        <w:pStyle w:val="Heading5"/>
        <w:rPr>
          <w:sz w:val="22"/>
          <w:szCs w:val="22"/>
        </w:rPr>
      </w:pPr>
      <w:bookmarkStart w:colFirst="0" w:colLast="0" w:name="_wg7x1u1wv50b" w:id="106"/>
      <w:bookmarkEnd w:id="106"/>
      <w:r w:rsidDel="00000000" w:rsidR="00000000" w:rsidRPr="00000000">
        <w:rPr>
          <w:sz w:val="26"/>
          <w:szCs w:val="26"/>
          <w:rtl w:val="0"/>
        </w:rPr>
        <w:t xml:space="preserve">3.6.1.3 Управляващ сигнал</w:t>
      </w:r>
      <w:r w:rsidDel="00000000" w:rsidR="00000000" w:rsidRPr="00000000">
        <w:rPr>
          <w:rtl w:val="0"/>
        </w:rPr>
      </w:r>
    </w:p>
    <w:p w:rsidR="00000000" w:rsidDel="00000000" w:rsidP="00000000" w:rsidRDefault="00000000" w:rsidRPr="00000000" w14:paraId="000002E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Логическият сигнал LED_COM се подава към вход 1A на ниво преобразувателя, а съответният изход 1Y генерира сигнал с ниво 5 V за управление на LED лентата. Разрешаващите входове на използваните буфери са свързани към маса, с което са постоянно активирани.</w:t>
      </w:r>
    </w:p>
    <w:p w:rsidR="00000000" w:rsidDel="00000000" w:rsidP="00000000" w:rsidRDefault="00000000" w:rsidRPr="00000000" w14:paraId="000002EE">
      <w:pPr>
        <w:pStyle w:val="Heading4"/>
        <w:rPr/>
      </w:pPr>
      <w:bookmarkStart w:colFirst="0" w:colLast="0" w:name="_6w0h98wdcsxq" w:id="107"/>
      <w:bookmarkEnd w:id="107"/>
      <w:r w:rsidDel="00000000" w:rsidR="00000000" w:rsidRPr="00000000">
        <w:rPr>
          <w:rtl w:val="0"/>
        </w:rPr>
        <w:t xml:space="preserve">3.6.2 Адресируема LED лента</w:t>
      </w:r>
    </w:p>
    <w:p w:rsidR="00000000" w:rsidDel="00000000" w:rsidP="00000000" w:rsidRDefault="00000000" w:rsidRPr="00000000" w14:paraId="000002E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 индикацията се реализира чрез външна адресируема LED лента, свързана чрез конектор J_Strip (PZ254V-11-03P), който осигурява захранване, управляващ сигнал и обща маса.</w:t>
      </w:r>
    </w:p>
    <w:p w:rsidR="00000000" w:rsidDel="00000000" w:rsidP="00000000" w:rsidRDefault="00000000" w:rsidRPr="00000000" w14:paraId="000002F0">
      <w:pPr>
        <w:pStyle w:val="Heading5"/>
        <w:rPr>
          <w:sz w:val="22"/>
          <w:szCs w:val="22"/>
        </w:rPr>
      </w:pPr>
      <w:bookmarkStart w:colFirst="0" w:colLast="0" w:name="_uld0rphnjon7" w:id="108"/>
      <w:bookmarkEnd w:id="108"/>
      <w:r w:rsidDel="00000000" w:rsidR="00000000" w:rsidRPr="00000000">
        <w:rPr>
          <w:sz w:val="26"/>
          <w:szCs w:val="26"/>
          <w:rtl w:val="0"/>
        </w:rPr>
        <w:t xml:space="preserve">3.6.2.1 Управляващ сигнал</w:t>
      </w:r>
      <w:r w:rsidDel="00000000" w:rsidR="00000000" w:rsidRPr="00000000">
        <w:rPr>
          <w:rtl w:val="0"/>
        </w:rPr>
      </w:r>
    </w:p>
    <w:p w:rsidR="00000000" w:rsidDel="00000000" w:rsidP="00000000" w:rsidRDefault="00000000" w:rsidRPr="00000000" w14:paraId="000002F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Изходът на ниво преобразувателя е свързан към входа за данни на LED лентата чрез последователен резистор R2 – 330 Ω. Резисторът подобрява формата на сигнала и ограничава отраженията по линията при предаване с висока скорост.</w:t>
      </w:r>
    </w:p>
    <w:p w:rsidR="00000000" w:rsidDel="00000000" w:rsidP="00000000" w:rsidRDefault="00000000" w:rsidRPr="00000000" w14:paraId="000002F2">
      <w:pPr>
        <w:pStyle w:val="Heading5"/>
        <w:rPr>
          <w:sz w:val="22"/>
          <w:szCs w:val="22"/>
        </w:rPr>
      </w:pPr>
      <w:bookmarkStart w:colFirst="0" w:colLast="0" w:name="_2n28ba217s5" w:id="109"/>
      <w:bookmarkEnd w:id="109"/>
      <w:r w:rsidDel="00000000" w:rsidR="00000000" w:rsidRPr="00000000">
        <w:rPr>
          <w:sz w:val="26"/>
          <w:szCs w:val="26"/>
          <w:rtl w:val="0"/>
        </w:rPr>
        <w:t xml:space="preserve">3.6.2.2 Захранване и филтрация</w:t>
      </w:r>
      <w:r w:rsidDel="00000000" w:rsidR="00000000" w:rsidRPr="00000000">
        <w:rPr>
          <w:rtl w:val="0"/>
        </w:rPr>
      </w:r>
    </w:p>
    <w:p w:rsidR="00000000" w:rsidDel="00000000" w:rsidP="00000000" w:rsidRDefault="00000000" w:rsidRPr="00000000" w14:paraId="000002F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 лентата се захранва директно от линията +5V_SYS. В близост до конектора са разположени кондензатори:</w:t>
      </w:r>
    </w:p>
    <w:p w:rsidR="00000000" w:rsidDel="00000000" w:rsidP="00000000" w:rsidRDefault="00000000" w:rsidRPr="00000000" w14:paraId="000002F4">
      <w:pPr>
        <w:numPr>
          <w:ilvl w:val="0"/>
          <w:numId w:val="34"/>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C7 – 1000µF, осигуряващ локален енергиен резерв;</w:t>
      </w:r>
    </w:p>
    <w:p w:rsidR="00000000" w:rsidDel="00000000" w:rsidP="00000000" w:rsidRDefault="00000000" w:rsidRPr="00000000" w14:paraId="000002F5">
      <w:pPr>
        <w:numPr>
          <w:ilvl w:val="0"/>
          <w:numId w:val="3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C8 – 100nF, за потискане на високочестотни смущения.</w:t>
      </w:r>
    </w:p>
    <w:p w:rsidR="00000000" w:rsidDel="00000000" w:rsidP="00000000" w:rsidRDefault="00000000" w:rsidRPr="00000000" w14:paraId="000002F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Комбинацията от двата кондензатора стабилизира захранването при динамични промени в консумацията.</w:t>
      </w:r>
    </w:p>
    <w:p w:rsidR="00000000" w:rsidDel="00000000" w:rsidP="00000000" w:rsidRDefault="00000000" w:rsidRPr="00000000" w14:paraId="000002F7">
      <w:pPr>
        <w:pStyle w:val="Heading5"/>
        <w:rPr>
          <w:sz w:val="26"/>
          <w:szCs w:val="26"/>
        </w:rPr>
      </w:pPr>
      <w:bookmarkStart w:colFirst="0" w:colLast="0" w:name="_kc38127usghy" w:id="110"/>
      <w:bookmarkEnd w:id="110"/>
      <w:r w:rsidDel="00000000" w:rsidR="00000000" w:rsidRPr="00000000">
        <w:rPr>
          <w:sz w:val="26"/>
          <w:szCs w:val="26"/>
          <w:rtl w:val="0"/>
        </w:rPr>
        <w:t xml:space="preserve">3.6.2.3 Референтно ниво</w:t>
      </w:r>
    </w:p>
    <w:p w:rsidR="00000000" w:rsidDel="00000000" w:rsidP="00000000" w:rsidRDefault="00000000" w:rsidRPr="00000000" w14:paraId="000002F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Общата маса на LED лентата е свързана директно към масата на платката, което осигурява коректно референтно ниво между управляващия сигнал и захранването.</w:t>
      </w:r>
    </w:p>
    <w:p w:rsidR="00000000" w:rsidDel="00000000" w:rsidP="00000000" w:rsidRDefault="00000000" w:rsidRPr="00000000" w14:paraId="000002F9">
      <w:pPr>
        <w:pStyle w:val="Heading4"/>
        <w:rPr/>
      </w:pPr>
      <w:bookmarkStart w:colFirst="0" w:colLast="0" w:name="_edi6b684moca" w:id="111"/>
      <w:bookmarkEnd w:id="111"/>
      <w:r w:rsidDel="00000000" w:rsidR="00000000" w:rsidRPr="00000000">
        <w:rPr>
          <w:rtl w:val="0"/>
        </w:rPr>
        <w:t xml:space="preserve">3.6.3 Софтуерно управление на LED индикацията</w:t>
      </w:r>
    </w:p>
    <w:p w:rsidR="00000000" w:rsidDel="00000000" w:rsidP="00000000" w:rsidRDefault="00000000" w:rsidRPr="00000000" w14:paraId="000002F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Управлението на адресируемата LED лента е реализирано чрез софтуерен драйвер, използващ хардуерния SPI контролер на Raspberry Pi 5 за генериране на времево-коректен управляващ сигнал. Данните се подават по линия SPI0 MOSI (GPIO 10), като драйверът кодира цветната информация в формат, съвместим с протокола на LED ленти от тип WS2812B [32].</w:t>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Използването на хардуерния SPI интерфейс осигурява стабилна и повторяема работа при реално времеви приложения, независимо от натоварването на процесора.</w:t>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pStyle w:val="Heading2"/>
        <w:rPr/>
      </w:pPr>
      <w:bookmarkStart w:colFirst="0" w:colLast="0" w:name="_1868dtnaiml3" w:id="112"/>
      <w:bookmarkEnd w:id="112"/>
      <w:r w:rsidDel="00000000" w:rsidR="00000000" w:rsidRPr="00000000">
        <w:rPr>
          <w:rtl w:val="0"/>
        </w:rPr>
        <w:t xml:space="preserve">3.7 Заключение на хардуерната реализация</w:t>
      </w:r>
    </w:p>
    <w:p w:rsidR="00000000" w:rsidDel="00000000" w:rsidP="00000000" w:rsidRDefault="00000000" w:rsidRPr="00000000" w14:paraId="000002F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настоящата глава беше разгледана хардуерната реализация на устройството чрез основните функционални блокове и техните електрически връзки. Избраните решения за захранване, филтрация, защита и логическо ниво-преобразуване осигуряват стабилна работа при колебания в напрежението и електромагнитни смущения, характерни за реални експлоатационни условия.</w:t>
      </w:r>
    </w:p>
    <w:p w:rsidR="00000000" w:rsidDel="00000000" w:rsidP="00000000" w:rsidRDefault="00000000" w:rsidRPr="00000000" w14:paraId="000002F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Комуникацията по </w:t>
      </w:r>
      <w:r w:rsidDel="00000000" w:rsidR="00000000" w:rsidRPr="00000000">
        <w:rPr>
          <w:rFonts w:ascii="Times New Roman" w:cs="Times New Roman" w:eastAsia="Times New Roman" w:hAnsi="Times New Roman"/>
          <w:b w:val="1"/>
          <w:bCs w:val="1"/>
          <w:rtl w:val="0"/>
        </w:rPr>
        <w:t xml:space="preserve">I²C</w:t>
      </w:r>
      <w:r w:rsidDel="00000000" w:rsidR="00000000" w:rsidRPr="00000000">
        <w:rPr>
          <w:rFonts w:ascii="Times New Roman" w:cs="Times New Roman" w:eastAsia="Times New Roman" w:hAnsi="Times New Roman"/>
          <w:rtl w:val="0"/>
        </w:rPr>
        <w:t xml:space="preserve"> е реализирана така, че позволява едновременно използване на няколко периферни устройства без конфликт, благодарение на коректна адресация и електрическа съвместимост. Управлението на адресируемата LED лента е реализирано чрез </w:t>
      </w:r>
      <w:r w:rsidDel="00000000" w:rsidR="00000000" w:rsidRPr="00000000">
        <w:rPr>
          <w:rFonts w:ascii="Times New Roman" w:cs="Times New Roman" w:eastAsia="Times New Roman" w:hAnsi="Times New Roman"/>
          <w:b w:val="1"/>
          <w:bCs w:val="1"/>
          <w:rtl w:val="0"/>
        </w:rPr>
        <w:t xml:space="preserve">SPI</w:t>
      </w:r>
      <w:r w:rsidDel="00000000" w:rsidR="00000000" w:rsidRPr="00000000">
        <w:rPr>
          <w:rFonts w:ascii="Times New Roman" w:cs="Times New Roman" w:eastAsia="Times New Roman" w:hAnsi="Times New Roman"/>
          <w:rtl w:val="0"/>
        </w:rPr>
        <w:t xml:space="preserve">-базиран подход и хардуерно ниво-преобразуване, което осигурява надеждно формиране на управляващия сигнал. Приложените конектори, RC филтрация и захранваща стабилизация формират надеждна хардуерна основа за последващата софтуерна реализация и експлоатация на системата.</w:t>
      </w:r>
    </w:p>
    <w:p w:rsidR="00000000" w:rsidDel="00000000" w:rsidP="00000000" w:rsidRDefault="00000000" w:rsidRPr="00000000" w14:paraId="00000300">
      <w:pPr>
        <w:spacing w:line="276"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01">
      <w:pPr>
        <w:pStyle w:val="Heading1"/>
        <w:keepNext w:val="0"/>
        <w:spacing w:after="120" w:before="480" w:line="276" w:lineRule="auto"/>
        <w:jc w:val="both"/>
        <w:rPr>
          <w:sz w:val="48"/>
          <w:szCs w:val="48"/>
        </w:rPr>
      </w:pPr>
      <w:bookmarkStart w:colFirst="0" w:colLast="0" w:name="_do2xzonlfql7" w:id="113"/>
      <w:bookmarkEnd w:id="113"/>
      <w:r w:rsidDel="00000000" w:rsidR="00000000" w:rsidRPr="00000000">
        <w:rPr>
          <w:sz w:val="48"/>
          <w:szCs w:val="48"/>
          <w:rtl w:val="0"/>
        </w:rPr>
        <w:t xml:space="preserve">ЧЕТВЪРТА ГЛАВА</w:t>
      </w:r>
    </w:p>
    <w:p w:rsidR="00000000" w:rsidDel="00000000" w:rsidP="00000000" w:rsidRDefault="00000000" w:rsidRPr="00000000" w14:paraId="00000302">
      <w:pPr>
        <w:pStyle w:val="Heading1"/>
        <w:rPr/>
      </w:pPr>
      <w:bookmarkStart w:colFirst="0" w:colLast="0" w:name="_dr5ccb7pjm5h" w:id="114"/>
      <w:bookmarkEnd w:id="114"/>
      <w:r w:rsidDel="00000000" w:rsidR="00000000" w:rsidRPr="00000000">
        <w:rPr>
          <w:rtl w:val="0"/>
        </w:rPr>
        <w:t xml:space="preserve">ПРОЕКТИРАНЕ И РЕАЛИЗАЦИЯ НА ПЕЧАТНАТА ПЛАТКА</w:t>
      </w:r>
    </w:p>
    <w:p w:rsidR="00000000" w:rsidDel="00000000" w:rsidP="00000000" w:rsidRDefault="00000000" w:rsidRPr="00000000" w14:paraId="00000303">
      <w:pPr>
        <w:pStyle w:val="Heading2"/>
        <w:rPr/>
      </w:pPr>
      <w:bookmarkStart w:colFirst="0" w:colLast="0" w:name="_2zu800iucshi" w:id="115"/>
      <w:bookmarkEnd w:id="115"/>
      <w:r w:rsidDel="00000000" w:rsidR="00000000" w:rsidRPr="00000000">
        <w:rPr>
          <w:rtl w:val="0"/>
        </w:rPr>
        <w:t xml:space="preserve">4.1. Проектиране на печатната платка с конструктивна CAD система</w:t>
      </w:r>
    </w:p>
    <w:p w:rsidR="00000000" w:rsidDel="00000000" w:rsidP="00000000" w:rsidRDefault="00000000" w:rsidRPr="00000000" w14:paraId="00000304">
      <w:pPr>
        <w:pStyle w:val="Heading3"/>
        <w:rPr/>
      </w:pPr>
      <w:bookmarkStart w:colFirst="0" w:colLast="0" w:name="_i2i2zrqws62n" w:id="116"/>
      <w:bookmarkEnd w:id="116"/>
      <w:r w:rsidDel="00000000" w:rsidR="00000000" w:rsidRPr="00000000">
        <w:rPr>
          <w:rtl w:val="0"/>
        </w:rPr>
        <w:t xml:space="preserve">4.1.1. Избор на CAD система и организация на проектирането</w:t>
      </w:r>
    </w:p>
    <w:p w:rsidR="00000000" w:rsidDel="00000000" w:rsidP="00000000" w:rsidRDefault="00000000" w:rsidRPr="00000000" w14:paraId="0000030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Проектирането на печатната платка е извършено с помощта на конструктивната CAD система </w:t>
      </w:r>
      <w:r w:rsidDel="00000000" w:rsidR="00000000" w:rsidRPr="00000000">
        <w:rPr>
          <w:rFonts w:ascii="Times New Roman" w:cs="Times New Roman" w:eastAsia="Times New Roman" w:hAnsi="Times New Roman"/>
          <w:b w:val="1"/>
          <w:bCs w:val="1"/>
          <w:rtl w:val="0"/>
        </w:rPr>
        <w:t xml:space="preserve">EasyEDA</w:t>
      </w:r>
      <w:r w:rsidDel="00000000" w:rsidR="00000000" w:rsidRPr="00000000">
        <w:rPr>
          <w:rFonts w:ascii="Times New Roman" w:cs="Times New Roman" w:eastAsia="Times New Roman" w:hAnsi="Times New Roman"/>
          <w:rtl w:val="0"/>
        </w:rPr>
        <w:t xml:space="preserve"> [33], която осигурява интегрирана среда за разработване на електрически схеми и реализацията им върху печатни платки. Изборът на тази среда е направен поради възможността за директна връзка между схемата и печатната платка, поддръжката на стандартни производствени формати и наличието на вградени проверки за електрическа и технологична коректност.</w:t>
      </w:r>
    </w:p>
    <w:p w:rsidR="00000000" w:rsidDel="00000000" w:rsidP="00000000" w:rsidRDefault="00000000" w:rsidRPr="00000000" w14:paraId="0000030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Процесът на проектиране е организиран последователно – от разработване на принципната схема, през дефиниране на корпусите, до оформяне и трасировка на печатната платка. Този подход позволява ясен преход от логическата структура на устройството към неговата физическа реализация.</w:t>
      </w:r>
    </w:p>
    <w:p w:rsidR="00000000" w:rsidDel="00000000" w:rsidP="00000000" w:rsidRDefault="00000000" w:rsidRPr="00000000" w14:paraId="00000307">
      <w:pPr>
        <w:pStyle w:val="Heading3"/>
        <w:rPr/>
      </w:pPr>
      <w:bookmarkStart w:colFirst="0" w:colLast="0" w:name="_z0j1k4ojhkea" w:id="117"/>
      <w:bookmarkEnd w:id="117"/>
      <w:r w:rsidDel="00000000" w:rsidR="00000000" w:rsidRPr="00000000">
        <w:rPr>
          <w:rtl w:val="0"/>
        </w:rPr>
        <w:t xml:space="preserve">4.1.2. Подбор на компоненти и практическа реализуемост</w:t>
      </w:r>
    </w:p>
    <w:p w:rsidR="00000000" w:rsidDel="00000000" w:rsidP="00000000" w:rsidRDefault="00000000" w:rsidRPr="00000000" w14:paraId="0000030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процеса на проектиране е използвана интеграцията на CAD средата с онлайн каталога на доставчика </w:t>
      </w:r>
      <w:r w:rsidDel="00000000" w:rsidR="00000000" w:rsidRPr="00000000">
        <w:rPr>
          <w:rFonts w:ascii="Times New Roman" w:cs="Times New Roman" w:eastAsia="Times New Roman" w:hAnsi="Times New Roman"/>
          <w:b w:val="1"/>
          <w:bCs w:val="1"/>
          <w:rtl w:val="0"/>
        </w:rPr>
        <w:t xml:space="preserve">LCSC</w:t>
      </w:r>
      <w:r w:rsidDel="00000000" w:rsidR="00000000" w:rsidRPr="00000000">
        <w:rPr>
          <w:rFonts w:ascii="Times New Roman" w:cs="Times New Roman" w:eastAsia="Times New Roman" w:hAnsi="Times New Roman"/>
          <w:rtl w:val="0"/>
        </w:rPr>
        <w:t xml:space="preserve"> [34], което позволява избор на реално налични компоненти с ясно дефинирани корпуси. Това улеснява съгласуването между схемата  и физическата реализация на платката.</w:t>
      </w:r>
    </w:p>
    <w:p w:rsidR="00000000" w:rsidDel="00000000" w:rsidP="00000000" w:rsidRDefault="00000000" w:rsidRPr="00000000" w14:paraId="0000030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Компонентите са подбрани с приоритет към </w:t>
      </w:r>
      <w:r w:rsidDel="00000000" w:rsidR="00000000" w:rsidRPr="00000000">
        <w:rPr>
          <w:rFonts w:ascii="Times New Roman" w:cs="Times New Roman" w:eastAsia="Times New Roman" w:hAnsi="Times New Roman"/>
          <w:b w:val="1"/>
          <w:bCs w:val="1"/>
          <w:rtl w:val="0"/>
        </w:rPr>
        <w:t xml:space="preserve">ръчен монтаж</w:t>
      </w:r>
      <w:r w:rsidDel="00000000" w:rsidR="00000000" w:rsidRPr="00000000">
        <w:rPr>
          <w:rFonts w:ascii="Times New Roman" w:cs="Times New Roman" w:eastAsia="Times New Roman" w:hAnsi="Times New Roman"/>
          <w:rtl w:val="0"/>
        </w:rPr>
        <w:t xml:space="preserve">, което е продиктувано от икономически съображения и целта за изработване на функционален прототип. Използвани са корпуси с подходящи размери и растери, които осигуряват добра достъпност при запояване и визуален контрол.</w:t>
      </w:r>
    </w:p>
    <w:p w:rsidR="00000000" w:rsidDel="00000000" w:rsidP="00000000" w:rsidRDefault="00000000" w:rsidRPr="00000000" w14:paraId="0000030A">
      <w:pPr>
        <w:pStyle w:val="Heading3"/>
        <w:rPr/>
      </w:pPr>
      <w:bookmarkStart w:colFirst="0" w:colLast="0" w:name="_awt6c96ajcpt" w:id="118"/>
      <w:bookmarkEnd w:id="118"/>
      <w:r w:rsidDel="00000000" w:rsidR="00000000" w:rsidRPr="00000000">
        <w:rPr>
          <w:rtl w:val="0"/>
        </w:rPr>
        <w:t xml:space="preserve">4.1.3. Контрол на коректността и готовност за производство</w:t>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 време на проектирането са прилагани автоматични проверки за електрическа и технологична коректност. Те гарантират правилното свързване на захранващите и сигналните вериги, както и спазване на зададените правила за минимални ширини, разстояния и преходни отвори.</w:t>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Финалният проект е преминал всички проверки без грешки и предупреждения, което потвърждава, че печатната платка е технологично изпълнима и готова за производство и монтаж.</w:t>
      </w:r>
    </w:p>
    <w:p w:rsidR="00000000" w:rsidDel="00000000" w:rsidP="00000000" w:rsidRDefault="00000000" w:rsidRPr="00000000" w14:paraId="0000030D">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pStyle w:val="Heading2"/>
        <w:rPr/>
      </w:pPr>
      <w:bookmarkStart w:colFirst="0" w:colLast="0" w:name="_cq54wak1oart" w:id="119"/>
      <w:bookmarkEnd w:id="119"/>
      <w:r w:rsidDel="00000000" w:rsidR="00000000" w:rsidRPr="00000000">
        <w:rPr>
          <w:rtl w:val="0"/>
        </w:rPr>
        <w:t xml:space="preserve">4.2. Структура и технологични параметри на печатната платка</w:t>
      </w:r>
    </w:p>
    <w:p w:rsidR="00000000" w:rsidDel="00000000" w:rsidP="00000000" w:rsidRDefault="00000000" w:rsidRPr="00000000" w14:paraId="0000030F">
      <w:pPr>
        <w:pStyle w:val="Heading3"/>
        <w:rPr/>
      </w:pPr>
      <w:bookmarkStart w:colFirst="0" w:colLast="0" w:name="_acn1hvts52yc" w:id="120"/>
      <w:bookmarkEnd w:id="120"/>
      <w:r w:rsidDel="00000000" w:rsidR="00000000" w:rsidRPr="00000000">
        <w:rPr>
          <w:rtl w:val="0"/>
        </w:rPr>
        <w:t xml:space="preserve">4.2.1. Общи характеристики на печатната платка</w:t>
      </w:r>
    </w:p>
    <w:p w:rsidR="00000000" w:rsidDel="00000000" w:rsidP="00000000" w:rsidRDefault="00000000" w:rsidRPr="00000000" w14:paraId="0000031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Проектираната печатна платка е реализирана като </w:t>
      </w:r>
      <w:r w:rsidDel="00000000" w:rsidR="00000000" w:rsidRPr="00000000">
        <w:rPr>
          <w:rFonts w:ascii="Times New Roman" w:cs="Times New Roman" w:eastAsia="Times New Roman" w:hAnsi="Times New Roman"/>
          <w:b w:val="1"/>
          <w:bCs w:val="1"/>
          <w:rtl w:val="0"/>
        </w:rPr>
        <w:t xml:space="preserve">двуслойна</w:t>
      </w:r>
      <w:r w:rsidDel="00000000" w:rsidR="00000000" w:rsidRPr="00000000">
        <w:rPr>
          <w:rFonts w:ascii="Times New Roman" w:cs="Times New Roman" w:eastAsia="Times New Roman" w:hAnsi="Times New Roman"/>
          <w:rtl w:val="0"/>
        </w:rPr>
        <w:t xml:space="preserve">, с дебелина </w:t>
      </w:r>
      <w:r w:rsidDel="00000000" w:rsidR="00000000" w:rsidRPr="00000000">
        <w:rPr>
          <w:rFonts w:ascii="Times New Roman" w:cs="Times New Roman" w:eastAsia="Times New Roman" w:hAnsi="Times New Roman"/>
          <w:b w:val="1"/>
          <w:bCs w:val="1"/>
          <w:rtl w:val="0"/>
        </w:rPr>
        <w:t xml:space="preserve">1.6 mm</w:t>
      </w:r>
      <w:r w:rsidDel="00000000" w:rsidR="00000000" w:rsidRPr="00000000">
        <w:rPr>
          <w:rFonts w:ascii="Times New Roman" w:cs="Times New Roman" w:eastAsia="Times New Roman" w:hAnsi="Times New Roman"/>
          <w:rtl w:val="0"/>
        </w:rPr>
        <w:t xml:space="preserve"> и материал </w:t>
      </w:r>
      <w:r w:rsidDel="00000000" w:rsidR="00000000" w:rsidRPr="00000000">
        <w:rPr>
          <w:rFonts w:ascii="Times New Roman" w:cs="Times New Roman" w:eastAsia="Times New Roman" w:hAnsi="Times New Roman"/>
          <w:b w:val="1"/>
          <w:bCs w:val="1"/>
          <w:rtl w:val="0"/>
        </w:rPr>
        <w:t xml:space="preserve">FR-4</w:t>
      </w:r>
      <w:r w:rsidDel="00000000" w:rsidR="00000000" w:rsidRPr="00000000">
        <w:rPr>
          <w:rFonts w:ascii="Times New Roman" w:cs="Times New Roman" w:eastAsia="Times New Roman" w:hAnsi="Times New Roman"/>
          <w:rtl w:val="0"/>
        </w:rPr>
        <w:t xml:space="preserve">, което представлява стандартно и широко използвано решение за електронни устройства със смесени сигнални и захранващи вериги. Този избор осигурява достатъчна механична здравина, добра електрическа стабилност и съвместимост с масово производство.</w:t>
      </w:r>
    </w:p>
    <w:p w:rsidR="00000000" w:rsidDel="00000000" w:rsidP="00000000" w:rsidRDefault="00000000" w:rsidRPr="00000000" w14:paraId="0000031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Двуслойната структура е напълно достатъчна за реализиране на функционалността на устройството, като позволява ясно разделяне на сигналните пътища и захранващите области, без необходимост от допълнителни вътрешни слоеве.</w:t>
      </w:r>
    </w:p>
    <w:p w:rsidR="00000000" w:rsidDel="00000000" w:rsidP="00000000" w:rsidRDefault="00000000" w:rsidRPr="00000000" w14:paraId="00000312">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pStyle w:val="Heading3"/>
        <w:rPr/>
      </w:pPr>
      <w:bookmarkStart w:colFirst="0" w:colLast="0" w:name="_kgzlm8f2m7rv" w:id="121"/>
      <w:bookmarkEnd w:id="121"/>
      <w:r w:rsidDel="00000000" w:rsidR="00000000" w:rsidRPr="00000000">
        <w:rPr>
          <w:rtl w:val="0"/>
        </w:rPr>
        <w:t xml:space="preserve">4.2.2. Технологични ограничения и правила за проектиране (Design Rules)</w:t>
      </w:r>
    </w:p>
    <w:p w:rsidR="00000000" w:rsidDel="00000000" w:rsidP="00000000" w:rsidRDefault="00000000" w:rsidRPr="00000000" w14:paraId="0000031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проектирането на платката са използвани технологични правила, съобразени с възможностите на стандартни производствени процеси. Минималната ширина на пистите е зададена </w:t>
      </w:r>
      <w:r w:rsidDel="00000000" w:rsidR="00000000" w:rsidRPr="00000000">
        <w:rPr>
          <w:rFonts w:ascii="Times New Roman" w:cs="Times New Roman" w:eastAsia="Times New Roman" w:hAnsi="Times New Roman"/>
          <w:b w:val="1"/>
          <w:bCs w:val="1"/>
          <w:rtl w:val="0"/>
        </w:rPr>
        <w:t xml:space="preserve">0.127 mm</w:t>
      </w:r>
      <w:r w:rsidDel="00000000" w:rsidR="00000000" w:rsidRPr="00000000">
        <w:rPr>
          <w:rFonts w:ascii="Times New Roman" w:cs="Times New Roman" w:eastAsia="Times New Roman" w:hAnsi="Times New Roman"/>
          <w:rtl w:val="0"/>
        </w:rPr>
        <w:t xml:space="preserve">, като типичната използвана ширина за сигнални линии е </w:t>
      </w:r>
      <w:r w:rsidDel="00000000" w:rsidR="00000000" w:rsidRPr="00000000">
        <w:rPr>
          <w:rFonts w:ascii="Times New Roman" w:cs="Times New Roman" w:eastAsia="Times New Roman" w:hAnsi="Times New Roman"/>
          <w:b w:val="1"/>
          <w:bCs w:val="1"/>
          <w:rtl w:val="0"/>
        </w:rPr>
        <w:t xml:space="preserve">0.254 mm</w:t>
      </w:r>
      <w:r w:rsidDel="00000000" w:rsidR="00000000" w:rsidRPr="00000000">
        <w:rPr>
          <w:rFonts w:ascii="Times New Roman" w:cs="Times New Roman" w:eastAsia="Times New Roman" w:hAnsi="Times New Roman"/>
          <w:rtl w:val="0"/>
        </w:rPr>
        <w:t xml:space="preserve">. Минималното разстояние между проводници и падове е </w:t>
      </w:r>
      <w:r w:rsidDel="00000000" w:rsidR="00000000" w:rsidRPr="00000000">
        <w:rPr>
          <w:rFonts w:ascii="Times New Roman" w:cs="Times New Roman" w:eastAsia="Times New Roman" w:hAnsi="Times New Roman"/>
          <w:b w:val="1"/>
          <w:bCs w:val="1"/>
          <w:rtl w:val="0"/>
        </w:rPr>
        <w:t xml:space="preserve">0.152 mm</w:t>
      </w:r>
      <w:r w:rsidDel="00000000" w:rsidR="00000000" w:rsidRPr="00000000">
        <w:rPr>
          <w:rFonts w:ascii="Times New Roman" w:cs="Times New Roman" w:eastAsia="Times New Roman" w:hAnsi="Times New Roman"/>
          <w:rtl w:val="0"/>
        </w:rPr>
        <w:t xml:space="preserve">, което осигурява достатъчен електрически изолационен запас.</w:t>
      </w:r>
    </w:p>
    <w:p w:rsidR="00000000" w:rsidDel="00000000" w:rsidP="00000000" w:rsidRDefault="00000000" w:rsidRPr="00000000" w14:paraId="0000031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Преходните отвори (vias) са реализирани с минимален външен диаметър </w:t>
      </w:r>
      <w:r w:rsidDel="00000000" w:rsidR="00000000" w:rsidRPr="00000000">
        <w:rPr>
          <w:rFonts w:ascii="Times New Roman" w:cs="Times New Roman" w:eastAsia="Times New Roman" w:hAnsi="Times New Roman"/>
          <w:b w:val="1"/>
          <w:bCs w:val="1"/>
          <w:rtl w:val="0"/>
        </w:rPr>
        <w:t xml:space="preserve">0.61 mm</w:t>
      </w:r>
      <w:r w:rsidDel="00000000" w:rsidR="00000000" w:rsidRPr="00000000">
        <w:rPr>
          <w:rFonts w:ascii="Times New Roman" w:cs="Times New Roman" w:eastAsia="Times New Roman" w:hAnsi="Times New Roman"/>
          <w:rtl w:val="0"/>
        </w:rPr>
        <w:t xml:space="preserve"> и отвор </w:t>
      </w:r>
      <w:r w:rsidDel="00000000" w:rsidR="00000000" w:rsidRPr="00000000">
        <w:rPr>
          <w:rFonts w:ascii="Times New Roman" w:cs="Times New Roman" w:eastAsia="Times New Roman" w:hAnsi="Times New Roman"/>
          <w:b w:val="1"/>
          <w:bCs w:val="1"/>
          <w:rtl w:val="0"/>
        </w:rPr>
        <w:t xml:space="preserve">0.305 mm</w:t>
      </w:r>
      <w:r w:rsidDel="00000000" w:rsidR="00000000" w:rsidRPr="00000000">
        <w:rPr>
          <w:rFonts w:ascii="Times New Roman" w:cs="Times New Roman" w:eastAsia="Times New Roman" w:hAnsi="Times New Roman"/>
          <w:rtl w:val="0"/>
        </w:rPr>
        <w:t xml:space="preserve">, което гарантира надеждно електрическо свързване между слоевете и добра производствена повторяемост.</w:t>
      </w:r>
    </w:p>
    <w:p w:rsidR="00000000" w:rsidDel="00000000" w:rsidP="00000000" w:rsidRDefault="00000000" w:rsidRPr="00000000" w14:paraId="00000316">
      <w:pPr>
        <w:spacing w:after="240" w:before="240" w:line="27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6181725" cy="3530600"/>
            <wp:effectExtent b="0" l="0" r="0" t="0"/>
            <wp:docPr id="113"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61817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4.2. Зададени технологични правила за проектиране на печатната платка (Design Rules)</w:t>
      </w:r>
    </w:p>
    <w:p w:rsidR="00000000" w:rsidDel="00000000" w:rsidP="00000000" w:rsidRDefault="00000000" w:rsidRPr="00000000" w14:paraId="0000031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Тези правила осигуряват баланс между компактност на платката и надеждност на изработката, като същевременно позволяват ръчен монтаж на компонентите.</w:t>
      </w:r>
    </w:p>
    <w:p w:rsidR="00000000" w:rsidDel="00000000" w:rsidP="00000000" w:rsidRDefault="00000000" w:rsidRPr="00000000" w14:paraId="00000319">
      <w:pPr>
        <w:pStyle w:val="Heading2"/>
        <w:rPr/>
      </w:pPr>
      <w:bookmarkStart w:colFirst="0" w:colLast="0" w:name="_6j8i223u10x1" w:id="122"/>
      <w:bookmarkEnd w:id="122"/>
      <w:r w:rsidDel="00000000" w:rsidR="00000000" w:rsidRPr="00000000">
        <w:rPr>
          <w:rtl w:val="0"/>
        </w:rPr>
        <w:t xml:space="preserve">4.3. Разположение и трасировка на функционалните блокове</w:t>
      </w:r>
    </w:p>
    <w:p w:rsidR="00000000" w:rsidDel="00000000" w:rsidP="00000000" w:rsidRDefault="00000000" w:rsidRPr="00000000" w14:paraId="0000031A">
      <w:pPr>
        <w:pStyle w:val="Heading3"/>
        <w:rPr/>
      </w:pPr>
      <w:bookmarkStart w:colFirst="0" w:colLast="0" w:name="_invmliz9ivzl" w:id="123"/>
      <w:bookmarkEnd w:id="123"/>
      <w:r w:rsidDel="00000000" w:rsidR="00000000" w:rsidRPr="00000000">
        <w:rPr>
          <w:rtl w:val="0"/>
        </w:rPr>
        <w:t xml:space="preserve">4.3.1. Общ принцип на разположение на блоковете върху печатната платка</w:t>
      </w:r>
    </w:p>
    <w:p w:rsidR="00000000" w:rsidDel="00000000" w:rsidP="00000000" w:rsidRDefault="00000000" w:rsidRPr="00000000" w14:paraId="0000031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компонентите върху печатната платка е извършено съгласно функционалната архитектура на устройството. Всеки основен функционален блок е позициониран в ясно обособена област, което улеснява трасировката, намалява пресичането на сигнални и захранващи пътища и ограничава взаимното електрическо влияние между блоковете.</w:t>
      </w:r>
    </w:p>
    <w:p w:rsidR="00000000" w:rsidDel="00000000" w:rsidP="00000000" w:rsidRDefault="00000000" w:rsidRPr="00000000" w14:paraId="0000031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е разположен в периферията на платката, в непосредствена близост до входния конектор за захранване. Това позволява минимална дължина на високотоковите пътища и намалява разпространението на смущения към останалите части на системата. Изчислителният и измервателните блокове са разположени в централната и долната част на платката, което осигурява равномерно разпределение на сигналите и къси комуникационни връзки.</w:t>
      </w:r>
    </w:p>
    <w:p w:rsidR="00000000" w:rsidDel="00000000" w:rsidP="00000000" w:rsidRDefault="00000000" w:rsidRPr="00000000" w14:paraId="0000031D">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pStyle w:val="Heading3"/>
        <w:rPr/>
      </w:pPr>
      <w:bookmarkStart w:colFirst="0" w:colLast="0" w:name="_flo6ssdt3of8" w:id="124"/>
      <w:bookmarkEnd w:id="124"/>
      <w:r w:rsidDel="00000000" w:rsidR="00000000" w:rsidRPr="00000000">
        <w:rPr>
          <w:rtl w:val="0"/>
        </w:rPr>
        <w:t xml:space="preserve">4.3.2. Разположение и трасировка на захранващия блок</w:t>
      </w:r>
    </w:p>
    <w:p w:rsidR="00000000" w:rsidDel="00000000" w:rsidP="00000000" w:rsidRDefault="00000000" w:rsidRPr="00000000" w14:paraId="0000031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е позициониран така, че входното напрежение от автомобилната мрежа да навлиза директно в областта на защитните и филтриращите елементи. Пътят от входния конектор до DC/DC преобразувателя е реализиран с минимална дължина и с широка писта, което ограничава падовете на напрежение и локалното загряване.</w:t>
      </w:r>
    </w:p>
    <w:p w:rsidR="00000000" w:rsidDel="00000000" w:rsidP="00000000" w:rsidRDefault="00000000" w:rsidRPr="00000000" w14:paraId="0000032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Изходът на преобразувателя формира основната 5V захранваща шина, която е реализирана с писта с ширина 3.2 mm и допълнителен полигон. След първия филтриращ кондензатор трасировката е разделена на отделни клонове, като всеки клон е оразмерен спрямо очакваното токово натоварване. Това решение позволява ефективно управление на токовете и предотвратява влиянието на високотоковите консуматори върху чувствителните логически вериги.</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Pr>
        <w:drawing>
          <wp:inline distB="114300" distT="114300" distL="114300" distR="114300">
            <wp:extent cx="6262053" cy="1401827"/>
            <wp:effectExtent b="0" l="0" r="0" t="0"/>
            <wp:docPr id="114" name="image119.png"/>
            <a:graphic>
              <a:graphicData uri="http://schemas.openxmlformats.org/drawingml/2006/picture">
                <pic:pic>
                  <pic:nvPicPr>
                    <pic:cNvPr id="0" name="image119.png"/>
                    <pic:cNvPicPr preferRelativeResize="0"/>
                  </pic:nvPicPr>
                  <pic:blipFill>
                    <a:blip r:embed="rId20"/>
                    <a:srcRect b="0" l="0" r="0" t="0"/>
                    <a:stretch>
                      <a:fillRect/>
                    </a:stretch>
                  </pic:blipFill>
                  <pic:spPr>
                    <a:xfrm>
                      <a:off x="0" y="0"/>
                      <a:ext cx="6262053" cy="1401827"/>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4.6.Разположение на входният захранващия блок</w:t>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6188998" cy="4052888"/>
            <wp:effectExtent b="0" l="0" r="0" t="0"/>
            <wp:docPr id="115"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6188998" cy="4052888"/>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4.7. Разположение на захранващия блок и трасировка на 5V захранващата шина</w:t>
      </w:r>
    </w:p>
    <w:p w:rsidR="00000000" w:rsidDel="00000000" w:rsidP="00000000" w:rsidRDefault="00000000" w:rsidRPr="00000000" w14:paraId="00000323">
      <w:pPr>
        <w:pStyle w:val="Heading3"/>
        <w:rPr/>
      </w:pPr>
      <w:bookmarkStart w:colFirst="0" w:colLast="0" w:name="_n98kqxckwgxh" w:id="125"/>
      <w:bookmarkEnd w:id="125"/>
      <w:r w:rsidDel="00000000" w:rsidR="00000000" w:rsidRPr="00000000">
        <w:rPr>
          <w:rtl w:val="0"/>
        </w:rPr>
        <w:t xml:space="preserve">4.3.3. Разположение и трасировка на изчислителния блок</w:t>
      </w:r>
    </w:p>
    <w:p w:rsidR="00000000" w:rsidDel="00000000" w:rsidP="00000000" w:rsidRDefault="00000000" w:rsidRPr="00000000" w14:paraId="0000032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Изчислителният блок е разположен така, че да осигурява къси и директни връзки към всички измервателни и входно-изходни интерфейси. Пиновият конектор към изчислителния модул е позициониран по ръба на платката, което улеснява механичния монтаж и осигурява ясна ориентация.</w:t>
      </w:r>
    </w:p>
    <w:p w:rsidR="00000000" w:rsidDel="00000000" w:rsidP="00000000" w:rsidRDefault="00000000" w:rsidRPr="00000000" w14:paraId="0000032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Сигналните линии към периферните модули са трасирни с приоритет върху минимална дължина и избягване на остри ъгли. Това е особено важно за комуникационните линии, при които се цели запазване на целостта на сигнала и намаляване на паразитните индуктивности и капацитети.</w:t>
      </w:r>
    </w:p>
    <w:p w:rsidR="00000000" w:rsidDel="00000000" w:rsidP="00000000" w:rsidRDefault="00000000" w:rsidRPr="00000000" w14:paraId="00000326">
      <w:pPr>
        <w:pStyle w:val="Heading3"/>
        <w:rPr/>
      </w:pPr>
      <w:bookmarkStart w:colFirst="0" w:colLast="0" w:name="_izto204eksbr" w:id="126"/>
      <w:bookmarkEnd w:id="126"/>
      <w:r w:rsidDel="00000000" w:rsidR="00000000" w:rsidRPr="00000000">
        <w:rPr>
          <w:rtl w:val="0"/>
        </w:rPr>
        <w:t xml:space="preserve">4.3.4. Разположение и трасировка на измервателния блок</w:t>
      </w:r>
    </w:p>
    <w:p w:rsidR="00000000" w:rsidDel="00000000" w:rsidP="00000000" w:rsidRDefault="00000000" w:rsidRPr="00000000" w14:paraId="0000032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Измервателният блок, включващ инерциалния измервателен модул, е разположен в област, отдалечена от високотоковите пътища и захранващия преобразувател. Това минимизира влиянието на електромагнитни смущения върху чувствителните измервания.</w:t>
      </w:r>
    </w:p>
    <w:p w:rsidR="00000000" w:rsidDel="00000000" w:rsidP="00000000" w:rsidRDefault="00000000" w:rsidRPr="00000000" w14:paraId="0000032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Комуникационните линии към измервателния модул са реализирани с паралелно и компактно трасиране, като са избягвани ненужни преходи между слоевете. Захранването с 3.3 V е реализирано с отделна писта с ширина 0.5 mm, което е напълно достатъчно за токовото натоварване и осигурява стабилност на напрежението.</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Pr>
        <w:drawing>
          <wp:inline distB="114300" distT="114300" distL="114300" distR="114300">
            <wp:extent cx="6181725" cy="4051300"/>
            <wp:effectExtent b="0" l="0" r="0" t="0"/>
            <wp:docPr id="116"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6181725" cy="4051300"/>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4.8. Разположение и трасировка на измервателния блок и комуникационните линии на 3.3V</w:t>
      </w:r>
    </w:p>
    <w:p w:rsidR="00000000" w:rsidDel="00000000" w:rsidP="00000000" w:rsidRDefault="00000000" w:rsidRPr="00000000" w14:paraId="0000032A">
      <w:pPr>
        <w:pStyle w:val="Heading3"/>
        <w:rPr/>
      </w:pPr>
      <w:bookmarkStart w:colFirst="0" w:colLast="0" w:name="_2qywzza2d62t" w:id="127"/>
      <w:bookmarkEnd w:id="127"/>
      <w:r w:rsidDel="00000000" w:rsidR="00000000" w:rsidRPr="00000000">
        <w:rPr>
          <w:rtl w:val="0"/>
        </w:rPr>
        <w:t xml:space="preserve">4.3.5. Разположение и трасировка на визуализационния и светодиодния блок</w:t>
      </w:r>
    </w:p>
    <w:p w:rsidR="00000000" w:rsidDel="00000000" w:rsidP="00000000" w:rsidRDefault="00000000" w:rsidRPr="00000000" w14:paraId="0000032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Визуализационният блок и светодиодната лента са разположени в близост до съответните изходни конектори, което позволява директно и късо свързване. Захранването на светодиодната лента е реализирано чрез отделен клон на 5V шината с ширина 1.8 mm, като този клон е първи след основния филтриращ кондензатор.</w:t>
      </w:r>
    </w:p>
    <w:p w:rsidR="00000000" w:rsidDel="00000000" w:rsidP="00000000" w:rsidRDefault="00000000" w:rsidRPr="00000000" w14:paraId="0000032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Трасировката на управляващите линии към светодиодите е извършена с оглед минимизиране на дължината и избягване на пресичане със захранващите пътища. Това намалява риска от смущения и осигурява надеждна работа при динамични режими.</w:t>
      </w:r>
    </w:p>
    <w:p w:rsidR="00000000" w:rsidDel="00000000" w:rsidP="00000000" w:rsidRDefault="00000000" w:rsidRPr="00000000" w14:paraId="0000032D">
      <w:pPr>
        <w:pStyle w:val="Heading3"/>
        <w:rPr/>
      </w:pPr>
      <w:bookmarkStart w:colFirst="0" w:colLast="0" w:name="_sw592oaxcs68" w:id="128"/>
      <w:bookmarkEnd w:id="128"/>
      <w:r w:rsidDel="00000000" w:rsidR="00000000" w:rsidRPr="00000000">
        <w:rPr>
          <w:rtl w:val="0"/>
        </w:rPr>
        <w:t xml:space="preserve">4.3.6. Разположение и трасировка на входно-изходните интерфейси</w:t>
      </w:r>
    </w:p>
    <w:p w:rsidR="00000000" w:rsidDel="00000000" w:rsidP="00000000" w:rsidRDefault="00000000" w:rsidRPr="00000000" w14:paraId="0000032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Входно-изходните интерфейси, включително бутоните и USB Type-A конектора, са разположени по периферията на платката. Това улеснява достъпа при експлоатация и позволява механично стабилно закрепване.</w:t>
      </w:r>
    </w:p>
    <w:p w:rsidR="00000000" w:rsidDel="00000000" w:rsidP="00000000" w:rsidRDefault="00000000" w:rsidRPr="00000000" w14:paraId="0000032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Сигналните линии към бутоните са трасирни с ниска плътност и с достатъчно разстояние от високо токовите вериги, което предотвратява фалшиви задействания и повишава надеждността на управлението.</w:t>
      </w:r>
    </w:p>
    <w:p w:rsidR="00000000" w:rsidDel="00000000" w:rsidP="00000000" w:rsidRDefault="00000000" w:rsidRPr="00000000" w14:paraId="00000330">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Style w:val="Heading4"/>
        <w:rPr/>
      </w:pPr>
      <w:bookmarkStart w:colFirst="0" w:colLast="0" w:name="_cit4vr9e9n2b" w:id="129"/>
      <w:bookmarkEnd w:id="129"/>
      <w:r w:rsidDel="00000000" w:rsidR="00000000" w:rsidRPr="00000000">
        <w:rPr>
          <w:rtl w:val="0"/>
        </w:rPr>
        <w:t xml:space="preserve">4.3.7. Директен монтаж върху изчислителния модул – пинов хедър и монтажни отвори</w:t>
      </w:r>
    </w:p>
    <w:p w:rsidR="00000000" w:rsidDel="00000000" w:rsidP="00000000" w:rsidRDefault="00000000" w:rsidRPr="00000000" w14:paraId="0000033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Печатната платка е проектирана с възможност за директен монтаж върху изчислителния модул чрез стандартен пинов хедър с растер 2.54 mm и съвпадащи монтажни отвори. Пиновият конектор осигурява директно електрическо свързване за захранване и сигнални линии, като елиминира нуждата от междинни кабели и намалява дължината на комуникационните пътища.</w:t>
      </w:r>
    </w:p>
    <w:p w:rsidR="00000000" w:rsidDel="00000000" w:rsidP="00000000" w:rsidRDefault="00000000" w:rsidRPr="00000000" w14:paraId="0000033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конектора е съобразено с механичната ориентация на изчислителния модул и гарантира коректно съвпадение на пиновете. Това решение допринася за по-добра електрическа стабилност и намаляване на влиянието на електромагнитни смущения.</w:t>
      </w:r>
    </w:p>
    <w:p w:rsidR="00000000" w:rsidDel="00000000" w:rsidP="00000000" w:rsidRDefault="00000000" w:rsidRPr="00000000" w14:paraId="0000033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Платката разполага с четири монтажни отвори, за всеки край на платката, отговарящи на стандартния монтажен шаблон на изчислителния модул. Отворите позволяват използване на дистанционни стойки, чрез които се осигурява механична фиксация и безопасно разстояние между двете платки. По този начин се реализира компактна и механично стабилна стекова конфигурация, подходяща за последващо интегриране в корпус.</w:t>
      </w:r>
    </w:p>
    <w:p w:rsidR="00000000" w:rsidDel="00000000" w:rsidP="00000000" w:rsidRDefault="00000000" w:rsidRPr="00000000" w14:paraId="0000033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1725" cy="546100"/>
            <wp:effectExtent b="0" l="0" r="0" t="0"/>
            <wp:docPr id="117"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618172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4.9. Позициониране на пиновия GPIO хедър и монтажните отвори за директно закрепване на печатната платка върху изчислителния модул</w:t>
      </w:r>
    </w:p>
    <w:p w:rsidR="00000000" w:rsidDel="00000000" w:rsidP="00000000" w:rsidRDefault="00000000" w:rsidRPr="00000000" w14:paraId="00000337">
      <w:pPr>
        <w:pStyle w:val="Heading2"/>
        <w:rPr/>
      </w:pPr>
      <w:bookmarkStart w:colFirst="0" w:colLast="0" w:name="_gtxkg1irwypo" w:id="130"/>
      <w:bookmarkEnd w:id="130"/>
      <w:r w:rsidDel="00000000" w:rsidR="00000000" w:rsidRPr="00000000">
        <w:rPr>
          <w:rtl w:val="0"/>
        </w:rPr>
        <w:t xml:space="preserve">4.4. Захранващи и сигнални пътища</w:t>
      </w:r>
    </w:p>
    <w:p w:rsidR="00000000" w:rsidDel="00000000" w:rsidP="00000000" w:rsidRDefault="00000000" w:rsidRPr="00000000" w14:paraId="00000338">
      <w:pPr>
        <w:pStyle w:val="Heading3"/>
        <w:rPr/>
      </w:pPr>
      <w:bookmarkStart w:colFirst="0" w:colLast="0" w:name="_8b09js55rnxy" w:id="131"/>
      <w:bookmarkEnd w:id="131"/>
      <w:r w:rsidDel="00000000" w:rsidR="00000000" w:rsidRPr="00000000">
        <w:rPr>
          <w:rtl w:val="0"/>
        </w:rPr>
        <w:t xml:space="preserve">4.4.1. Проектиране на захранващите пътища</w:t>
      </w:r>
    </w:p>
    <w:p w:rsidR="00000000" w:rsidDel="00000000" w:rsidP="00000000" w:rsidRDefault="00000000" w:rsidRPr="00000000" w14:paraId="0000033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Проектирането на захранващите пътища е извършено с приоритет към минимизиране на падовете на напрежение, ограничаване на загряването и намаляване на електромагнитните смущения. Основната 5V захранваща шина е реализирана с широка писта и допълнителен полигон, което позволява равномерно разпределение на тока и нискоимпедансен път за захранването.</w:t>
      </w:r>
    </w:p>
    <w:p w:rsidR="00000000" w:rsidDel="00000000" w:rsidP="00000000" w:rsidRDefault="00000000" w:rsidRPr="00000000" w14:paraId="0000033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Разделянето на 5V шината на отделни клонове след първия филтриращ кондензатор позволява ясно разграничаване на токовите натоварвания. Високотоковият консуматор – светодиодната лента – е захранен чрез първи клон с увеличена ширина на пистата, докато останалите консуматори са захранени чрез по-тесни, но достатъчни за натоварването пътища. Този подход предотвратява възникването на локални спадове на напрежение и ограничава пренасянето на пулсации към чувствителните вериги.</w:t>
      </w:r>
    </w:p>
    <w:p w:rsidR="00000000" w:rsidDel="00000000" w:rsidP="00000000" w:rsidRDefault="00000000" w:rsidRPr="00000000" w14:paraId="0000033B">
      <w:pPr>
        <w:pStyle w:val="Heading3"/>
        <w:rPr/>
      </w:pPr>
      <w:bookmarkStart w:colFirst="0" w:colLast="0" w:name="_zbsjz27fgjs" w:id="132"/>
      <w:bookmarkEnd w:id="132"/>
      <w:r w:rsidDel="00000000" w:rsidR="00000000" w:rsidRPr="00000000">
        <w:rPr>
          <w:rtl w:val="0"/>
        </w:rPr>
        <w:t xml:space="preserve">4.4.2. Проектиране на сигналните пътища</w:t>
      </w:r>
    </w:p>
    <w:p w:rsidR="00000000" w:rsidDel="00000000" w:rsidP="00000000" w:rsidRDefault="00000000" w:rsidRPr="00000000" w14:paraId="0000033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Сигналните пътища са проектирани с оглед запазване на целостта на сигнала и минимизиране на паразитните ефекти. Комуникационните линии са трасирни с къси и директни пътища, като са избягвани резки промени в посоката и ненужни преходи между слоевете.</w:t>
      </w:r>
    </w:p>
    <w:p w:rsidR="00000000" w:rsidDel="00000000" w:rsidP="00000000" w:rsidRDefault="00000000" w:rsidRPr="00000000" w14:paraId="0000033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Особено внимание е отделено на линиите, свързващи измервателните и визуализационните блокове с изчислителния блок. Те са разположени на достатъчно разстояние от високотоковите захранващи пътища, което намалява риска от индуциране на смущения. За логическите сигнали е използвана стандартна ширина на пистите, съобразена с технологичните правила и честотните характеристики на сигналите.</w:t>
      </w:r>
    </w:p>
    <w:p w:rsidR="00000000" w:rsidDel="00000000" w:rsidP="00000000" w:rsidRDefault="00000000" w:rsidRPr="00000000" w14:paraId="0000033E">
      <w:pPr>
        <w:pStyle w:val="Heading3"/>
        <w:rPr/>
      </w:pPr>
      <w:bookmarkStart w:colFirst="0" w:colLast="0" w:name="_pet066hfgrak" w:id="133"/>
      <w:bookmarkEnd w:id="133"/>
      <w:r w:rsidDel="00000000" w:rsidR="00000000" w:rsidRPr="00000000">
        <w:rPr>
          <w:rtl w:val="0"/>
        </w:rPr>
        <w:t xml:space="preserve">4.4.3. Разграничаване на захранващи и сигнални вериги</w:t>
      </w:r>
    </w:p>
    <w:p w:rsidR="00000000" w:rsidDel="00000000" w:rsidP="00000000" w:rsidRDefault="00000000" w:rsidRPr="00000000" w14:paraId="0000033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Захранващите и сигналните вериги са ясно разграничени както функционално, така и физически върху печатната платка. Захранващите пътища са концентрирани в отделни зони, докато сигналните линии са трасирни така, че да не ги пресичат и да не преминават в непосредствена близост.</w:t>
      </w:r>
    </w:p>
    <w:p w:rsidR="00000000" w:rsidDel="00000000" w:rsidP="00000000" w:rsidRDefault="00000000" w:rsidRPr="00000000" w14:paraId="0000034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Това разграничение ограничава въздействието на токовите пикове върху чувствителните сигнали и повишава устойчивостта на системата при динамични режими на работа.</w:t>
      </w:r>
    </w:p>
    <w:p w:rsidR="00000000" w:rsidDel="00000000" w:rsidP="00000000" w:rsidRDefault="00000000" w:rsidRPr="00000000" w14:paraId="0000034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pStyle w:val="Heading2"/>
        <w:rPr/>
      </w:pPr>
      <w:bookmarkStart w:colFirst="0" w:colLast="0" w:name="_6677h9czjobr" w:id="134"/>
      <w:bookmarkEnd w:id="134"/>
      <w:r w:rsidDel="00000000" w:rsidR="00000000" w:rsidRPr="00000000">
        <w:rPr>
          <w:rtl w:val="0"/>
        </w:rPr>
        <w:t xml:space="preserve">4.5. Масова система и мерки за намаляване на електрическите смущения</w:t>
      </w:r>
    </w:p>
    <w:p w:rsidR="00000000" w:rsidDel="00000000" w:rsidP="00000000" w:rsidRDefault="00000000" w:rsidRPr="00000000" w14:paraId="00000343">
      <w:pPr>
        <w:pStyle w:val="Heading3"/>
        <w:rPr/>
      </w:pPr>
      <w:bookmarkStart w:colFirst="0" w:colLast="0" w:name="_61ighi2fygb4" w:id="135"/>
      <w:bookmarkEnd w:id="135"/>
      <w:r w:rsidDel="00000000" w:rsidR="00000000" w:rsidRPr="00000000">
        <w:rPr>
          <w:rtl w:val="0"/>
        </w:rPr>
        <w:t xml:space="preserve">4.5.1. Организация на масовата система</w:t>
      </w:r>
    </w:p>
    <w:p w:rsidR="00000000" w:rsidDel="00000000" w:rsidP="00000000" w:rsidRDefault="00000000" w:rsidRPr="00000000" w14:paraId="0000034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Масовата система на печатната платка е реализирана като </w:t>
      </w:r>
      <w:r w:rsidDel="00000000" w:rsidR="00000000" w:rsidRPr="00000000">
        <w:rPr>
          <w:rFonts w:ascii="Times New Roman" w:cs="Times New Roman" w:eastAsia="Times New Roman" w:hAnsi="Times New Roman"/>
          <w:b w:val="1"/>
          <w:bCs w:val="1"/>
          <w:rtl w:val="0"/>
        </w:rPr>
        <w:t xml:space="preserve">обща маса</w:t>
      </w:r>
      <w:r w:rsidDel="00000000" w:rsidR="00000000" w:rsidRPr="00000000">
        <w:rPr>
          <w:rFonts w:ascii="Times New Roman" w:cs="Times New Roman" w:eastAsia="Times New Roman" w:hAnsi="Times New Roman"/>
          <w:rtl w:val="0"/>
        </w:rPr>
        <w:t xml:space="preserve">, без разделяне на аналогова и цифрова част. Горният слой е оформен като непрекъснат масов полигон, към който са свързани всички масови точки на компонентите.</w:t>
      </w:r>
    </w:p>
    <w:p w:rsidR="00000000" w:rsidDel="00000000" w:rsidP="00000000" w:rsidRDefault="00000000" w:rsidRPr="00000000" w14:paraId="0000034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Този подход осигурява нискоимпедансен път за обратните токове и създава стабилна референтна равнина за сигналните линии. Използването на обща маса е оправдано от компактните размери на платката и относително ниските честоти на сигналите.</w:t>
      </w:r>
    </w:p>
    <w:p w:rsidR="00000000" w:rsidDel="00000000" w:rsidP="00000000" w:rsidRDefault="00000000" w:rsidRPr="00000000" w14:paraId="00000346">
      <w:pPr>
        <w:pStyle w:val="Heading3"/>
        <w:rPr/>
      </w:pPr>
      <w:bookmarkStart w:colFirst="0" w:colLast="0" w:name="_kgm73us1tshz" w:id="136"/>
      <w:bookmarkEnd w:id="136"/>
      <w:r w:rsidDel="00000000" w:rsidR="00000000" w:rsidRPr="00000000">
        <w:rPr>
          <w:rtl w:val="0"/>
        </w:rPr>
        <w:t xml:space="preserve">4.5.2. Ограничаване на електрическия шум</w:t>
      </w:r>
    </w:p>
    <w:p w:rsidR="00000000" w:rsidDel="00000000" w:rsidP="00000000" w:rsidRDefault="00000000" w:rsidRPr="00000000" w14:paraId="0000034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ограничаване на електрическите смущения са предприети няколко целенасочени мерки. Захранващите линии са филтрирани чрез локално разположени кондензатори в близост до консуматорите, което ограничава разпространението на пулсации по захранващата шина.</w:t>
      </w:r>
    </w:p>
    <w:p w:rsidR="00000000" w:rsidDel="00000000" w:rsidP="00000000" w:rsidRDefault="00000000" w:rsidRPr="00000000" w14:paraId="0000034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Чувствителните измервателни вериги са разположени на разстояние от захранващия преобразувател и високотоковите пътища. По този начин се намалява влиянието на електромагнитните смущения върху измерванията и се повишава точността на системата.</w:t>
      </w:r>
    </w:p>
    <w:p w:rsidR="00000000" w:rsidDel="00000000" w:rsidP="00000000" w:rsidRDefault="00000000" w:rsidRPr="00000000" w14:paraId="00000349">
      <w:pPr>
        <w:pStyle w:val="Heading3"/>
        <w:rPr/>
      </w:pPr>
      <w:bookmarkStart w:colFirst="0" w:colLast="0" w:name="_8a8qp2g7tu8w" w:id="137"/>
      <w:bookmarkEnd w:id="137"/>
      <w:r w:rsidDel="00000000" w:rsidR="00000000" w:rsidRPr="00000000">
        <w:rPr>
          <w:rtl w:val="0"/>
        </w:rPr>
        <w:t xml:space="preserve">4.5.3. Поведение на масовите токове</w:t>
      </w:r>
    </w:p>
    <w:p w:rsidR="00000000" w:rsidDel="00000000" w:rsidP="00000000" w:rsidRDefault="00000000" w:rsidRPr="00000000" w14:paraId="0000034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масовия полигон и начинът на свързване на компонентите осигуряват кратки и предсказуеми пътища за масовите токове. Това намалява образуването на масови контури и ограничава възможността за индуциране на нежелани напрежения в сигналните линии.</w:t>
      </w:r>
    </w:p>
    <w:p w:rsidR="00000000" w:rsidDel="00000000" w:rsidP="00000000" w:rsidRDefault="00000000" w:rsidRPr="00000000" w14:paraId="0000034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Style w:val="Heading2"/>
        <w:rPr/>
      </w:pPr>
      <w:bookmarkStart w:colFirst="0" w:colLast="0" w:name="_gq4s9bp72z4u" w:id="138"/>
      <w:bookmarkEnd w:id="138"/>
      <w:r w:rsidDel="00000000" w:rsidR="00000000" w:rsidRPr="00000000">
        <w:rPr>
          <w:rtl w:val="0"/>
        </w:rPr>
        <w:t xml:space="preserve">4.6. Монтаж, растери и производствена приложимост</w:t>
      </w:r>
    </w:p>
    <w:p w:rsidR="00000000" w:rsidDel="00000000" w:rsidP="00000000" w:rsidRDefault="00000000" w:rsidRPr="00000000" w14:paraId="0000034D">
      <w:pPr>
        <w:pStyle w:val="Heading3"/>
        <w:rPr/>
      </w:pPr>
      <w:bookmarkStart w:colFirst="0" w:colLast="0" w:name="_cubfird9vfy1" w:id="139"/>
      <w:bookmarkEnd w:id="139"/>
      <w:r w:rsidDel="00000000" w:rsidR="00000000" w:rsidRPr="00000000">
        <w:rPr>
          <w:rtl w:val="0"/>
        </w:rPr>
        <w:t xml:space="preserve">4.6.1. Избор на корпуси и растери</w:t>
      </w:r>
    </w:p>
    <w:p w:rsidR="00000000" w:rsidDel="00000000" w:rsidP="00000000" w:rsidRDefault="00000000" w:rsidRPr="00000000" w14:paraId="0000034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проектирането на платката е избран подход, ориентиран към </w:t>
      </w:r>
      <w:r w:rsidDel="00000000" w:rsidR="00000000" w:rsidRPr="00000000">
        <w:rPr>
          <w:rFonts w:ascii="Times New Roman" w:cs="Times New Roman" w:eastAsia="Times New Roman" w:hAnsi="Times New Roman"/>
          <w:b w:val="1"/>
          <w:bCs w:val="1"/>
          <w:rtl w:val="0"/>
        </w:rPr>
        <w:t xml:space="preserve">ръчен монтаж</w:t>
      </w:r>
      <w:r w:rsidDel="00000000" w:rsidR="00000000" w:rsidRPr="00000000">
        <w:rPr>
          <w:rFonts w:ascii="Times New Roman" w:cs="Times New Roman" w:eastAsia="Times New Roman" w:hAnsi="Times New Roman"/>
          <w:rtl w:val="0"/>
        </w:rPr>
        <w:t xml:space="preserve">. Преобладават SMD компоненти с корпус </w:t>
      </w:r>
      <w:r w:rsidDel="00000000" w:rsidR="00000000" w:rsidRPr="00000000">
        <w:rPr>
          <w:rFonts w:ascii="Times New Roman" w:cs="Times New Roman" w:eastAsia="Times New Roman" w:hAnsi="Times New Roman"/>
          <w:b w:val="1"/>
          <w:bCs w:val="1"/>
          <w:rtl w:val="0"/>
        </w:rPr>
        <w:t xml:space="preserve">0805</w:t>
      </w:r>
      <w:r w:rsidDel="00000000" w:rsidR="00000000" w:rsidRPr="00000000">
        <w:rPr>
          <w:rFonts w:ascii="Times New Roman" w:cs="Times New Roman" w:eastAsia="Times New Roman" w:hAnsi="Times New Roman"/>
          <w:rtl w:val="0"/>
        </w:rPr>
        <w:t xml:space="preserve">, като съзнателно са избегнати по-малки корпуси, които биха затруднили запояването без специализирано оборудване.</w:t>
      </w:r>
    </w:p>
    <w:p w:rsidR="00000000" w:rsidDel="00000000" w:rsidP="00000000" w:rsidRDefault="00000000" w:rsidRPr="00000000" w14:paraId="0000034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Използваните пинови конектори са със стандартен растер </w:t>
      </w:r>
      <w:r w:rsidDel="00000000" w:rsidR="00000000" w:rsidRPr="00000000">
        <w:rPr>
          <w:rFonts w:ascii="Times New Roman" w:cs="Times New Roman" w:eastAsia="Times New Roman" w:hAnsi="Times New Roman"/>
          <w:b w:val="1"/>
          <w:bCs w:val="1"/>
          <w:rtl w:val="0"/>
        </w:rPr>
        <w:t xml:space="preserve">2.54 mm</w:t>
      </w:r>
      <w:r w:rsidDel="00000000" w:rsidR="00000000" w:rsidRPr="00000000">
        <w:rPr>
          <w:rFonts w:ascii="Times New Roman" w:cs="Times New Roman" w:eastAsia="Times New Roman" w:hAnsi="Times New Roman"/>
          <w:rtl w:val="0"/>
        </w:rPr>
        <w:t xml:space="preserve">, което осигурява механична надеждност и съвместимост с широко използвани модули и кабели. THT елементи са използвани там, където се изисква по-висока механична устойчивост.</w:t>
      </w:r>
    </w:p>
    <w:p w:rsidR="00000000" w:rsidDel="00000000" w:rsidP="00000000" w:rsidRDefault="00000000" w:rsidRPr="00000000" w14:paraId="00000350">
      <w:pPr>
        <w:pStyle w:val="Heading3"/>
        <w:rPr/>
      </w:pPr>
      <w:bookmarkStart w:colFirst="0" w:colLast="0" w:name="_dl7jj2makmtk" w:id="140"/>
      <w:bookmarkEnd w:id="140"/>
      <w:r w:rsidDel="00000000" w:rsidR="00000000" w:rsidRPr="00000000">
        <w:rPr>
          <w:rtl w:val="0"/>
        </w:rPr>
        <w:t xml:space="preserve">4.6.2. Ръчен монтаж и икономически съображения</w:t>
      </w:r>
    </w:p>
    <w:p w:rsidR="00000000" w:rsidDel="00000000" w:rsidP="00000000" w:rsidRDefault="00000000" w:rsidRPr="00000000" w14:paraId="0000035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Монтажът на платката е предвиден да бъде извършен </w:t>
      </w:r>
      <w:r w:rsidDel="00000000" w:rsidR="00000000" w:rsidRPr="00000000">
        <w:rPr>
          <w:rFonts w:ascii="Times New Roman" w:cs="Times New Roman" w:eastAsia="Times New Roman" w:hAnsi="Times New Roman"/>
          <w:b w:val="1"/>
          <w:bCs w:val="1"/>
          <w:rtl w:val="0"/>
        </w:rPr>
        <w:t xml:space="preserve">ръчно</w:t>
      </w:r>
      <w:r w:rsidDel="00000000" w:rsidR="00000000" w:rsidRPr="00000000">
        <w:rPr>
          <w:rFonts w:ascii="Times New Roman" w:cs="Times New Roman" w:eastAsia="Times New Roman" w:hAnsi="Times New Roman"/>
          <w:rtl w:val="0"/>
        </w:rPr>
        <w:t xml:space="preserve">, като това решение е продиктувано от икономически съображения и целта за изработване на функционален прототип. Избраните корпуси, ширини на пистите и разстояния между елементите улесняват този процес и намаляват вероятността от грешки при сглобяването.</w:t>
      </w:r>
    </w:p>
    <w:p w:rsidR="00000000" w:rsidDel="00000000" w:rsidP="00000000" w:rsidRDefault="00000000" w:rsidRPr="00000000" w14:paraId="0000035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Ръчният монтаж позволява гъвкавост при отстраняване на евентуални проблеми и прилагане на корекции без необходимост от автоматизирани производствени линии.</w:t>
      </w:r>
    </w:p>
    <w:p w:rsidR="00000000" w:rsidDel="00000000" w:rsidP="00000000" w:rsidRDefault="00000000" w:rsidRPr="00000000" w14:paraId="00000353">
      <w:pPr>
        <w:pStyle w:val="Heading3"/>
        <w:rPr/>
      </w:pPr>
      <w:bookmarkStart w:colFirst="0" w:colLast="0" w:name="_nqespomuf2vw" w:id="141"/>
      <w:bookmarkEnd w:id="141"/>
      <w:r w:rsidDel="00000000" w:rsidR="00000000" w:rsidRPr="00000000">
        <w:rPr>
          <w:rtl w:val="0"/>
        </w:rPr>
        <w:t xml:space="preserve">4.6.3. Производствена готовност и повторяемост</w:t>
      </w:r>
    </w:p>
    <w:p w:rsidR="00000000" w:rsidDel="00000000" w:rsidP="00000000" w:rsidRDefault="00000000" w:rsidRPr="00000000" w14:paraId="0000035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Проектираната печатна платка отговаря на стандартните технологични изисквания за производство. Зададените минимални ширини, разстояния и размери на преходните отвори са съвместими с масово използвани производствени процеси.</w:t>
      </w:r>
    </w:p>
    <w:p w:rsidR="00000000" w:rsidDel="00000000" w:rsidP="00000000" w:rsidRDefault="00000000" w:rsidRPr="00000000" w14:paraId="00000355">
      <w:pPr>
        <w:spacing w:after="240" w:before="240" w:line="276" w:lineRule="auto"/>
        <w:jc w:val="both"/>
        <w:rPr/>
      </w:pPr>
      <w:r w:rsidDel="00000000" w:rsidR="00000000" w:rsidRPr="00000000">
        <w:rPr>
          <w:rFonts w:ascii="Times New Roman" w:cs="Times New Roman" w:eastAsia="Times New Roman" w:hAnsi="Times New Roman"/>
          <w:rtl w:val="0"/>
        </w:rPr>
        <w:t xml:space="preserve">Предвидено е изработване на повече от една платка, което позволява резервен вариант при евентуален дефект и осигурява възможност за сравнение и валидация на работоспособността на системата.</w:t>
      </w:r>
      <w:r w:rsidDel="00000000" w:rsidR="00000000" w:rsidRPr="00000000">
        <w:rPr>
          <w:rtl w:val="0"/>
        </w:rPr>
      </w:r>
    </w:p>
    <w:p w:rsidR="00000000" w:rsidDel="00000000" w:rsidP="00000000" w:rsidRDefault="00000000" w:rsidRPr="00000000" w14:paraId="0000035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pStyle w:val="Heading2"/>
        <w:rPr/>
      </w:pPr>
      <w:bookmarkStart w:colFirst="0" w:colLast="0" w:name="_gzpejwlp1edm" w:id="142"/>
      <w:bookmarkEnd w:id="142"/>
      <w:r w:rsidDel="00000000" w:rsidR="00000000" w:rsidRPr="00000000">
        <w:rPr>
          <w:rtl w:val="0"/>
        </w:rPr>
        <w:t xml:space="preserve">4.7. Графични оригинали на печатната платка</w:t>
      </w:r>
    </w:p>
    <w:p w:rsidR="00000000" w:rsidDel="00000000" w:rsidP="00000000" w:rsidRDefault="00000000" w:rsidRPr="00000000" w14:paraId="00000358">
      <w:pPr>
        <w:pStyle w:val="Heading3"/>
        <w:rPr/>
      </w:pPr>
      <w:bookmarkStart w:colFirst="0" w:colLast="0" w:name="_pmukrg39jrr5" w:id="143"/>
      <w:bookmarkEnd w:id="143"/>
      <w:r w:rsidDel="00000000" w:rsidR="00000000" w:rsidRPr="00000000">
        <w:rPr>
          <w:rtl w:val="0"/>
        </w:rPr>
        <w:t xml:space="preserve">4.7.1. Графичен оригинал – страна елементи (Top Layer)</w:t>
      </w:r>
    </w:p>
    <w:p w:rsidR="00000000" w:rsidDel="00000000" w:rsidP="00000000" w:rsidRDefault="00000000" w:rsidRPr="00000000" w14:paraId="0000035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Графичният оригинал на страна елементи представя разположението на всички електронни компоненти върху печатната платка. В този изглед ясно се вижда функционалното разделение на платката на основни блокове – захранващ блок, изчислителен блок, измервателни модули, входно-изходни интерфейси и визуализационни елементи.</w:t>
      </w:r>
    </w:p>
    <w:p w:rsidR="00000000" w:rsidDel="00000000" w:rsidP="00000000" w:rsidRDefault="00000000" w:rsidRPr="00000000" w14:paraId="0000035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Компонентите са разположени така, че да се осигури логичен и компактен монтаж, като същевременно се запазва достатъчно пространство за ръчно запояване. Ориентацията на корпусите и четливостта на означенията улесняват процеса на сглобяване, проверка и последваща поддръжка.</w:t>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Pr>
        <w:drawing>
          <wp:inline distB="114300" distT="114300" distL="114300" distR="114300">
            <wp:extent cx="6181725" cy="5080000"/>
            <wp:effectExtent b="0" l="0" r="0" t="0"/>
            <wp:docPr id="118" name="image113.png"/>
            <a:graphic>
              <a:graphicData uri="http://schemas.openxmlformats.org/drawingml/2006/picture">
                <pic:pic>
                  <pic:nvPicPr>
                    <pic:cNvPr id="0" name="image113.png"/>
                    <pic:cNvPicPr preferRelativeResize="0"/>
                  </pic:nvPicPr>
                  <pic:blipFill>
                    <a:blip r:embed="rId24"/>
                    <a:srcRect b="0" l="0" r="0" t="0"/>
                    <a:stretch>
                      <a:fillRect/>
                    </a:stretch>
                  </pic:blipFill>
                  <pic:spPr>
                    <a:xfrm>
                      <a:off x="0" y="0"/>
                      <a:ext cx="6181725" cy="5080000"/>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4.10. Графичен оригинал на печатната платка – страна елементи (Top Layer)</w:t>
      </w:r>
    </w:p>
    <w:p w:rsidR="00000000" w:rsidDel="00000000" w:rsidP="00000000" w:rsidRDefault="00000000" w:rsidRPr="00000000" w14:paraId="0000035C">
      <w:pPr>
        <w:pStyle w:val="Heading3"/>
        <w:rPr/>
      </w:pPr>
      <w:bookmarkStart w:colFirst="0" w:colLast="0" w:name="_92fs4ij8cad7" w:id="144"/>
      <w:bookmarkEnd w:id="144"/>
      <w:r w:rsidDel="00000000" w:rsidR="00000000" w:rsidRPr="00000000">
        <w:rPr>
          <w:rtl w:val="0"/>
        </w:rPr>
        <w:t xml:space="preserve">4.7.2. Графичен оригинал – страна спойки и трасировка (Bottom Layer)</w:t>
      </w:r>
    </w:p>
    <w:p w:rsidR="00000000" w:rsidDel="00000000" w:rsidP="00000000" w:rsidRDefault="00000000" w:rsidRPr="00000000" w14:paraId="0000035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Графичният оригинал на страна спойки показва трасировката на сигналните и захранващите пътища, както и реализацията на масовия полигон. В този изглед ясно се открояват основните захранващи линии, реализирани с увеличена ширина, както и компактната трасировка на сигналните вериги.</w:t>
      </w:r>
    </w:p>
    <w:p w:rsidR="00000000" w:rsidDel="00000000" w:rsidP="00000000" w:rsidRDefault="00000000" w:rsidRPr="00000000" w14:paraId="0000035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преходните отвори и начинът на трасиране между двата слоя са съобразени с минимизиране на дължините на пистите и избягване на ненужни пресичания. Масовият полигон осигурява непрекъсната референтна равнина и стабилни обратни токови пътища за сигналите.</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Pr>
        <w:drawing>
          <wp:inline distB="114300" distT="114300" distL="114300" distR="114300">
            <wp:extent cx="6181725" cy="4775200"/>
            <wp:effectExtent b="0" l="0" r="0" t="0"/>
            <wp:docPr id="120" name="image116.png"/>
            <a:graphic>
              <a:graphicData uri="http://schemas.openxmlformats.org/drawingml/2006/picture">
                <pic:pic>
                  <pic:nvPicPr>
                    <pic:cNvPr id="0" name="image116.png"/>
                    <pic:cNvPicPr preferRelativeResize="0"/>
                  </pic:nvPicPr>
                  <pic:blipFill>
                    <a:blip r:embed="rId25"/>
                    <a:srcRect b="0" l="0" r="0" t="0"/>
                    <a:stretch>
                      <a:fillRect/>
                    </a:stretch>
                  </pic:blipFill>
                  <pic:spPr>
                    <a:xfrm>
                      <a:off x="0" y="0"/>
                      <a:ext cx="6181725" cy="4775200"/>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4.11. Графичен оригинал на печатната платка – страна спойки и масов полигон (Bottom Layer)</w:t>
      </w:r>
    </w:p>
    <w:p w:rsidR="00000000" w:rsidDel="00000000" w:rsidP="00000000" w:rsidRDefault="00000000" w:rsidRPr="00000000" w14:paraId="00000360">
      <w:pPr>
        <w:pStyle w:val="Heading3"/>
        <w:rPr/>
      </w:pPr>
      <w:bookmarkStart w:colFirst="0" w:colLast="0" w:name="_h713htnq7je8" w:id="145"/>
      <w:bookmarkEnd w:id="145"/>
      <w:r w:rsidDel="00000000" w:rsidR="00000000" w:rsidRPr="00000000">
        <w:rPr>
          <w:rtl w:val="0"/>
        </w:rPr>
        <w:t xml:space="preserve">4.7.3. Съвместен изглед на слоевете и анализ на трасировката</w:t>
      </w:r>
    </w:p>
    <w:p w:rsidR="00000000" w:rsidDel="00000000" w:rsidP="00000000" w:rsidRDefault="00000000" w:rsidRPr="00000000" w14:paraId="0000036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Съвместният изглед на горния и долния слой позволява оценка на цялостната трасировка и взаимодействието между отделните функционални блокове. В този изглед се вижда ясно разграничение между високотоковите захранващи пътища и чувствителните сигнални линии.</w:t>
      </w:r>
    </w:p>
    <w:p w:rsidR="00000000" w:rsidDel="00000000" w:rsidP="00000000" w:rsidRDefault="00000000" w:rsidRPr="00000000" w14:paraId="0000036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5V захранваща шина и нейните разклонения са реализирани с минимален брой преходи между слоевете, което намалява импеданса и подобрява електрическата стабилност. Сигналните линии са трасирни по начин, който избягва преминаване през области с високи токове и потенциални източници на смущения.</w:t>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Pr>
        <w:drawing>
          <wp:inline distB="114300" distT="114300" distL="114300" distR="114300">
            <wp:extent cx="6181725" cy="4826000"/>
            <wp:effectExtent b="0" l="0" r="0" t="0"/>
            <wp:docPr id="91"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6181725" cy="4826000"/>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rtl w:val="0"/>
        </w:rPr>
        <w:br w:type="textWrapping"/>
        <w:t xml:space="preserve"> Фиг. 4.12. Съвместен изглед на горния и долния слой – обща трасировка на платката</w:t>
      </w:r>
    </w:p>
    <w:p w:rsidR="00000000" w:rsidDel="00000000" w:rsidP="00000000" w:rsidRDefault="00000000" w:rsidRPr="00000000" w14:paraId="00000364">
      <w:pPr>
        <w:spacing w:after="240" w:before="240" w:line="276"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65">
      <w:pPr>
        <w:pStyle w:val="Heading1"/>
        <w:rPr>
          <w:sz w:val="48"/>
          <w:szCs w:val="48"/>
        </w:rPr>
      </w:pPr>
      <w:bookmarkStart w:colFirst="0" w:colLast="0" w:name="_bbpq0lv2r42x" w:id="146"/>
      <w:bookmarkEnd w:id="146"/>
      <w:r w:rsidDel="00000000" w:rsidR="00000000" w:rsidRPr="00000000">
        <w:rPr>
          <w:sz w:val="48"/>
          <w:szCs w:val="48"/>
          <w:rtl w:val="0"/>
        </w:rPr>
        <w:t xml:space="preserve">ПЕТА ГЛАВА</w:t>
      </w:r>
    </w:p>
    <w:p w:rsidR="00000000" w:rsidDel="00000000" w:rsidP="00000000" w:rsidRDefault="00000000" w:rsidRPr="00000000" w14:paraId="00000366">
      <w:pPr>
        <w:pStyle w:val="Heading1"/>
        <w:rPr/>
      </w:pPr>
      <w:bookmarkStart w:colFirst="0" w:colLast="0" w:name="_gbbr2upqzkpm" w:id="147"/>
      <w:bookmarkEnd w:id="147"/>
      <w:r w:rsidDel="00000000" w:rsidR="00000000" w:rsidRPr="00000000">
        <w:rPr>
          <w:rtl w:val="0"/>
        </w:rPr>
        <w:t xml:space="preserve">УПРАВЛЯВАЩ СОФТУЕР И АЛГОРИТМИ НА СИСТЕМАТА</w:t>
      </w:r>
    </w:p>
    <w:p w:rsidR="00000000" w:rsidDel="00000000" w:rsidP="00000000" w:rsidRDefault="00000000" w:rsidRPr="00000000" w14:paraId="00000367">
      <w:pPr>
        <w:pStyle w:val="Heading2"/>
        <w:rPr/>
      </w:pPr>
      <w:bookmarkStart w:colFirst="0" w:colLast="0" w:name="_z3p4g7n796kg" w:id="148"/>
      <w:bookmarkEnd w:id="148"/>
      <w:r w:rsidDel="00000000" w:rsidR="00000000" w:rsidRPr="00000000">
        <w:rPr>
          <w:rtl w:val="0"/>
        </w:rPr>
        <w:t xml:space="preserve">5.1. Обща софтуерна архитектура на системата</w:t>
      </w:r>
    </w:p>
    <w:p w:rsidR="00000000" w:rsidDel="00000000" w:rsidP="00000000" w:rsidRDefault="00000000" w:rsidRPr="00000000" w14:paraId="00000368">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Управляващият софтуер е реализиран като разпределена клиент–сървър архитектура, предназначена за управление и анализ на движението на автомобил по състезателна писта. Архитектурата разделя ясно задачите за работа в реално време, обработка на данни и алгоритмична оптимизация.</w:t>
      </w:r>
    </w:p>
    <w:p w:rsidR="00000000" w:rsidDel="00000000" w:rsidP="00000000" w:rsidRDefault="00000000" w:rsidRPr="00000000" w14:paraId="00000369">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цел на това разделение е вградената платформа в автомобила да изпълнява само време-критични функции, докато изчислително тежките алгоритми се изпълняват извън превозното средство. По този начин се постига стабилна работа в реални условия и възможност за разширяване на алгоритмите без промени в хардуера на клиента.</w:t>
      </w:r>
    </w:p>
    <w:p w:rsidR="00000000" w:rsidDel="00000000" w:rsidP="00000000" w:rsidRDefault="00000000" w:rsidRPr="00000000" w14:paraId="0000036A">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pStyle w:val="Heading3"/>
        <w:rPr/>
      </w:pPr>
      <w:bookmarkStart w:colFirst="0" w:colLast="0" w:name="_f3r6uqr3ezvw" w:id="149"/>
      <w:bookmarkEnd w:id="149"/>
      <w:r w:rsidDel="00000000" w:rsidR="00000000" w:rsidRPr="00000000">
        <w:rPr>
          <w:rtl w:val="0"/>
        </w:rPr>
        <w:t xml:space="preserve">5.1.1. Разпределена архитектура и роли на компонентите</w:t>
      </w:r>
    </w:p>
    <w:p w:rsidR="00000000" w:rsidDel="00000000" w:rsidP="00000000" w:rsidRDefault="00000000" w:rsidRPr="00000000" w14:paraId="0000036C">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Софтуерната система е организирана в три основни логически компонента:</w:t>
      </w:r>
    </w:p>
    <w:p w:rsidR="00000000" w:rsidDel="00000000" w:rsidP="00000000" w:rsidRDefault="00000000" w:rsidRPr="00000000" w14:paraId="0000036D">
      <w:pPr>
        <w:numPr>
          <w:ilvl w:val="0"/>
          <w:numId w:val="53"/>
        </w:numPr>
        <w:spacing w:after="160" w:line="360" w:lineRule="auto"/>
        <w:ind w:left="720" w:hanging="360"/>
        <w:jc w:val="both"/>
        <w:rPr>
          <w:rFonts w:ascii="Arial" w:cs="Arial" w:eastAsia="Arial" w:hAnsi="Arial"/>
          <w:sz w:val="20"/>
          <w:szCs w:val="20"/>
        </w:rPr>
      </w:pPr>
      <w:r w:rsidDel="00000000" w:rsidR="00000000" w:rsidRPr="00000000">
        <w:rPr>
          <w:rFonts w:ascii="Times New Roman" w:cs="Times New Roman" w:eastAsia="Times New Roman" w:hAnsi="Times New Roman"/>
          <w:b w:val="1"/>
          <w:bCs w:val="1"/>
          <w:rtl w:val="0"/>
        </w:rPr>
        <w:t xml:space="preserve">Клиент в автомобила</w:t>
      </w:r>
      <w:r w:rsidDel="00000000" w:rsidR="00000000" w:rsidRPr="00000000">
        <w:rPr>
          <w:rFonts w:ascii="Times New Roman" w:cs="Times New Roman" w:eastAsia="Times New Roman" w:hAnsi="Times New Roman"/>
          <w:rtl w:val="0"/>
        </w:rPr>
        <w:t xml:space="preserve"> – вграден софтуер, работещ на платформа Raspberry Pi, отговорен за събиране на сензорни данни, управление на режимите на работа и визуална индикация към пилота.</w:t>
      </w:r>
      <w:r w:rsidDel="00000000" w:rsidR="00000000" w:rsidRPr="00000000">
        <w:rPr>
          <w:rtl w:val="0"/>
        </w:rPr>
      </w:r>
    </w:p>
    <w:p w:rsidR="00000000" w:rsidDel="00000000" w:rsidP="00000000" w:rsidRDefault="00000000" w:rsidRPr="00000000" w14:paraId="0000036E">
      <w:pPr>
        <w:numPr>
          <w:ilvl w:val="0"/>
          <w:numId w:val="53"/>
        </w:numPr>
        <w:spacing w:after="160" w:line="360" w:lineRule="auto"/>
        <w:ind w:left="720" w:hanging="360"/>
        <w:jc w:val="both"/>
        <w:rPr>
          <w:rFonts w:ascii="Arial" w:cs="Arial" w:eastAsia="Arial" w:hAnsi="Arial"/>
          <w:sz w:val="20"/>
          <w:szCs w:val="20"/>
        </w:rPr>
      </w:pPr>
      <w:r w:rsidDel="00000000" w:rsidR="00000000" w:rsidRPr="00000000">
        <w:rPr>
          <w:rFonts w:ascii="Times New Roman" w:cs="Times New Roman" w:eastAsia="Times New Roman" w:hAnsi="Times New Roman"/>
          <w:b w:val="1"/>
          <w:bCs w:val="1"/>
          <w:rtl w:val="0"/>
        </w:rPr>
        <w:t xml:space="preserve">Централен сървър</w:t>
      </w:r>
      <w:r w:rsidDel="00000000" w:rsidR="00000000" w:rsidRPr="00000000">
        <w:rPr>
          <w:rFonts w:ascii="Times New Roman" w:cs="Times New Roman" w:eastAsia="Times New Roman" w:hAnsi="Times New Roman"/>
          <w:rtl w:val="0"/>
        </w:rPr>
        <w:t xml:space="preserve"> – софтуерен компонент, който приема и съхранява данните от клиента, управлява логиката по обработка на обиколките и координира допълнителните алгоритми.</w:t>
      </w:r>
      <w:r w:rsidDel="00000000" w:rsidR="00000000" w:rsidRPr="00000000">
        <w:rPr>
          <w:rtl w:val="0"/>
        </w:rPr>
      </w:r>
    </w:p>
    <w:p w:rsidR="00000000" w:rsidDel="00000000" w:rsidP="00000000" w:rsidRDefault="00000000" w:rsidRPr="00000000" w14:paraId="0000036F">
      <w:pPr>
        <w:numPr>
          <w:ilvl w:val="0"/>
          <w:numId w:val="53"/>
        </w:numPr>
        <w:spacing w:after="160" w:line="360" w:lineRule="auto"/>
        <w:ind w:left="720" w:hanging="360"/>
        <w:jc w:val="both"/>
        <w:rPr>
          <w:rFonts w:ascii="Arial" w:cs="Arial" w:eastAsia="Arial" w:hAnsi="Arial"/>
          <w:sz w:val="20"/>
          <w:szCs w:val="20"/>
        </w:rPr>
      </w:pPr>
      <w:r w:rsidDel="00000000" w:rsidR="00000000" w:rsidRPr="00000000">
        <w:rPr>
          <w:rFonts w:ascii="Times New Roman" w:cs="Times New Roman" w:eastAsia="Times New Roman" w:hAnsi="Times New Roman"/>
          <w:b w:val="1"/>
          <w:bCs w:val="1"/>
          <w:rtl w:val="0"/>
        </w:rPr>
        <w:t xml:space="preserve">Оптимизатор на траекторията</w:t>
      </w:r>
      <w:r w:rsidDel="00000000" w:rsidR="00000000" w:rsidRPr="00000000">
        <w:rPr>
          <w:rFonts w:ascii="Times New Roman" w:cs="Times New Roman" w:eastAsia="Times New Roman" w:hAnsi="Times New Roman"/>
          <w:rtl w:val="0"/>
        </w:rPr>
        <w:t xml:space="preserve"> – отделен алгоритмичен модул, изчисляващ оптималната състезателна линия на база геометрични ограничения и входни данни от сървъра.</w:t>
      </w:r>
      <w:r w:rsidDel="00000000" w:rsidR="00000000" w:rsidRPr="00000000">
        <w:rPr>
          <w:rtl w:val="0"/>
        </w:rPr>
      </w:r>
    </w:p>
    <w:p w:rsidR="00000000" w:rsidDel="00000000" w:rsidP="00000000" w:rsidRDefault="00000000" w:rsidRPr="00000000" w14:paraId="00000370">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Клиентът в автомобила функционира като реално времеви изпълнител и не извършва оптимизационни изчисления. Всички решения, свързани с изграждане на оптимална траектория и последващ анализ, се вземат от сървъра. Това разделение намалява сложността на вградената част и позволява по-лесно тестване и развитие на алгоритмите.</w:t>
      </w:r>
    </w:p>
    <w:p w:rsidR="00000000" w:rsidDel="00000000" w:rsidP="00000000" w:rsidRDefault="00000000" w:rsidRPr="00000000" w14:paraId="00000371">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6718300"/>
            <wp:effectExtent b="0" l="0" r="0" t="0"/>
            <wp:docPr descr="PlantUML diagram" id="92" name="image83.png"/>
            <a:graphic>
              <a:graphicData uri="http://schemas.openxmlformats.org/drawingml/2006/picture">
                <pic:pic>
                  <pic:nvPicPr>
                    <pic:cNvPr descr="PlantUML diagram" id="0" name="image83.png"/>
                    <pic:cNvPicPr preferRelativeResize="0"/>
                  </pic:nvPicPr>
                  <pic:blipFill>
                    <a:blip r:embed="rId27"/>
                    <a:srcRect b="0" l="0" r="0" t="0"/>
                    <a:stretch>
                      <a:fillRect/>
                    </a:stretch>
                  </pic:blipFill>
                  <pic:spPr>
                    <a:xfrm>
                      <a:off x="0" y="0"/>
                      <a:ext cx="57312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5.1. Диаграма представя пълната софтуерна архитектура на системата, включително вътрешната структура на клиента, сървъра и оптимизационния модул, както и основните потоци от данни между тях.</w:t>
      </w:r>
    </w:p>
    <w:p w:rsidR="00000000" w:rsidDel="00000000" w:rsidP="00000000" w:rsidRDefault="00000000" w:rsidRPr="00000000" w14:paraId="00000373">
      <w:pPr>
        <w:pStyle w:val="Heading3"/>
        <w:rPr/>
      </w:pPr>
      <w:bookmarkStart w:colFirst="0" w:colLast="0" w:name="_c4cf62kdbzd1" w:id="150"/>
      <w:bookmarkEnd w:id="150"/>
      <w:r w:rsidDel="00000000" w:rsidR="00000000" w:rsidRPr="00000000">
        <w:rPr>
          <w:rtl w:val="0"/>
        </w:rPr>
        <w:t xml:space="preserve">5.1.2. Основни софтуерни блокове</w:t>
      </w:r>
    </w:p>
    <w:p w:rsidR="00000000" w:rsidDel="00000000" w:rsidP="00000000" w:rsidRDefault="00000000" w:rsidRPr="00000000" w14:paraId="0000037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рамките на системата са реализирани следните основни софтуерни блокове:</w:t>
      </w:r>
    </w:p>
    <w:p w:rsidR="00000000" w:rsidDel="00000000" w:rsidP="00000000" w:rsidRDefault="00000000" w:rsidRPr="00000000" w14:paraId="00000375">
      <w:pPr>
        <w:numPr>
          <w:ilvl w:val="0"/>
          <w:numId w:val="19"/>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Runtime ядро на клиента</w:t>
      </w:r>
      <w:r w:rsidDel="00000000" w:rsidR="00000000" w:rsidRPr="00000000">
        <w:rPr>
          <w:rFonts w:ascii="Times New Roman" w:cs="Times New Roman" w:eastAsia="Times New Roman" w:hAnsi="Times New Roman"/>
          <w:rtl w:val="0"/>
        </w:rPr>
        <w:t xml:space="preserve"> – управлява основния цикъл на работа и координира всички клиентски модули.</w:t>
      </w:r>
      <w:r w:rsidDel="00000000" w:rsidR="00000000" w:rsidRPr="00000000">
        <w:rPr>
          <w:rtl w:val="0"/>
        </w:rPr>
      </w:r>
    </w:p>
    <w:p w:rsidR="00000000" w:rsidDel="00000000" w:rsidP="00000000" w:rsidRDefault="00000000" w:rsidRPr="00000000" w14:paraId="00000376">
      <w:pPr>
        <w:numPr>
          <w:ilvl w:val="0"/>
          <w:numId w:val="1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Машина на състоянията</w:t>
      </w:r>
      <w:r w:rsidDel="00000000" w:rsidR="00000000" w:rsidRPr="00000000">
        <w:rPr>
          <w:rFonts w:ascii="Times New Roman" w:cs="Times New Roman" w:eastAsia="Times New Roman" w:hAnsi="Times New Roman"/>
          <w:rtl w:val="0"/>
        </w:rPr>
        <w:t xml:space="preserve"> – контролира режимите IDLE, RECORD_INNER, RECORD_OUTER и RACE и осигурява коректна последователност на операциите.</w:t>
      </w:r>
      <w:r w:rsidDel="00000000" w:rsidR="00000000" w:rsidRPr="00000000">
        <w:rPr>
          <w:rtl w:val="0"/>
        </w:rPr>
      </w:r>
    </w:p>
    <w:p w:rsidR="00000000" w:rsidDel="00000000" w:rsidP="00000000" w:rsidRDefault="00000000" w:rsidRPr="00000000" w14:paraId="00000377">
      <w:pPr>
        <w:numPr>
          <w:ilvl w:val="0"/>
          <w:numId w:val="1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Сензорен модул (GPS + IMU)</w:t>
      </w:r>
      <w:r w:rsidDel="00000000" w:rsidR="00000000" w:rsidRPr="00000000">
        <w:rPr>
          <w:rFonts w:ascii="Times New Roman" w:cs="Times New Roman" w:eastAsia="Times New Roman" w:hAnsi="Times New Roman"/>
          <w:rtl w:val="0"/>
        </w:rPr>
        <w:t xml:space="preserve"> – осигурява позиция, скорост и динамични параметри на движението.</w:t>
      </w:r>
      <w:r w:rsidDel="00000000" w:rsidR="00000000" w:rsidRPr="00000000">
        <w:rPr>
          <w:rtl w:val="0"/>
        </w:rPr>
      </w:r>
    </w:p>
    <w:p w:rsidR="00000000" w:rsidDel="00000000" w:rsidP="00000000" w:rsidRDefault="00000000" w:rsidRPr="00000000" w14:paraId="00000378">
      <w:pPr>
        <w:numPr>
          <w:ilvl w:val="0"/>
          <w:numId w:val="1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Модул за бутони</w:t>
      </w:r>
      <w:r w:rsidDel="00000000" w:rsidR="00000000" w:rsidRPr="00000000">
        <w:rPr>
          <w:rFonts w:ascii="Times New Roman" w:cs="Times New Roman" w:eastAsia="Times New Roman" w:hAnsi="Times New Roman"/>
          <w:rtl w:val="0"/>
        </w:rPr>
        <w:t xml:space="preserve"> – позволява управление на режимите чрез физически входове от пилота.</w:t>
      </w:r>
      <w:r w:rsidDel="00000000" w:rsidR="00000000" w:rsidRPr="00000000">
        <w:rPr>
          <w:rtl w:val="0"/>
        </w:rPr>
      </w:r>
    </w:p>
    <w:p w:rsidR="00000000" w:rsidDel="00000000" w:rsidP="00000000" w:rsidRDefault="00000000" w:rsidRPr="00000000" w14:paraId="00000379">
      <w:pPr>
        <w:numPr>
          <w:ilvl w:val="0"/>
          <w:numId w:val="1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Модул за визуална индикация (HUD / LED)</w:t>
      </w:r>
      <w:r w:rsidDel="00000000" w:rsidR="00000000" w:rsidRPr="00000000">
        <w:rPr>
          <w:rFonts w:ascii="Times New Roman" w:cs="Times New Roman" w:eastAsia="Times New Roman" w:hAnsi="Times New Roman"/>
          <w:rtl w:val="0"/>
        </w:rPr>
        <w:t xml:space="preserve"> – визуализира отклонението от оптималната траектория в реално време.</w:t>
      </w:r>
      <w:r w:rsidDel="00000000" w:rsidR="00000000" w:rsidRPr="00000000">
        <w:rPr>
          <w:rtl w:val="0"/>
        </w:rPr>
      </w:r>
    </w:p>
    <w:p w:rsidR="00000000" w:rsidDel="00000000" w:rsidP="00000000" w:rsidRDefault="00000000" w:rsidRPr="00000000" w14:paraId="0000037A">
      <w:pPr>
        <w:numPr>
          <w:ilvl w:val="0"/>
          <w:numId w:val="1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Сървърен API модул</w:t>
      </w:r>
      <w:r w:rsidDel="00000000" w:rsidR="00000000" w:rsidRPr="00000000">
        <w:rPr>
          <w:rFonts w:ascii="Times New Roman" w:cs="Times New Roman" w:eastAsia="Times New Roman" w:hAnsi="Times New Roman"/>
          <w:rtl w:val="0"/>
        </w:rPr>
        <w:t xml:space="preserve"> – приема, валидира и обработва данни, получени от клиента.</w:t>
      </w:r>
      <w:r w:rsidDel="00000000" w:rsidR="00000000" w:rsidRPr="00000000">
        <w:rPr>
          <w:rtl w:val="0"/>
        </w:rPr>
      </w:r>
    </w:p>
    <w:p w:rsidR="00000000" w:rsidDel="00000000" w:rsidP="00000000" w:rsidRDefault="00000000" w:rsidRPr="00000000" w14:paraId="0000037B">
      <w:pPr>
        <w:numPr>
          <w:ilvl w:val="0"/>
          <w:numId w:val="19"/>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Оптимизационен модул</w:t>
      </w:r>
      <w:r w:rsidDel="00000000" w:rsidR="00000000" w:rsidRPr="00000000">
        <w:rPr>
          <w:rFonts w:ascii="Times New Roman" w:cs="Times New Roman" w:eastAsia="Times New Roman" w:hAnsi="Times New Roman"/>
          <w:rtl w:val="0"/>
        </w:rPr>
        <w:t xml:space="preserve"> – изчислява и генерира оптималната траектория на движение.</w:t>
      </w:r>
      <w:r w:rsidDel="00000000" w:rsidR="00000000" w:rsidRPr="00000000">
        <w:rPr>
          <w:rtl w:val="0"/>
        </w:rPr>
      </w:r>
    </w:p>
    <w:p w:rsidR="00000000" w:rsidDel="00000000" w:rsidP="00000000" w:rsidRDefault="00000000" w:rsidRPr="00000000" w14:paraId="0000037C">
      <w:pPr>
        <w:pStyle w:val="Heading2"/>
        <w:rPr/>
      </w:pPr>
      <w:bookmarkStart w:colFirst="0" w:colLast="0" w:name="_th5x0ewq1foa" w:id="151"/>
      <w:bookmarkEnd w:id="151"/>
      <w:r w:rsidDel="00000000" w:rsidR="00000000" w:rsidRPr="00000000">
        <w:rPr>
          <w:rtl w:val="0"/>
        </w:rPr>
        <w:t xml:space="preserve">5.2. Вграден реално временен управляващ софтуер</w:t>
      </w:r>
    </w:p>
    <w:p w:rsidR="00000000" w:rsidDel="00000000" w:rsidP="00000000" w:rsidRDefault="00000000" w:rsidRPr="00000000" w14:paraId="0000037D">
      <w:pPr>
        <w:pStyle w:val="Heading3"/>
        <w:rPr/>
      </w:pPr>
      <w:bookmarkStart w:colFirst="0" w:colLast="0" w:name="_3gjhi31hcce6" w:id="152"/>
      <w:bookmarkEnd w:id="152"/>
      <w:r w:rsidDel="00000000" w:rsidR="00000000" w:rsidRPr="00000000">
        <w:rPr>
          <w:rtl w:val="0"/>
        </w:rPr>
        <w:t xml:space="preserve">5.2.1. Роля и отговорности на управляващия софтуер</w:t>
      </w:r>
    </w:p>
    <w:p w:rsidR="00000000" w:rsidDel="00000000" w:rsidP="00000000" w:rsidRDefault="00000000" w:rsidRPr="00000000" w14:paraId="0000037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Управляващият софтуер реализира </w:t>
      </w:r>
      <w:r w:rsidDel="00000000" w:rsidR="00000000" w:rsidRPr="00000000">
        <w:rPr>
          <w:rFonts w:ascii="Times New Roman" w:cs="Times New Roman" w:eastAsia="Times New Roman" w:hAnsi="Times New Roman"/>
          <w:b w:val="1"/>
          <w:bCs w:val="1"/>
          <w:rtl w:val="0"/>
        </w:rPr>
        <w:t xml:space="preserve">реално временен изпълнителен слой</w:t>
      </w:r>
      <w:r w:rsidDel="00000000" w:rsidR="00000000" w:rsidRPr="00000000">
        <w:rPr>
          <w:rFonts w:ascii="Times New Roman" w:cs="Times New Roman" w:eastAsia="Times New Roman" w:hAnsi="Times New Roman"/>
          <w:rtl w:val="0"/>
        </w:rPr>
        <w:t xml:space="preserve">, който работи в автомобила и осигурява непрекъснато събиране, обработка и предаване на сензорна информация по време на движение. Софтуерът е проектиран да реагира детерминирано на физически събития и измервания, без да извършва изчислително тежки операции.</w:t>
      </w:r>
    </w:p>
    <w:p w:rsidR="00000000" w:rsidDel="00000000" w:rsidP="00000000" w:rsidRDefault="00000000" w:rsidRPr="00000000" w14:paraId="0000037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му роля е да служи като </w:t>
      </w:r>
      <w:r w:rsidDel="00000000" w:rsidR="00000000" w:rsidRPr="00000000">
        <w:rPr>
          <w:rFonts w:ascii="Times New Roman" w:cs="Times New Roman" w:eastAsia="Times New Roman" w:hAnsi="Times New Roman"/>
          <w:b w:val="1"/>
          <w:bCs w:val="1"/>
          <w:rtl w:val="0"/>
        </w:rPr>
        <w:t xml:space="preserve">runtime посредник</w:t>
      </w:r>
      <w:r w:rsidDel="00000000" w:rsidR="00000000" w:rsidRPr="00000000">
        <w:rPr>
          <w:rFonts w:ascii="Times New Roman" w:cs="Times New Roman" w:eastAsia="Times New Roman" w:hAnsi="Times New Roman"/>
          <w:rtl w:val="0"/>
        </w:rPr>
        <w:t xml:space="preserve"> между физическата система (автомобил + сензори) и аналитичната част на системата, реализирана на сървърна страна.</w:t>
      </w:r>
    </w:p>
    <w:p w:rsidR="00000000" w:rsidDel="00000000" w:rsidP="00000000" w:rsidRDefault="00000000" w:rsidRPr="00000000" w14:paraId="00000380">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Основни отговорности</w:t>
      </w:r>
    </w:p>
    <w:p w:rsidR="00000000" w:rsidDel="00000000" w:rsidP="00000000" w:rsidRDefault="00000000" w:rsidRPr="00000000" w14:paraId="00000381">
      <w:pPr>
        <w:numPr>
          <w:ilvl w:val="0"/>
          <w:numId w:val="60"/>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събиране на позиционни данни от GPS сензор в реално време</w:t>
      </w:r>
    </w:p>
    <w:p w:rsidR="00000000" w:rsidDel="00000000" w:rsidP="00000000" w:rsidRDefault="00000000" w:rsidRPr="00000000" w14:paraId="00000382">
      <w:pPr>
        <w:numPr>
          <w:ilvl w:val="0"/>
          <w:numId w:val="6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събиране на динамични данни от IMU (ускорение и ъглова скорост)</w:t>
      </w:r>
    </w:p>
    <w:p w:rsidR="00000000" w:rsidDel="00000000" w:rsidP="00000000" w:rsidRDefault="00000000" w:rsidRPr="00000000" w14:paraId="00000383">
      <w:pPr>
        <w:numPr>
          <w:ilvl w:val="0"/>
          <w:numId w:val="6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управление на режимите на работа чрез дискретни входни събития</w:t>
      </w:r>
    </w:p>
    <w:p w:rsidR="00000000" w:rsidDel="00000000" w:rsidP="00000000" w:rsidRDefault="00000000" w:rsidRPr="00000000" w14:paraId="00000384">
      <w:pPr>
        <w:numPr>
          <w:ilvl w:val="0"/>
          <w:numId w:val="6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синхронизация и структуриране на измерванията във времето</w:t>
      </w:r>
    </w:p>
    <w:p w:rsidR="00000000" w:rsidDel="00000000" w:rsidP="00000000" w:rsidRDefault="00000000" w:rsidRPr="00000000" w14:paraId="00000385">
      <w:pPr>
        <w:numPr>
          <w:ilvl w:val="0"/>
          <w:numId w:val="6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подаване на управляеми визуални сигнали към пилота (HUD / LED)</w:t>
      </w:r>
    </w:p>
    <w:p w:rsidR="00000000" w:rsidDel="00000000" w:rsidP="00000000" w:rsidRDefault="00000000" w:rsidRPr="00000000" w14:paraId="00000386">
      <w:pPr>
        <w:numPr>
          <w:ilvl w:val="0"/>
          <w:numId w:val="6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предаване на сурови и предварително подготвени данни към сървъра</w:t>
      </w:r>
    </w:p>
    <w:p w:rsidR="00000000" w:rsidDel="00000000" w:rsidP="00000000" w:rsidRDefault="00000000" w:rsidRPr="00000000" w14:paraId="0000038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Софтуерът </w:t>
      </w:r>
      <w:r w:rsidDel="00000000" w:rsidR="00000000" w:rsidRPr="00000000">
        <w:rPr>
          <w:rFonts w:ascii="Times New Roman" w:cs="Times New Roman" w:eastAsia="Times New Roman" w:hAnsi="Times New Roman"/>
          <w:b w:val="1"/>
          <w:bCs w:val="1"/>
          <w:rtl w:val="0"/>
        </w:rPr>
        <w:t xml:space="preserve">не изпълнява оптимизация, моделно базирани изчисления или анализ на траекторията</w:t>
      </w:r>
      <w:r w:rsidDel="00000000" w:rsidR="00000000" w:rsidRPr="00000000">
        <w:rPr>
          <w:rFonts w:ascii="Times New Roman" w:cs="Times New Roman" w:eastAsia="Times New Roman" w:hAnsi="Times New Roman"/>
          <w:rtl w:val="0"/>
        </w:rPr>
        <w:t xml:space="preserve">. Тези задачи са целенасочено изнесени извън автомобила с цел гарантиране на ниска латентност, стабилност и предсказуемо поведение по време на движение.</w:t>
      </w:r>
    </w:p>
    <w:p w:rsidR="00000000" w:rsidDel="00000000" w:rsidP="00000000" w:rsidRDefault="00000000" w:rsidRPr="00000000" w14:paraId="0000038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Архитектурата е ориентирана към:</w:t>
      </w:r>
    </w:p>
    <w:p w:rsidR="00000000" w:rsidDel="00000000" w:rsidP="00000000" w:rsidRDefault="00000000" w:rsidRPr="00000000" w14:paraId="00000389">
      <w:pPr>
        <w:numPr>
          <w:ilvl w:val="0"/>
          <w:numId w:val="9"/>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реално временна реакция</w:t>
      </w:r>
      <w:r w:rsidDel="00000000" w:rsidR="00000000" w:rsidRPr="00000000">
        <w:rPr>
          <w:rFonts w:ascii="Times New Roman" w:cs="Times New Roman" w:eastAsia="Times New Roman" w:hAnsi="Times New Roman"/>
          <w:rtl w:val="0"/>
        </w:rPr>
        <w:t xml:space="preserve">, а не максимална точност</w:t>
        <w:br w:type="textWrapping"/>
      </w:r>
      <w:r w:rsidDel="00000000" w:rsidR="00000000" w:rsidRPr="00000000">
        <w:rPr>
          <w:rtl w:val="0"/>
        </w:rPr>
      </w:r>
    </w:p>
    <w:p w:rsidR="00000000" w:rsidDel="00000000" w:rsidP="00000000" w:rsidRDefault="00000000" w:rsidRPr="00000000" w14:paraId="0000038A">
      <w:pPr>
        <w:numPr>
          <w:ilvl w:val="0"/>
          <w:numId w:val="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ясни режими на работа</w:t>
      </w:r>
      <w:r w:rsidDel="00000000" w:rsidR="00000000" w:rsidRPr="00000000">
        <w:rPr>
          <w:rFonts w:ascii="Times New Roman" w:cs="Times New Roman" w:eastAsia="Times New Roman" w:hAnsi="Times New Roman"/>
          <w:rtl w:val="0"/>
        </w:rPr>
        <w:t xml:space="preserve">, управлявани от машина на състоянията</w:t>
        <w:br w:type="textWrapping"/>
      </w:r>
      <w:r w:rsidDel="00000000" w:rsidR="00000000" w:rsidRPr="00000000">
        <w:rPr>
          <w:rtl w:val="0"/>
        </w:rPr>
      </w:r>
    </w:p>
    <w:p w:rsidR="00000000" w:rsidDel="00000000" w:rsidP="00000000" w:rsidRDefault="00000000" w:rsidRPr="00000000" w14:paraId="0000038B">
      <w:pPr>
        <w:numPr>
          <w:ilvl w:val="0"/>
          <w:numId w:val="9"/>
        </w:numPr>
        <w:spacing w:after="240" w:line="360"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устойчивост при временна загуба на връзка или сензорни данни</w:t>
      </w:r>
    </w:p>
    <w:p w:rsidR="00000000" w:rsidDel="00000000" w:rsidP="00000000" w:rsidRDefault="00000000" w:rsidRPr="00000000" w14:paraId="0000038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34"/>
          <w:szCs w:val="34"/>
          <w:rtl w:val="0"/>
        </w:rPr>
        <w:t xml:space="preserve">5.2.2. Централен изпълнителен цикъл и входно-изходен слой (runtime/app.py)</w:t>
      </w:r>
      <w:r w:rsidDel="00000000" w:rsidR="00000000" w:rsidRPr="00000000">
        <w:rPr>
          <w:rtl w:val="0"/>
        </w:rPr>
      </w:r>
    </w:p>
    <w:p w:rsidR="00000000" w:rsidDel="00000000" w:rsidP="00000000" w:rsidRDefault="00000000" w:rsidRPr="00000000" w14:paraId="0000038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runtime/app.py реализира основния реално временен изпълнителен цикъл на управляващия софтуер. Модулът координира четенето на сензорни данни, обработката на команди за режимите и подаването на текущо състояние към модулите за визуална индикация.</w:t>
      </w:r>
    </w:p>
    <w:p w:rsidR="00000000" w:rsidDel="00000000" w:rsidP="00000000" w:rsidRDefault="00000000" w:rsidRPr="00000000" w14:paraId="0000038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Този файл представлява ядрото на вградения софтуер и осигурява синхрон между измерванията, логиката на управление и изхода към пилота.</w:t>
      </w:r>
    </w:p>
    <w:p w:rsidR="00000000" w:rsidDel="00000000" w:rsidP="00000000" w:rsidRDefault="00000000" w:rsidRPr="00000000" w14:paraId="0000038F">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pStyle w:val="Heading4"/>
        <w:rPr/>
      </w:pPr>
      <w:bookmarkStart w:colFirst="0" w:colLast="0" w:name="_1omqb7ted4a6" w:id="153"/>
      <w:bookmarkEnd w:id="153"/>
      <w:r w:rsidDel="00000000" w:rsidR="00000000" w:rsidRPr="00000000">
        <w:rPr>
          <w:rtl w:val="0"/>
        </w:rPr>
        <w:t xml:space="preserve">5.2.2.1. Основен изпълнителен цикъл (main())</w:t>
      </w:r>
    </w:p>
    <w:p w:rsidR="00000000" w:rsidDel="00000000" w:rsidP="00000000" w:rsidRDefault="00000000" w:rsidRPr="00000000" w14:paraId="0000039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main() реализира входната точка на управляващия софтуер и управлява непрекъснат цикъл на изпълнение с фиксирана честота. В нея се инициализират конфигурацията, входно-изходният слой и машината на състоянията.</w:t>
      </w:r>
    </w:p>
    <w:p w:rsidR="00000000" w:rsidDel="00000000" w:rsidP="00000000" w:rsidRDefault="00000000" w:rsidRPr="00000000" w14:paraId="0000039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цел на функцията е да осигури равномерно и предсказуемо обновяване на състоянието на системата.</w:t>
      </w:r>
    </w:p>
    <w:p w:rsidR="00000000" w:rsidDel="00000000" w:rsidP="00000000" w:rsidRDefault="00000000" w:rsidRPr="00000000" w14:paraId="00000393">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Основна логика</w:t>
      </w:r>
    </w:p>
    <w:p w:rsidR="00000000" w:rsidDel="00000000" w:rsidP="00000000" w:rsidRDefault="00000000" w:rsidRPr="00000000" w14:paraId="00000394">
      <w:pPr>
        <w:numPr>
          <w:ilvl w:val="0"/>
          <w:numId w:val="54"/>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зареждане на конфигурационния файл;</w:t>
      </w:r>
    </w:p>
    <w:p w:rsidR="00000000" w:rsidDel="00000000" w:rsidP="00000000" w:rsidRDefault="00000000" w:rsidRPr="00000000" w14:paraId="00000395">
      <w:pPr>
        <w:numPr>
          <w:ilvl w:val="0"/>
          <w:numId w:val="5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създаване на входно-изходния интерфейс;</w:t>
      </w:r>
    </w:p>
    <w:p w:rsidR="00000000" w:rsidDel="00000000" w:rsidP="00000000" w:rsidRDefault="00000000" w:rsidRPr="00000000" w14:paraId="00000396">
      <w:pPr>
        <w:numPr>
          <w:ilvl w:val="0"/>
          <w:numId w:val="5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инициализация на машината на състоянията;</w:t>
      </w:r>
    </w:p>
    <w:p w:rsidR="00000000" w:rsidDel="00000000" w:rsidP="00000000" w:rsidRDefault="00000000" w:rsidRPr="00000000" w14:paraId="00000397">
      <w:pPr>
        <w:numPr>
          <w:ilvl w:val="0"/>
          <w:numId w:val="5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периодично изпълнение на управляващата логика.</w:t>
      </w:r>
    </w:p>
    <w:p w:rsidR="00000000" w:rsidDel="00000000" w:rsidP="00000000" w:rsidRDefault="00000000" w:rsidRPr="00000000" w14:paraId="0000039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5188" cy="1264257"/>
            <wp:effectExtent b="0" l="0" r="0" t="0"/>
            <wp:docPr id="93" name="image99.png"/>
            <a:graphic>
              <a:graphicData uri="http://schemas.openxmlformats.org/drawingml/2006/picture">
                <pic:pic>
                  <pic:nvPicPr>
                    <pic:cNvPr id="0" name="image99.png"/>
                    <pic:cNvPicPr preferRelativeResize="0"/>
                  </pic:nvPicPr>
                  <pic:blipFill>
                    <a:blip r:embed="rId28"/>
                    <a:srcRect b="0" l="0" r="0" t="0"/>
                    <a:stretch>
                      <a:fillRect/>
                    </a:stretch>
                  </pic:blipFill>
                  <pic:spPr>
                    <a:xfrm>
                      <a:off x="0" y="0"/>
                      <a:ext cx="3405188" cy="126425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 Основен изпълнителен цикъл с фиксиран период на обновяване.</w:t>
      </w:r>
    </w:p>
    <w:p w:rsidR="00000000" w:rsidDel="00000000" w:rsidP="00000000" w:rsidRDefault="00000000" w:rsidRPr="00000000" w14:paraId="0000039A">
      <w:pPr>
        <w:pStyle w:val="Heading4"/>
        <w:rPr/>
      </w:pPr>
      <w:bookmarkStart w:colFirst="0" w:colLast="0" w:name="_ffqoxiozx38w" w:id="154"/>
      <w:bookmarkEnd w:id="154"/>
      <w:r w:rsidDel="00000000" w:rsidR="00000000" w:rsidRPr="00000000">
        <w:rPr>
          <w:rtl w:val="0"/>
        </w:rPr>
        <w:t xml:space="preserve">5.2.2.2. Входно-изходен интерфейс и управление на периферията (MgsaIO)</w:t>
      </w:r>
    </w:p>
    <w:p w:rsidR="00000000" w:rsidDel="00000000" w:rsidP="00000000" w:rsidRDefault="00000000" w:rsidRPr="00000000" w14:paraId="0000039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MgsaIO реализира централен входно-изходен интерфейс между изпълнителния цикъл и периферните устройства. Той обединява достъпа до сензорите, локалния запис на данни и управлението на визуалната индикация.</w:t>
      </w:r>
    </w:p>
    <w:p w:rsidR="00000000" w:rsidDel="00000000" w:rsidP="00000000" w:rsidRDefault="00000000" w:rsidRPr="00000000" w14:paraId="0000039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този клас се избягва разпределяне на логика за странични действия в различни части на кода.</w:t>
      </w:r>
    </w:p>
    <w:p w:rsidR="00000000" w:rsidDel="00000000" w:rsidP="00000000" w:rsidRDefault="00000000" w:rsidRPr="00000000" w14:paraId="0000039D">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Основни входове</w:t>
      </w:r>
    </w:p>
    <w:p w:rsidR="00000000" w:rsidDel="00000000" w:rsidP="00000000" w:rsidRDefault="00000000" w:rsidRPr="00000000" w14:paraId="0000039E">
      <w:pPr>
        <w:numPr>
          <w:ilvl w:val="0"/>
          <w:numId w:val="70"/>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позиция и скорост от GPS;</w:t>
      </w:r>
    </w:p>
    <w:p w:rsidR="00000000" w:rsidDel="00000000" w:rsidP="00000000" w:rsidRDefault="00000000" w:rsidRPr="00000000" w14:paraId="0000039F">
      <w:pPr>
        <w:numPr>
          <w:ilvl w:val="0"/>
          <w:numId w:val="7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ускорения от инерционния сензор;</w:t>
      </w:r>
    </w:p>
    <w:p w:rsidR="00000000" w:rsidDel="00000000" w:rsidP="00000000" w:rsidRDefault="00000000" w:rsidRPr="00000000" w14:paraId="000003A0">
      <w:pPr>
        <w:numPr>
          <w:ilvl w:val="0"/>
          <w:numId w:val="7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команди за управление на режимите;</w:t>
      </w:r>
    </w:p>
    <w:p w:rsidR="00000000" w:rsidDel="00000000" w:rsidP="00000000" w:rsidRDefault="00000000" w:rsidRPr="00000000" w14:paraId="000003A1">
      <w:pPr>
        <w:numPr>
          <w:ilvl w:val="0"/>
          <w:numId w:val="7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конфигурационни параметри.</w:t>
      </w:r>
    </w:p>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Основни изходи</w:t>
      </w:r>
    </w:p>
    <w:p w:rsidR="00000000" w:rsidDel="00000000" w:rsidP="00000000" w:rsidRDefault="00000000" w:rsidRPr="00000000" w14:paraId="000003A3">
      <w:pPr>
        <w:numPr>
          <w:ilvl w:val="0"/>
          <w:numId w:val="80"/>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текущо състояние на системата;</w:t>
      </w:r>
    </w:p>
    <w:p w:rsidR="00000000" w:rsidDel="00000000" w:rsidP="00000000" w:rsidRDefault="00000000" w:rsidRPr="00000000" w14:paraId="000003A4">
      <w:pPr>
        <w:numPr>
          <w:ilvl w:val="0"/>
          <w:numId w:val="8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локален запис на данни;</w:t>
      </w:r>
    </w:p>
    <w:p w:rsidR="00000000" w:rsidDel="00000000" w:rsidP="00000000" w:rsidRDefault="00000000" w:rsidRPr="00000000" w14:paraId="000003A5">
      <w:pPr>
        <w:numPr>
          <w:ilvl w:val="0"/>
          <w:numId w:val="8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сигнали към светлината и екранната индикация.</w:t>
      </w:r>
    </w:p>
    <w:p w:rsidR="00000000" w:rsidDel="00000000" w:rsidP="00000000" w:rsidRDefault="00000000" w:rsidRPr="00000000" w14:paraId="000003A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2921" cy="2456743"/>
            <wp:effectExtent b="0" l="0" r="0" t="0"/>
            <wp:docPr id="94"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3942921" cy="2456743"/>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5.2.2. Централизиран входно-изходен интерфейс за сензори и визуална индикация.</w:t>
      </w:r>
      <w:r w:rsidDel="00000000" w:rsidR="00000000" w:rsidRPr="00000000">
        <w:rPr>
          <w:rtl w:val="0"/>
        </w:rPr>
      </w:r>
    </w:p>
    <w:p w:rsidR="00000000" w:rsidDel="00000000" w:rsidP="00000000" w:rsidRDefault="00000000" w:rsidRPr="00000000" w14:paraId="000003A8">
      <w:pPr>
        <w:pStyle w:val="Heading4"/>
        <w:rPr/>
      </w:pPr>
      <w:bookmarkStart w:colFirst="0" w:colLast="0" w:name="_7euxki429mue" w:id="155"/>
      <w:bookmarkEnd w:id="155"/>
      <w:r w:rsidDel="00000000" w:rsidR="00000000" w:rsidRPr="00000000">
        <w:rPr>
          <w:rtl w:val="0"/>
        </w:rPr>
        <w:t xml:space="preserve">5.2.2.3. Реакция при смяна на режим (on_mode_changed())</w:t>
      </w:r>
    </w:p>
    <w:p w:rsidR="00000000" w:rsidDel="00000000" w:rsidP="00000000" w:rsidRDefault="00000000" w:rsidRPr="00000000" w14:paraId="000003A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on_mode_changed() реализира действията, които се изпълняват при преминаване между различните режими на работа. Тя се извиква от машината на състоянията и гарантира, че всички свързани процеси преминават в съгласувано състояние.</w:t>
      </w:r>
    </w:p>
    <w:p w:rsidR="00000000" w:rsidDel="00000000" w:rsidP="00000000" w:rsidRDefault="00000000" w:rsidRPr="00000000" w14:paraId="000003AA">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Основна логика</w:t>
      </w:r>
    </w:p>
    <w:p w:rsidR="00000000" w:rsidDel="00000000" w:rsidP="00000000" w:rsidRDefault="00000000" w:rsidRPr="00000000" w14:paraId="000003AB">
      <w:pPr>
        <w:numPr>
          <w:ilvl w:val="0"/>
          <w:numId w:val="74"/>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стартиране и прекратяване на локален запис;</w:t>
      </w:r>
    </w:p>
    <w:p w:rsidR="00000000" w:rsidDel="00000000" w:rsidP="00000000" w:rsidRDefault="00000000" w:rsidRPr="00000000" w14:paraId="000003AC">
      <w:pPr>
        <w:numPr>
          <w:ilvl w:val="0"/>
          <w:numId w:val="7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запис на текущия режим;</w:t>
      </w:r>
    </w:p>
    <w:p w:rsidR="00000000" w:rsidDel="00000000" w:rsidP="00000000" w:rsidRDefault="00000000" w:rsidRPr="00000000" w14:paraId="000003AD">
      <w:pPr>
        <w:numPr>
          <w:ilvl w:val="0"/>
          <w:numId w:val="7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промяна на визуалната индикация според режима.</w:t>
      </w:r>
    </w:p>
    <w:p w:rsidR="00000000" w:rsidDel="00000000" w:rsidP="00000000" w:rsidRDefault="00000000" w:rsidRPr="00000000" w14:paraId="000003A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33738" cy="2561194"/>
            <wp:effectExtent b="0" l="0" r="0" t="0"/>
            <wp:docPr id="95"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3233738" cy="256119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5.2.3. Обработка на смяна на режим и свързаните странични действия.</w:t>
      </w:r>
    </w:p>
    <w:p w:rsidR="00000000" w:rsidDel="00000000" w:rsidP="00000000" w:rsidRDefault="00000000" w:rsidRPr="00000000" w14:paraId="000003B0">
      <w:pPr>
        <w:pStyle w:val="Heading4"/>
        <w:rPr/>
      </w:pPr>
      <w:bookmarkStart w:colFirst="0" w:colLast="0" w:name="_f69z6gvlp8pq" w:id="156"/>
      <w:bookmarkEnd w:id="156"/>
      <w:r w:rsidDel="00000000" w:rsidR="00000000" w:rsidRPr="00000000">
        <w:rPr>
          <w:rtl w:val="0"/>
        </w:rPr>
        <w:t xml:space="preserve">5.2.2.4. Локален запис на измервания (record_tick() и record_event())</w:t>
      </w:r>
    </w:p>
    <w:p w:rsidR="00000000" w:rsidDel="00000000" w:rsidP="00000000" w:rsidRDefault="00000000" w:rsidRPr="00000000" w14:paraId="000003B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Функциите record_tick() и record_event() отговарят за структуриран локален запис на измервания и събития по време на запис на обиколки. Данните се записват във вид, подходящ за последващо изпращане и анализ.</w:t>
      </w:r>
    </w:p>
    <w:p w:rsidR="00000000" w:rsidDel="00000000" w:rsidP="00000000" w:rsidRDefault="00000000" w:rsidRPr="00000000" w14:paraId="000003B2">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Записвана информация</w:t>
      </w:r>
    </w:p>
    <w:p w:rsidR="00000000" w:rsidDel="00000000" w:rsidP="00000000" w:rsidRDefault="00000000" w:rsidRPr="00000000" w14:paraId="000003B3">
      <w:pPr>
        <w:numPr>
          <w:ilvl w:val="0"/>
          <w:numId w:val="79"/>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координати и валидност на позицията;</w:t>
      </w:r>
    </w:p>
    <w:p w:rsidR="00000000" w:rsidDel="00000000" w:rsidP="00000000" w:rsidRDefault="00000000" w:rsidRPr="00000000" w14:paraId="000003B4">
      <w:pPr>
        <w:numPr>
          <w:ilvl w:val="0"/>
          <w:numId w:val="7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текуща скорост;</w:t>
      </w:r>
    </w:p>
    <w:p w:rsidR="00000000" w:rsidDel="00000000" w:rsidP="00000000" w:rsidRDefault="00000000" w:rsidRPr="00000000" w14:paraId="000003B5">
      <w:pPr>
        <w:numPr>
          <w:ilvl w:val="0"/>
          <w:numId w:val="7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на обиколката и ключови събития.</w:t>
      </w:r>
    </w:p>
    <w:p w:rsidR="00000000" w:rsidDel="00000000" w:rsidP="00000000" w:rsidRDefault="00000000" w:rsidRPr="00000000" w14:paraId="000003B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6409" cy="2443163"/>
            <wp:effectExtent b="0" l="0" r="0" t="0"/>
            <wp:docPr id="96"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472640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5.2.4. Структуриран запис на измервания във файлов формат с последователни записи.</w:t>
      </w:r>
      <w:r w:rsidDel="00000000" w:rsidR="00000000" w:rsidRPr="00000000">
        <w:rPr>
          <w:rtl w:val="0"/>
        </w:rPr>
      </w:r>
    </w:p>
    <w:p w:rsidR="00000000" w:rsidDel="00000000" w:rsidP="00000000" w:rsidRDefault="00000000" w:rsidRPr="00000000" w14:paraId="000003B8">
      <w:pPr>
        <w:pStyle w:val="Heading4"/>
        <w:rPr/>
      </w:pPr>
      <w:bookmarkStart w:colFirst="0" w:colLast="0" w:name="_8ws2gom2b8s0" w:id="157"/>
      <w:bookmarkEnd w:id="157"/>
      <w:r w:rsidDel="00000000" w:rsidR="00000000" w:rsidRPr="00000000">
        <w:rPr>
          <w:rtl w:val="0"/>
        </w:rPr>
        <w:t xml:space="preserve">5.2.2.5. Реално временна обработка в състезателен режим (race_tick())</w:t>
      </w:r>
    </w:p>
    <w:p w:rsidR="00000000" w:rsidDel="00000000" w:rsidP="00000000" w:rsidRDefault="00000000" w:rsidRPr="00000000" w14:paraId="000003B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race_tick() реализира една итерация на състезателния режим. В нея се събират текущите GPS и инерционни измервания и се подават към модула за сравнение с оптималната траектория.</w:t>
      </w:r>
    </w:p>
    <w:p w:rsidR="00000000" w:rsidDel="00000000" w:rsidP="00000000" w:rsidRDefault="00000000" w:rsidRPr="00000000" w14:paraId="000003B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Резултатът от обработката се използва за генериране на визуални указания към пилота.</w:t>
      </w:r>
    </w:p>
    <w:p w:rsidR="00000000" w:rsidDel="00000000" w:rsidP="00000000" w:rsidRDefault="00000000" w:rsidRPr="00000000" w14:paraId="000003BB">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Основна логика</w:t>
      </w:r>
    </w:p>
    <w:p w:rsidR="00000000" w:rsidDel="00000000" w:rsidP="00000000" w:rsidRDefault="00000000" w:rsidRPr="00000000" w14:paraId="000003BC">
      <w:pPr>
        <w:numPr>
          <w:ilvl w:val="0"/>
          <w:numId w:val="52"/>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извличане на позиция и скорост;</w:t>
      </w:r>
    </w:p>
    <w:p w:rsidR="00000000" w:rsidDel="00000000" w:rsidP="00000000" w:rsidRDefault="00000000" w:rsidRPr="00000000" w14:paraId="000003BD">
      <w:pPr>
        <w:numPr>
          <w:ilvl w:val="0"/>
          <w:numId w:val="5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обработка на странични ускорения;</w:t>
      </w:r>
    </w:p>
    <w:p w:rsidR="00000000" w:rsidDel="00000000" w:rsidP="00000000" w:rsidRDefault="00000000" w:rsidRPr="00000000" w14:paraId="000003BE">
      <w:pPr>
        <w:numPr>
          <w:ilvl w:val="0"/>
          <w:numId w:val="5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сравнение с референтната траектория;</w:t>
      </w:r>
    </w:p>
    <w:p w:rsidR="00000000" w:rsidDel="00000000" w:rsidP="00000000" w:rsidRDefault="00000000" w:rsidRPr="00000000" w14:paraId="000003BF">
      <w:pPr>
        <w:numPr>
          <w:ilvl w:val="0"/>
          <w:numId w:val="52"/>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формиране на визуална индикация.</w:t>
      </w:r>
    </w:p>
    <w:p w:rsidR="00000000" w:rsidDel="00000000" w:rsidP="00000000" w:rsidRDefault="00000000" w:rsidRPr="00000000" w14:paraId="000003C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932" cy="3910013"/>
            <wp:effectExtent b="0" l="0" r="0" t="0"/>
            <wp:docPr id="97"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2680932"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5.2.5. Реално Временна обработка на измервания и генериране на указания към пилота.</w:t>
      </w:r>
      <w:r w:rsidDel="00000000" w:rsidR="00000000" w:rsidRPr="00000000">
        <w:rPr>
          <w:rtl w:val="0"/>
        </w:rPr>
      </w:r>
    </w:p>
    <w:p w:rsidR="00000000" w:rsidDel="00000000" w:rsidP="00000000" w:rsidRDefault="00000000" w:rsidRPr="00000000" w14:paraId="000003C2">
      <w:pPr>
        <w:pStyle w:val="Heading4"/>
        <w:rPr/>
      </w:pPr>
      <w:bookmarkStart w:colFirst="0" w:colLast="0" w:name="_aqbvrfp9tojz" w:id="158"/>
      <w:bookmarkEnd w:id="158"/>
      <w:r w:rsidDel="00000000" w:rsidR="00000000" w:rsidRPr="00000000">
        <w:rPr>
          <w:rtl w:val="0"/>
        </w:rPr>
        <w:t xml:space="preserve">5.2.2.6. Поддържащи функции</w:t>
      </w:r>
    </w:p>
    <w:p w:rsidR="00000000" w:rsidDel="00000000" w:rsidP="00000000" w:rsidRDefault="00000000" w:rsidRPr="00000000" w14:paraId="000003C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функции в модула изпълняват спомагателни задачи, свързани със запис на файлове, сигнализация чрез светлинни кодове и поддържане на вътрешно състояние.</w:t>
      </w:r>
    </w:p>
    <w:p w:rsidR="00000000" w:rsidDel="00000000" w:rsidP="00000000" w:rsidRDefault="00000000" w:rsidRPr="00000000" w14:paraId="000003C4">
      <w:pPr>
        <w:pStyle w:val="Heading3"/>
        <w:rPr/>
      </w:pPr>
      <w:bookmarkStart w:colFirst="0" w:colLast="0" w:name="_5ndxi7t4ud4h" w:id="159"/>
      <w:bookmarkEnd w:id="159"/>
      <w:r w:rsidDel="00000000" w:rsidR="00000000" w:rsidRPr="00000000">
        <w:rPr>
          <w:rtl w:val="0"/>
        </w:rPr>
        <w:t xml:space="preserve">5.2.3. Управление на режимите (машина на състоянията) (runtime/state_machine.py)</w:t>
      </w:r>
    </w:p>
    <w:p w:rsidR="00000000" w:rsidDel="00000000" w:rsidP="00000000" w:rsidRDefault="00000000" w:rsidRPr="00000000" w14:paraId="000003C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runtime/state_machine.py реализира машината на състоянията, която управлява режимите на работа и гарантира валидна последователност при запис на обиколки и състезателен режим. Режимът определя каква логика се изпълнява при всяко обновяване и какви действия са допустими спрямо текущия контекст.</w:t>
      </w:r>
    </w:p>
    <w:p w:rsidR="00000000" w:rsidDel="00000000" w:rsidP="00000000" w:rsidRDefault="00000000" w:rsidRPr="00000000" w14:paraId="000003C6">
      <w:pPr>
        <w:pStyle w:val="Heading4"/>
        <w:rPr/>
      </w:pPr>
      <w:bookmarkStart w:colFirst="0" w:colLast="0" w:name="_4a469wc9zkuy" w:id="160"/>
      <w:bookmarkEnd w:id="160"/>
      <w:r w:rsidDel="00000000" w:rsidR="00000000" w:rsidRPr="00000000">
        <w:rPr>
          <w:rtl w:val="0"/>
        </w:rPr>
        <w:t xml:space="preserve">Входни данни</w:t>
      </w:r>
    </w:p>
    <w:p w:rsidR="00000000" w:rsidDel="00000000" w:rsidP="00000000" w:rsidRDefault="00000000" w:rsidRPr="00000000" w14:paraId="000003C7">
      <w:pPr>
        <w:numPr>
          <w:ilvl w:val="0"/>
          <w:numId w:val="24"/>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команди към машината на състоянията (речник) чрез handle_command(cmd)</w:t>
      </w:r>
      <w:r w:rsidDel="00000000" w:rsidR="00000000" w:rsidRPr="00000000">
        <w:rPr>
          <w:rtl w:val="0"/>
        </w:rPr>
      </w:r>
    </w:p>
    <w:p w:rsidR="00000000" w:rsidDel="00000000" w:rsidP="00000000" w:rsidRDefault="00000000" w:rsidRPr="00000000" w14:paraId="000003C8">
      <w:pPr>
        <w:numPr>
          <w:ilvl w:val="0"/>
          <w:numId w:val="2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позиция/скорост и валидност на сигнала чрез I/O слоя</w:t>
      </w:r>
    </w:p>
    <w:p w:rsidR="00000000" w:rsidDel="00000000" w:rsidP="00000000" w:rsidRDefault="00000000" w:rsidRPr="00000000" w14:paraId="000003C9">
      <w:pPr>
        <w:numPr>
          <w:ilvl w:val="0"/>
          <w:numId w:val="24"/>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конфигурация за старт/финал зона и пресичане на линия (start_finish, lap_crossing)</w:t>
      </w:r>
      <w:r w:rsidDel="00000000" w:rsidR="00000000" w:rsidRPr="00000000">
        <w:rPr>
          <w:rtl w:val="0"/>
        </w:rPr>
      </w:r>
    </w:p>
    <w:p w:rsidR="00000000" w:rsidDel="00000000" w:rsidP="00000000" w:rsidRDefault="00000000" w:rsidRPr="00000000" w14:paraId="000003CA">
      <w:pPr>
        <w:pStyle w:val="Heading4"/>
        <w:rPr/>
      </w:pPr>
      <w:bookmarkStart w:colFirst="0" w:colLast="0" w:name="_456zppicejry" w:id="161"/>
      <w:bookmarkEnd w:id="161"/>
      <w:r w:rsidDel="00000000" w:rsidR="00000000" w:rsidRPr="00000000">
        <w:rPr>
          <w:rtl w:val="0"/>
        </w:rPr>
        <w:t xml:space="preserve">Основен резултат</w:t>
      </w:r>
    </w:p>
    <w:p w:rsidR="00000000" w:rsidDel="00000000" w:rsidP="00000000" w:rsidRDefault="00000000" w:rsidRPr="00000000" w14:paraId="000003CB">
      <w:pPr>
        <w:numPr>
          <w:ilvl w:val="0"/>
          <w:numId w:val="13"/>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текущ режим Mode: IDLE, RECORD_OUTER, RECORD_INNER, RACE</w:t>
      </w:r>
      <w:r w:rsidDel="00000000" w:rsidR="00000000" w:rsidRPr="00000000">
        <w:rPr>
          <w:rtl w:val="0"/>
        </w:rPr>
      </w:r>
    </w:p>
    <w:p w:rsidR="00000000" w:rsidDel="00000000" w:rsidP="00000000" w:rsidRDefault="00000000" w:rsidRPr="00000000" w14:paraId="000003CC">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старт/финал зона, записана във файл (ако е зададена)</w:t>
      </w:r>
    </w:p>
    <w:p w:rsidR="00000000" w:rsidDel="00000000" w:rsidP="00000000" w:rsidRDefault="00000000" w:rsidRPr="00000000" w14:paraId="000003CD">
      <w:pPr>
        <w:numPr>
          <w:ilvl w:val="0"/>
          <w:numId w:val="13"/>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събития и странични действия, изпълнявани чрез I/O слоя</w:t>
      </w:r>
    </w:p>
    <w:p w:rsidR="00000000" w:rsidDel="00000000" w:rsidP="00000000" w:rsidRDefault="00000000" w:rsidRPr="00000000" w14:paraId="000003CE">
      <w:pPr>
        <w:pStyle w:val="Heading4"/>
        <w:rPr/>
      </w:pPr>
      <w:bookmarkStart w:colFirst="0" w:colLast="0" w:name="_spqeh01xw449" w:id="162"/>
      <w:bookmarkEnd w:id="162"/>
      <w:r w:rsidDel="00000000" w:rsidR="00000000" w:rsidRPr="00000000">
        <w:rPr>
          <w:rtl w:val="0"/>
        </w:rPr>
        <w:t xml:space="preserve">5.2.3.1. Състояния и разклоняване на логиката (tick())</w:t>
      </w:r>
    </w:p>
    <w:p w:rsidR="00000000" w:rsidDel="00000000" w:rsidP="00000000" w:rsidRDefault="00000000" w:rsidRPr="00000000" w14:paraId="000003C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всяко обновяване tick() изпълнява точно една логика според режима:</w:t>
      </w:r>
    </w:p>
    <w:p w:rsidR="00000000" w:rsidDel="00000000" w:rsidP="00000000" w:rsidRDefault="00000000" w:rsidRPr="00000000" w14:paraId="000003D0">
      <w:pPr>
        <w:numPr>
          <w:ilvl w:val="0"/>
          <w:numId w:val="13"/>
        </w:numPr>
        <w:spacing w:after="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RECORD_OUTER / RECORD_INNER → детекция на пресичане и запис на точки (_lap_crossing_tick(lap_type))</w:t>
      </w:r>
    </w:p>
    <w:p w:rsidR="00000000" w:rsidDel="00000000" w:rsidP="00000000" w:rsidRDefault="00000000" w:rsidRPr="00000000" w14:paraId="000003D1">
      <w:pPr>
        <w:numPr>
          <w:ilvl w:val="0"/>
          <w:numId w:val="13"/>
        </w:numPr>
        <w:spacing w:after="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RACE → обработка на състезателен режим (io.race_tick(zone))</w:t>
      </w:r>
    </w:p>
    <w:p w:rsidR="00000000" w:rsidDel="00000000" w:rsidP="00000000" w:rsidRDefault="00000000" w:rsidRPr="00000000" w14:paraId="000003D2">
      <w:pPr>
        <w:numPr>
          <w:ilvl w:val="0"/>
          <w:numId w:val="13"/>
        </w:numPr>
        <w:spacing w:after="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IDLE → без активна обработка (io.idle_tick())</w:t>
      </w:r>
    </w:p>
    <w:p w:rsidR="00000000" w:rsidDel="00000000" w:rsidP="00000000" w:rsidRDefault="00000000" w:rsidRPr="00000000" w14:paraId="000003D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0288" cy="1313255"/>
            <wp:effectExtent b="0" l="0" r="0" t="0"/>
            <wp:docPr id="98" name="image101.png"/>
            <a:graphic>
              <a:graphicData uri="http://schemas.openxmlformats.org/drawingml/2006/picture">
                <pic:pic>
                  <pic:nvPicPr>
                    <pic:cNvPr id="0" name="image101.png"/>
                    <pic:cNvPicPr preferRelativeResize="0"/>
                  </pic:nvPicPr>
                  <pic:blipFill>
                    <a:blip r:embed="rId33"/>
                    <a:srcRect b="0" l="0" r="0" t="0"/>
                    <a:stretch>
                      <a:fillRect/>
                    </a:stretch>
                  </pic:blipFill>
                  <pic:spPr>
                    <a:xfrm>
                      <a:off x="0" y="0"/>
                      <a:ext cx="2300288" cy="131325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5.2.6. Разклоняване на логиката според текущия режим (tick()).</w:t>
      </w:r>
      <w:r w:rsidDel="00000000" w:rsidR="00000000" w:rsidRPr="00000000">
        <w:rPr>
          <w:rtl w:val="0"/>
        </w:rPr>
      </w:r>
    </w:p>
    <w:p w:rsidR="00000000" w:rsidDel="00000000" w:rsidP="00000000" w:rsidRDefault="00000000" w:rsidRPr="00000000" w14:paraId="000003D5">
      <w:pPr>
        <w:pStyle w:val="Heading4"/>
        <w:rPr/>
      </w:pPr>
      <w:bookmarkStart w:colFirst="0" w:colLast="0" w:name="_f1zguec6642u" w:id="163"/>
      <w:bookmarkEnd w:id="163"/>
      <w:r w:rsidDel="00000000" w:rsidR="00000000" w:rsidRPr="00000000">
        <w:rPr>
          <w:rtl w:val="0"/>
        </w:rPr>
        <w:t xml:space="preserve">5.2.3.2. Превключване на режими (set_mode())</w:t>
      </w:r>
    </w:p>
    <w:p w:rsidR="00000000" w:rsidDel="00000000" w:rsidP="00000000" w:rsidRDefault="00000000" w:rsidRPr="00000000" w14:paraId="000003D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set_mode(mode) централизира смяната на режим и изпълнява задължителните действия при преход:</w:t>
      </w:r>
    </w:p>
    <w:p w:rsidR="00000000" w:rsidDel="00000000" w:rsidP="00000000" w:rsidRDefault="00000000" w:rsidRPr="00000000" w14:paraId="000003D7">
      <w:pPr>
        <w:numPr>
          <w:ilvl w:val="0"/>
          <w:numId w:val="21"/>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при излизане от режим на запис към IDLE завършва локалния запис (io.finalize_recording())</w:t>
        <w:br w:type="textWrapping"/>
      </w:r>
      <w:r w:rsidDel="00000000" w:rsidR="00000000" w:rsidRPr="00000000">
        <w:rPr>
          <w:rtl w:val="0"/>
        </w:rPr>
      </w:r>
    </w:p>
    <w:p w:rsidR="00000000" w:rsidDel="00000000" w:rsidP="00000000" w:rsidRDefault="00000000" w:rsidRPr="00000000" w14:paraId="000003D8">
      <w:pPr>
        <w:numPr>
          <w:ilvl w:val="0"/>
          <w:numId w:val="21"/>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уведомява I/O слоя за промяната (io.on_mode_changed(self.mode))</w:t>
      </w:r>
      <w:r w:rsidDel="00000000" w:rsidR="00000000" w:rsidRPr="00000000">
        <w:rPr>
          <w:rtl w:val="0"/>
        </w:rPr>
      </w:r>
    </w:p>
    <w:p w:rsidR="00000000" w:rsidDel="00000000" w:rsidP="00000000" w:rsidRDefault="00000000" w:rsidRPr="00000000" w14:paraId="000003D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0463" cy="2255930"/>
            <wp:effectExtent b="0" l="0" r="0" t="0"/>
            <wp:docPr id="99"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3700463" cy="225593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5.2.7. Централизирана смяна на режим и задействане на странични действия (set_mode()).</w:t>
      </w:r>
      <w:r w:rsidDel="00000000" w:rsidR="00000000" w:rsidRPr="00000000">
        <w:rPr>
          <w:rtl w:val="0"/>
        </w:rPr>
      </w:r>
    </w:p>
    <w:p w:rsidR="00000000" w:rsidDel="00000000" w:rsidP="00000000" w:rsidRDefault="00000000" w:rsidRPr="00000000" w14:paraId="000003DB">
      <w:pPr>
        <w:pStyle w:val="Heading4"/>
        <w:rPr/>
      </w:pPr>
      <w:bookmarkStart w:colFirst="0" w:colLast="0" w:name="_obttjmqpkdbb" w:id="164"/>
      <w:bookmarkEnd w:id="164"/>
      <w:r w:rsidDel="00000000" w:rsidR="00000000" w:rsidRPr="00000000">
        <w:rPr>
          <w:rtl w:val="0"/>
        </w:rPr>
        <w:t xml:space="preserve">5.2.3.3. Настройка на старт/финал зона (_handle_set_start_finish())</w:t>
      </w:r>
    </w:p>
    <w:p w:rsidR="00000000" w:rsidDel="00000000" w:rsidP="00000000" w:rsidRDefault="00000000" w:rsidRPr="00000000" w14:paraId="000003D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задава старт/финал зона само при валиден GPS сигнал:</w:t>
      </w:r>
    </w:p>
    <w:p w:rsidR="00000000" w:rsidDel="00000000" w:rsidP="00000000" w:rsidRDefault="00000000" w:rsidRPr="00000000" w14:paraId="000003DD">
      <w:pPr>
        <w:numPr>
          <w:ilvl w:val="0"/>
          <w:numId w:val="84"/>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проверка за валидност на позиционирането (с възможност за изискване на RTK)</w:t>
        <w:br w:type="textWrapping"/>
      </w:r>
    </w:p>
    <w:p w:rsidR="00000000" w:rsidDel="00000000" w:rsidP="00000000" w:rsidRDefault="00000000" w:rsidRPr="00000000" w14:paraId="000003DE">
      <w:pPr>
        <w:numPr>
          <w:ilvl w:val="0"/>
          <w:numId w:val="8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вземане на текуща позиция с ограничено изчакване</w:t>
        <w:br w:type="textWrapping"/>
      </w:r>
    </w:p>
    <w:p w:rsidR="00000000" w:rsidDel="00000000" w:rsidP="00000000" w:rsidRDefault="00000000" w:rsidRPr="00000000" w14:paraId="000003DF">
      <w:pPr>
        <w:numPr>
          <w:ilvl w:val="0"/>
          <w:numId w:val="84"/>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запис на зона (радиус от конфигурацията) и визуално потвърждение/грешка</w:t>
      </w:r>
    </w:p>
    <w:p w:rsidR="00000000" w:rsidDel="00000000" w:rsidP="00000000" w:rsidRDefault="00000000" w:rsidRPr="00000000" w14:paraId="000003E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8088" cy="3044543"/>
            <wp:effectExtent b="0" l="0" r="0" t="0"/>
            <wp:docPr id="100" name="image108.png"/>
            <a:graphic>
              <a:graphicData uri="http://schemas.openxmlformats.org/drawingml/2006/picture">
                <pic:pic>
                  <pic:nvPicPr>
                    <pic:cNvPr id="0" name="image108.png"/>
                    <pic:cNvPicPr preferRelativeResize="0"/>
                  </pic:nvPicPr>
                  <pic:blipFill>
                    <a:blip r:embed="rId35"/>
                    <a:srcRect b="0" l="0" r="0" t="0"/>
                    <a:stretch>
                      <a:fillRect/>
                    </a:stretch>
                  </pic:blipFill>
                  <pic:spPr>
                    <a:xfrm>
                      <a:off x="0" y="0"/>
                      <a:ext cx="3748088" cy="304454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5.2.8. Задаване и запис на старт/финал зона при валиден GPS сигнал (_handle_set_start_finish()).</w:t>
      </w:r>
      <w:r w:rsidDel="00000000" w:rsidR="00000000" w:rsidRPr="00000000">
        <w:rPr>
          <w:rtl w:val="0"/>
        </w:rPr>
      </w:r>
    </w:p>
    <w:p w:rsidR="00000000" w:rsidDel="00000000" w:rsidP="00000000" w:rsidRDefault="00000000" w:rsidRPr="00000000" w14:paraId="000003E2">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Style w:val="Heading4"/>
        <w:rPr/>
      </w:pPr>
      <w:bookmarkStart w:colFirst="0" w:colLast="0" w:name="_l6jbn4g4o3hs" w:id="165"/>
      <w:bookmarkEnd w:id="165"/>
      <w:r w:rsidDel="00000000" w:rsidR="00000000" w:rsidRPr="00000000">
        <w:rPr>
          <w:rtl w:val="0"/>
        </w:rPr>
        <w:t xml:space="preserve">5.2.3.4. Детекция на пресичане и управление на обиколка (_lap_crossing_tick())</w:t>
      </w:r>
    </w:p>
    <w:p w:rsidR="00000000" w:rsidDel="00000000" w:rsidP="00000000" w:rsidRDefault="00000000" w:rsidRPr="00000000" w14:paraId="000003E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управлява старт/край на обиколка на база влизане в зоната:</w:t>
      </w:r>
    </w:p>
    <w:p w:rsidR="00000000" w:rsidDel="00000000" w:rsidP="00000000" w:rsidRDefault="00000000" w:rsidRPr="00000000" w14:paraId="000003E5">
      <w:pPr>
        <w:numPr>
          <w:ilvl w:val="0"/>
          <w:numId w:val="16"/>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винаги записва точки (io.record_tick(lap_type))</w:t>
      </w:r>
      <w:r w:rsidDel="00000000" w:rsidR="00000000" w:rsidRPr="00000000">
        <w:rPr>
          <w:rtl w:val="0"/>
        </w:rPr>
      </w:r>
    </w:p>
    <w:p w:rsidR="00000000" w:rsidDel="00000000" w:rsidP="00000000" w:rsidRDefault="00000000" w:rsidRPr="00000000" w14:paraId="000003E6">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засича пресичане при преход „извън зона → в зона“</w:t>
      </w:r>
      <w:r w:rsidDel="00000000" w:rsidR="00000000" w:rsidRPr="00000000">
        <w:rPr>
          <w:rtl w:val="0"/>
        </w:rPr>
      </w:r>
    </w:p>
    <w:p w:rsidR="00000000" w:rsidDel="00000000" w:rsidP="00000000" w:rsidRDefault="00000000" w:rsidRPr="00000000" w14:paraId="000003E7">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защита от шум чрез минимално време между пресичания</w:t>
      </w:r>
    </w:p>
    <w:p w:rsidR="00000000" w:rsidDel="00000000" w:rsidP="00000000" w:rsidRDefault="00000000" w:rsidRPr="00000000" w14:paraId="000003E8">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старт на обиколка при минимална скорост</w:t>
      </w:r>
    </w:p>
    <w:p w:rsidR="00000000" w:rsidDel="00000000" w:rsidP="00000000" w:rsidRDefault="00000000" w:rsidRPr="00000000" w14:paraId="000003E9">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край на обиколка само при минимално време на обиколката</w:t>
      </w:r>
    </w:p>
    <w:p w:rsidR="00000000" w:rsidDel="00000000" w:rsidP="00000000" w:rsidRDefault="00000000" w:rsidRPr="00000000" w14:paraId="000003EA">
      <w:pPr>
        <w:numPr>
          <w:ilvl w:val="0"/>
          <w:numId w:val="16"/>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автоматично спиране след зададен брой обиколки и връщане в IDLE</w:t>
      </w:r>
      <w:r w:rsidDel="00000000" w:rsidR="00000000" w:rsidRPr="00000000">
        <w:rPr>
          <w:rtl w:val="0"/>
        </w:rPr>
      </w:r>
    </w:p>
    <w:p w:rsidR="00000000" w:rsidDel="00000000" w:rsidP="00000000" w:rsidRDefault="00000000" w:rsidRPr="00000000" w14:paraId="000003E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4788" cy="2776089"/>
            <wp:effectExtent b="0" l="0" r="0" t="0"/>
            <wp:docPr id="1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014788" cy="277608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5.2.9. Детекция на пресичане и правила за старт/край на обиколка (_lap_crossing_tick()).</w:t>
      </w:r>
      <w:r w:rsidDel="00000000" w:rsidR="00000000" w:rsidRPr="00000000">
        <w:rPr>
          <w:rtl w:val="0"/>
        </w:rPr>
      </w:r>
    </w:p>
    <w:p w:rsidR="00000000" w:rsidDel="00000000" w:rsidP="00000000" w:rsidRDefault="00000000" w:rsidRPr="00000000" w14:paraId="000003ED">
      <w:pPr>
        <w:pStyle w:val="Heading4"/>
        <w:rPr/>
      </w:pPr>
      <w:bookmarkStart w:colFirst="0" w:colLast="0" w:name="_r5ev1q17ee9c" w:id="166"/>
      <w:bookmarkEnd w:id="166"/>
      <w:r w:rsidDel="00000000" w:rsidR="00000000" w:rsidRPr="00000000">
        <w:rPr>
          <w:rtl w:val="0"/>
        </w:rPr>
        <w:t xml:space="preserve">5.2.3.5. Какво е предотвартено</w:t>
      </w:r>
    </w:p>
    <w:p w:rsidR="00000000" w:rsidDel="00000000" w:rsidP="00000000" w:rsidRDefault="00000000" w:rsidRPr="00000000" w14:paraId="000003EE">
      <w:pPr>
        <w:numPr>
          <w:ilvl w:val="0"/>
          <w:numId w:val="69"/>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задаване на старт/финал зона при невалиден GPS сигнал</w:t>
      </w:r>
    </w:p>
    <w:p w:rsidR="00000000" w:rsidDel="00000000" w:rsidP="00000000" w:rsidRDefault="00000000" w:rsidRPr="00000000" w14:paraId="000003EF">
      <w:pPr>
        <w:numPr>
          <w:ilvl w:val="0"/>
          <w:numId w:val="6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фалшиви пресичания за кратко време около линията</w:t>
      </w:r>
    </w:p>
    <w:p w:rsidR="00000000" w:rsidDel="00000000" w:rsidP="00000000" w:rsidRDefault="00000000" w:rsidRPr="00000000" w14:paraId="000003F0">
      <w:pPr>
        <w:numPr>
          <w:ilvl w:val="0"/>
          <w:numId w:val="6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край на обиколка при твърде кратка продължителност</w:t>
      </w:r>
    </w:p>
    <w:p w:rsidR="00000000" w:rsidDel="00000000" w:rsidP="00000000" w:rsidRDefault="00000000" w:rsidRPr="00000000" w14:paraId="000003F1">
      <w:pPr>
        <w:numPr>
          <w:ilvl w:val="0"/>
          <w:numId w:val="6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продължаване на запис след достигане на зададения брой обиколки</w:t>
      </w:r>
    </w:p>
    <w:p w:rsidR="00000000" w:rsidDel="00000000" w:rsidP="00000000" w:rsidRDefault="00000000" w:rsidRPr="00000000" w14:paraId="000003F2">
      <w:pPr>
        <w:pStyle w:val="Heading4"/>
        <w:rPr/>
      </w:pPr>
      <w:bookmarkStart w:colFirst="0" w:colLast="0" w:name="_iiu3dsovbvo" w:id="167"/>
      <w:bookmarkEnd w:id="167"/>
      <w:r w:rsidDel="00000000" w:rsidR="00000000" w:rsidRPr="00000000">
        <w:rPr>
          <w:rtl w:val="0"/>
        </w:rPr>
        <w:t xml:space="preserve">PUML (state diagram)</w:t>
      </w:r>
    </w:p>
    <w:p w:rsidR="00000000" w:rsidDel="00000000" w:rsidP="00000000" w:rsidRDefault="00000000" w:rsidRPr="00000000" w14:paraId="000003F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7158" cy="5672138"/>
            <wp:effectExtent b="0" l="0" r="0" t="0"/>
            <wp:docPr id="1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237158"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5.2.10. Диаграма на състоянията за управление на режимите (Mode).</w:t>
      </w:r>
    </w:p>
    <w:p w:rsidR="00000000" w:rsidDel="00000000" w:rsidP="00000000" w:rsidRDefault="00000000" w:rsidRPr="00000000" w14:paraId="000003F5">
      <w:pPr>
        <w:pStyle w:val="Heading3"/>
        <w:rPr/>
      </w:pPr>
      <w:bookmarkStart w:colFirst="0" w:colLast="0" w:name="_59kmmi443iwp" w:id="168"/>
      <w:bookmarkEnd w:id="168"/>
      <w:r w:rsidDel="00000000" w:rsidR="00000000" w:rsidRPr="00000000">
        <w:rPr>
          <w:rtl w:val="0"/>
        </w:rPr>
        <w:t xml:space="preserve">5.2.4. Събиране и подготовка на GPS данни (sensors/gps_reader.py)</w:t>
      </w:r>
    </w:p>
    <w:p w:rsidR="00000000" w:rsidDel="00000000" w:rsidP="00000000" w:rsidRDefault="00000000" w:rsidRPr="00000000" w14:paraId="000003F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sensors/gps_reader.py реализира модул за непрекъснато четене на GPS данни от сериен интерфейс и предоставя последната валидна позиция и скорост към управляващия софтуер. Модулът обединява информация от различни NMEA съобщения и я представя в унифициран вид.</w:t>
      </w:r>
    </w:p>
    <w:p w:rsidR="00000000" w:rsidDel="00000000" w:rsidP="00000000" w:rsidRDefault="00000000" w:rsidRPr="00000000" w14:paraId="000003F7">
      <w:pPr>
        <w:pStyle w:val="Heading4"/>
        <w:rPr/>
      </w:pPr>
      <w:bookmarkStart w:colFirst="0" w:colLast="0" w:name="_uffbrnqu9cb7" w:id="169"/>
      <w:bookmarkEnd w:id="169"/>
      <w:r w:rsidDel="00000000" w:rsidR="00000000" w:rsidRPr="00000000">
        <w:rPr>
          <w:rtl w:val="0"/>
        </w:rPr>
        <w:t xml:space="preserve">Основни входни данни</w:t>
      </w:r>
    </w:p>
    <w:p w:rsidR="00000000" w:rsidDel="00000000" w:rsidP="00000000" w:rsidRDefault="00000000" w:rsidRPr="00000000" w14:paraId="000003F8">
      <w:pPr>
        <w:numPr>
          <w:ilvl w:val="0"/>
          <w:numId w:val="25"/>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сериен поток NMEA от GPS приемник;</w:t>
      </w:r>
    </w:p>
    <w:p w:rsidR="00000000" w:rsidDel="00000000" w:rsidP="00000000" w:rsidRDefault="00000000" w:rsidRPr="00000000" w14:paraId="000003F9">
      <w:pPr>
        <w:numPr>
          <w:ilvl w:val="0"/>
          <w:numId w:val="2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съобщения GGA (позиция и качество);</w:t>
      </w:r>
      <w:r w:rsidDel="00000000" w:rsidR="00000000" w:rsidRPr="00000000">
        <w:rPr>
          <w:rtl w:val="0"/>
        </w:rPr>
      </w:r>
    </w:p>
    <w:p w:rsidR="00000000" w:rsidDel="00000000" w:rsidP="00000000" w:rsidRDefault="00000000" w:rsidRPr="00000000" w14:paraId="000003FA">
      <w:pPr>
        <w:numPr>
          <w:ilvl w:val="0"/>
          <w:numId w:val="25"/>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съобщения RMC и VTG (скорост).</w:t>
      </w:r>
      <w:r w:rsidDel="00000000" w:rsidR="00000000" w:rsidRPr="00000000">
        <w:rPr>
          <w:rtl w:val="0"/>
        </w:rPr>
      </w:r>
    </w:p>
    <w:p w:rsidR="00000000" w:rsidDel="00000000" w:rsidP="00000000" w:rsidRDefault="00000000" w:rsidRPr="00000000" w14:paraId="000003FB">
      <w:pPr>
        <w:pStyle w:val="Heading4"/>
        <w:rPr/>
      </w:pPr>
      <w:bookmarkStart w:colFirst="0" w:colLast="0" w:name="_r19uq84vwuq8" w:id="170"/>
      <w:bookmarkEnd w:id="170"/>
      <w:r w:rsidDel="00000000" w:rsidR="00000000" w:rsidRPr="00000000">
        <w:rPr>
          <w:rtl w:val="0"/>
        </w:rPr>
        <w:t xml:space="preserve">Основен резултат</w:t>
      </w:r>
    </w:p>
    <w:p w:rsidR="00000000" w:rsidDel="00000000" w:rsidP="00000000" w:rsidRDefault="00000000" w:rsidRPr="00000000" w14:paraId="000003FC">
      <w:pPr>
        <w:numPr>
          <w:ilvl w:val="0"/>
          <w:numId w:val="40"/>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текущо измерване във вид на структура GpsFix;</w:t>
      </w:r>
      <w:r w:rsidDel="00000000" w:rsidR="00000000" w:rsidRPr="00000000">
        <w:rPr>
          <w:rtl w:val="0"/>
        </w:rPr>
      </w:r>
    </w:p>
    <w:p w:rsidR="00000000" w:rsidDel="00000000" w:rsidP="00000000" w:rsidRDefault="00000000" w:rsidRPr="00000000" w14:paraId="000003FD">
      <w:pPr>
        <w:numPr>
          <w:ilvl w:val="0"/>
          <w:numId w:val="4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методи за достъп до позиция, скорост и валидност на сигнала.</w:t>
      </w:r>
    </w:p>
    <w:p w:rsidR="00000000" w:rsidDel="00000000" w:rsidP="00000000" w:rsidRDefault="00000000" w:rsidRPr="00000000" w14:paraId="000003FE">
      <w:pPr>
        <w:pStyle w:val="Heading4"/>
        <w:rPr/>
      </w:pPr>
      <w:bookmarkStart w:colFirst="0" w:colLast="0" w:name="_t8m90v5icegd" w:id="171"/>
      <w:bookmarkEnd w:id="171"/>
      <w:r w:rsidDel="00000000" w:rsidR="00000000" w:rsidRPr="00000000">
        <w:rPr>
          <w:rtl w:val="0"/>
        </w:rPr>
        <w:t xml:space="preserve">5.2.4.1. Формат на GPS измерване (GpsFix)</w:t>
      </w:r>
    </w:p>
    <w:p w:rsidR="00000000" w:rsidDel="00000000" w:rsidP="00000000" w:rsidRDefault="00000000" w:rsidRPr="00000000" w14:paraId="000003F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Структурата GpsFix обединява:</w:t>
      </w:r>
    </w:p>
    <w:p w:rsidR="00000000" w:rsidDel="00000000" w:rsidP="00000000" w:rsidRDefault="00000000" w:rsidRPr="00000000" w14:paraId="00000400">
      <w:pPr>
        <w:numPr>
          <w:ilvl w:val="0"/>
          <w:numId w:val="38"/>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географска позиция (ширина и дължина);</w:t>
      </w:r>
    </w:p>
    <w:p w:rsidR="00000000" w:rsidDel="00000000" w:rsidP="00000000" w:rsidRDefault="00000000" w:rsidRPr="00000000" w14:paraId="00000401">
      <w:pPr>
        <w:numPr>
          <w:ilvl w:val="0"/>
          <w:numId w:val="3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текуща скорост;</w:t>
      </w:r>
    </w:p>
    <w:p w:rsidR="00000000" w:rsidDel="00000000" w:rsidP="00000000" w:rsidRDefault="00000000" w:rsidRPr="00000000" w14:paraId="00000402">
      <w:pPr>
        <w:numPr>
          <w:ilvl w:val="0"/>
          <w:numId w:val="3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качество на позициониране и брой спътници;</w:t>
      </w:r>
    </w:p>
    <w:p w:rsidR="00000000" w:rsidDel="00000000" w:rsidP="00000000" w:rsidRDefault="00000000" w:rsidRPr="00000000" w14:paraId="00000403">
      <w:pPr>
        <w:numPr>
          <w:ilvl w:val="0"/>
          <w:numId w:val="38"/>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време на последното обновяване.</w:t>
      </w:r>
    </w:p>
    <w:p w:rsidR="00000000" w:rsidDel="00000000" w:rsidP="00000000" w:rsidRDefault="00000000" w:rsidRPr="00000000" w14:paraId="00000404">
      <w:pPr>
        <w:pStyle w:val="Heading4"/>
        <w:rPr/>
      </w:pPr>
      <w:bookmarkStart w:colFirst="0" w:colLast="0" w:name="_j3omkjt4ktp0" w:id="172"/>
      <w:bookmarkEnd w:id="172"/>
      <w:r w:rsidDel="00000000" w:rsidR="00000000" w:rsidRPr="00000000">
        <w:rPr>
          <w:rtl w:val="0"/>
        </w:rPr>
        <w:t xml:space="preserve">5.2.4.2. Четене и обработка на данни (start() и _run())</w:t>
      </w:r>
    </w:p>
    <w:p w:rsidR="00000000" w:rsidDel="00000000" w:rsidP="00000000" w:rsidRDefault="00000000" w:rsidRPr="00000000" w14:paraId="0000040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чете непрекъснато NMEA данни в отделна нишка и обработва само валидни редове. Позицията и качеството се извличат от GGA, а скоростта – от RMC или VTG.</w:t>
      </w:r>
    </w:p>
    <w:p w:rsidR="00000000" w:rsidDel="00000000" w:rsidP="00000000" w:rsidRDefault="00000000" w:rsidRPr="00000000" w14:paraId="0000040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9643" cy="3081338"/>
            <wp:effectExtent b="0" l="0" r="0" t="0"/>
            <wp:docPr id="1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619643"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5.2.11. Четене на GPS данни от сериен интерфейс и обработка на NMEA съобщения.</w:t>
      </w:r>
    </w:p>
    <w:p w:rsidR="00000000" w:rsidDel="00000000" w:rsidP="00000000" w:rsidRDefault="00000000" w:rsidRPr="00000000" w14:paraId="0000040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pStyle w:val="Heading4"/>
        <w:rPr/>
      </w:pPr>
      <w:bookmarkStart w:colFirst="0" w:colLast="0" w:name="_bpdnyl8inut7" w:id="173"/>
      <w:bookmarkEnd w:id="173"/>
      <w:r w:rsidDel="00000000" w:rsidR="00000000" w:rsidRPr="00000000">
        <w:rPr>
          <w:rtl w:val="0"/>
        </w:rPr>
        <w:t xml:space="preserve">5.2.4.3. Обединяване и публикуване (_publish())</w:t>
      </w:r>
    </w:p>
    <w:p w:rsidR="00000000" w:rsidDel="00000000" w:rsidP="00000000" w:rsidRDefault="00000000" w:rsidRPr="00000000" w14:paraId="0000040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Данните от различни съобщения се обединяват в едно текущо измерване, което се прави достъпно за останалите части на системата по защитен начин.</w:t>
      </w:r>
    </w:p>
    <w:p w:rsidR="00000000" w:rsidDel="00000000" w:rsidP="00000000" w:rsidRDefault="00000000" w:rsidRPr="00000000" w14:paraId="0000040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9538" cy="2164385"/>
            <wp:effectExtent b="0" l="0" r="0" t="0"/>
            <wp:docPr id="14"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919538" cy="216438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5.2.12. Обединяване на позиция, скорост и качество в единна структура.</w:t>
      </w:r>
      <w:r w:rsidDel="00000000" w:rsidR="00000000" w:rsidRPr="00000000">
        <w:rPr>
          <w:rtl w:val="0"/>
        </w:rPr>
      </w:r>
    </w:p>
    <w:p w:rsidR="00000000" w:rsidDel="00000000" w:rsidP="00000000" w:rsidRDefault="00000000" w:rsidRPr="00000000" w14:paraId="0000040D">
      <w:pPr>
        <w:pStyle w:val="Heading4"/>
        <w:rPr/>
      </w:pPr>
      <w:bookmarkStart w:colFirst="0" w:colLast="0" w:name="_wm74q6kjs2lc" w:id="174"/>
      <w:bookmarkEnd w:id="174"/>
      <w:r w:rsidDel="00000000" w:rsidR="00000000" w:rsidRPr="00000000">
        <w:rPr>
          <w:rtl w:val="0"/>
        </w:rPr>
        <w:t xml:space="preserve">5.2.4.4. Достъп до текущи стойности и проверки</w:t>
      </w:r>
    </w:p>
    <w:p w:rsidR="00000000" w:rsidDel="00000000" w:rsidP="00000000" w:rsidRDefault="00000000" w:rsidRPr="00000000" w14:paraId="0000040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предоставя минимален интерфейс за работа:</w:t>
      </w:r>
    </w:p>
    <w:p w:rsidR="00000000" w:rsidDel="00000000" w:rsidP="00000000" w:rsidRDefault="00000000" w:rsidRPr="00000000" w14:paraId="0000040F">
      <w:pPr>
        <w:numPr>
          <w:ilvl w:val="0"/>
          <w:numId w:val="50"/>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извличане на позиция и скорост;</w:t>
      </w:r>
    </w:p>
    <w:p w:rsidR="00000000" w:rsidDel="00000000" w:rsidP="00000000" w:rsidRDefault="00000000" w:rsidRPr="00000000" w14:paraId="00000410">
      <w:pPr>
        <w:numPr>
          <w:ilvl w:val="0"/>
          <w:numId w:val="5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проверка за валиден GPS сигнал;</w:t>
      </w:r>
    </w:p>
    <w:p w:rsidR="00000000" w:rsidDel="00000000" w:rsidP="00000000" w:rsidRDefault="00000000" w:rsidRPr="00000000" w14:paraId="00000411">
      <w:pPr>
        <w:numPr>
          <w:ilvl w:val="0"/>
          <w:numId w:val="50"/>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проверка за RTK фиксирано решение.</w:t>
      </w:r>
    </w:p>
    <w:p w:rsidR="00000000" w:rsidDel="00000000" w:rsidP="00000000" w:rsidRDefault="00000000" w:rsidRPr="00000000" w14:paraId="0000041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Тези функции се използват при запис на обиколки, задаване на старт/финал зона и състезателен режим.</w:t>
      </w:r>
    </w:p>
    <w:p w:rsidR="00000000" w:rsidDel="00000000" w:rsidP="00000000" w:rsidRDefault="00000000" w:rsidRPr="00000000" w14:paraId="00000413">
      <w:pPr>
        <w:pStyle w:val="Heading4"/>
        <w:spacing w:after="240" w:before="240" w:lineRule="auto"/>
        <w:rPr/>
      </w:pPr>
      <w:bookmarkStart w:colFirst="0" w:colLast="0" w:name="_5adohed0q2ls" w:id="175"/>
      <w:bookmarkEnd w:id="175"/>
      <w:r w:rsidDel="00000000" w:rsidR="00000000" w:rsidRPr="00000000">
        <w:rPr>
          <w:rtl w:val="0"/>
        </w:rPr>
        <w:t xml:space="preserve">5.2.4.5 Реализиран обхват и бъдещи разширения</w:t>
      </w:r>
    </w:p>
    <w:p w:rsidR="00000000" w:rsidDel="00000000" w:rsidP="00000000" w:rsidRDefault="00000000" w:rsidRPr="00000000" w14:paraId="0000041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Реализирана е обработка на стандартни GNSS навигационни данни за изграждане на реалната траектория на движение.</w:t>
      </w:r>
    </w:p>
    <w:p w:rsidR="00000000" w:rsidDel="00000000" w:rsidP="00000000" w:rsidRDefault="00000000" w:rsidRPr="00000000" w14:paraId="0000041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Поддръжката на RTK корекции е предвидена като последващо разширение, като архитектурата на системата позволява добавянето ѝ без съществени промени в алгоритмите за обработка и анализ на данните.</w:t>
      </w:r>
    </w:p>
    <w:p w:rsidR="00000000" w:rsidDel="00000000" w:rsidP="00000000" w:rsidRDefault="00000000" w:rsidRPr="00000000" w14:paraId="00000416">
      <w:pPr>
        <w:pStyle w:val="Heading3"/>
        <w:rPr/>
      </w:pPr>
      <w:bookmarkStart w:colFirst="0" w:colLast="0" w:name="_fhqg4c36zucq" w:id="176"/>
      <w:bookmarkEnd w:id="176"/>
      <w:r w:rsidDel="00000000" w:rsidR="00000000" w:rsidRPr="00000000">
        <w:rPr>
          <w:rtl w:val="0"/>
        </w:rPr>
        <w:t xml:space="preserve">5.2.5. Събиране и подготовка на данни от инерционен сензор (runtime/imu_state.py)</w:t>
      </w:r>
    </w:p>
    <w:p w:rsidR="00000000" w:rsidDel="00000000" w:rsidP="00000000" w:rsidRDefault="00000000" w:rsidRPr="00000000" w14:paraId="0000041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предоставя изгладени и времево валидирани стойности за ускорения и ъглова скорост към управляващия софтуер.</w:t>
      </w:r>
    </w:p>
    <w:p w:rsidR="00000000" w:rsidDel="00000000" w:rsidP="00000000" w:rsidRDefault="00000000" w:rsidRPr="00000000" w14:paraId="00000418">
      <w:pPr>
        <w:pStyle w:val="Heading4"/>
        <w:rPr/>
      </w:pPr>
      <w:bookmarkStart w:colFirst="0" w:colLast="0" w:name="_680tqolmdip1" w:id="177"/>
      <w:bookmarkEnd w:id="177"/>
      <w:r w:rsidDel="00000000" w:rsidR="00000000" w:rsidRPr="00000000">
        <w:rPr>
          <w:rtl w:val="0"/>
        </w:rPr>
        <w:t xml:space="preserve">Основни входни данни</w:t>
      </w:r>
    </w:p>
    <w:p w:rsidR="00000000" w:rsidDel="00000000" w:rsidP="00000000" w:rsidRDefault="00000000" w:rsidRPr="00000000" w14:paraId="00000419">
      <w:pPr>
        <w:numPr>
          <w:ilvl w:val="0"/>
          <w:numId w:val="11"/>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файл imu_state.json, актуализиран периодично от външен процес;</w:t>
      </w:r>
      <w:r w:rsidDel="00000000" w:rsidR="00000000" w:rsidRPr="00000000">
        <w:rPr>
          <w:rtl w:val="0"/>
        </w:rPr>
      </w:r>
    </w:p>
    <w:p w:rsidR="00000000" w:rsidDel="00000000" w:rsidP="00000000" w:rsidRDefault="00000000" w:rsidRPr="00000000" w14:paraId="0000041A">
      <w:pPr>
        <w:numPr>
          <w:ilvl w:val="0"/>
          <w:numId w:val="1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време на измерване и инерционни величини.</w:t>
      </w:r>
    </w:p>
    <w:p w:rsidR="00000000" w:rsidDel="00000000" w:rsidP="00000000" w:rsidRDefault="00000000" w:rsidRPr="00000000" w14:paraId="0000041B">
      <w:pPr>
        <w:pStyle w:val="Heading4"/>
        <w:rPr/>
      </w:pPr>
      <w:bookmarkStart w:colFirst="0" w:colLast="0" w:name="_r9n3jcgoztpm" w:id="178"/>
      <w:bookmarkEnd w:id="178"/>
      <w:r w:rsidDel="00000000" w:rsidR="00000000" w:rsidRPr="00000000">
        <w:rPr>
          <w:rtl w:val="0"/>
        </w:rPr>
        <w:t xml:space="preserve">Основен резултат</w:t>
      </w:r>
    </w:p>
    <w:p w:rsidR="00000000" w:rsidDel="00000000" w:rsidP="00000000" w:rsidRDefault="00000000" w:rsidRPr="00000000" w14:paraId="0000041C">
      <w:pPr>
        <w:numPr>
          <w:ilvl w:val="0"/>
          <w:numId w:val="39"/>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текущо инерционно измерване във вид на структура ImuSample;</w:t>
      </w:r>
      <w:r w:rsidDel="00000000" w:rsidR="00000000" w:rsidRPr="00000000">
        <w:rPr>
          <w:rtl w:val="0"/>
        </w:rPr>
      </w:r>
    </w:p>
    <w:p w:rsidR="00000000" w:rsidDel="00000000" w:rsidP="00000000" w:rsidRDefault="00000000" w:rsidRPr="00000000" w14:paraId="0000041D">
      <w:pPr>
        <w:numPr>
          <w:ilvl w:val="0"/>
          <w:numId w:val="3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стойности, подходящи за използване в състезателен режим.</w:t>
      </w:r>
    </w:p>
    <w:p w:rsidR="00000000" w:rsidDel="00000000" w:rsidP="00000000" w:rsidRDefault="00000000" w:rsidRPr="00000000" w14:paraId="0000041E">
      <w:pPr>
        <w:pStyle w:val="Heading4"/>
        <w:rPr/>
      </w:pPr>
      <w:bookmarkStart w:colFirst="0" w:colLast="0" w:name="_ndsizktjxk8v" w:id="179"/>
      <w:bookmarkEnd w:id="179"/>
      <w:r w:rsidDel="00000000" w:rsidR="00000000" w:rsidRPr="00000000">
        <w:rPr>
          <w:rtl w:val="0"/>
        </w:rPr>
        <w:t xml:space="preserve">5.2.5.1. Формат на инерционното измерване (ImuSample)</w:t>
      </w:r>
    </w:p>
    <w:p w:rsidR="00000000" w:rsidDel="00000000" w:rsidP="00000000" w:rsidRDefault="00000000" w:rsidRPr="00000000" w14:paraId="0000041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Структурата ImuSample съдържа:</w:t>
      </w:r>
    </w:p>
    <w:p w:rsidR="00000000" w:rsidDel="00000000" w:rsidP="00000000" w:rsidRDefault="00000000" w:rsidRPr="00000000" w14:paraId="00000420">
      <w:pPr>
        <w:numPr>
          <w:ilvl w:val="0"/>
          <w:numId w:val="28"/>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време на измерване;</w:t>
      </w:r>
    </w:p>
    <w:p w:rsidR="00000000" w:rsidDel="00000000" w:rsidP="00000000" w:rsidRDefault="00000000" w:rsidRPr="00000000" w14:paraId="00000421">
      <w:pPr>
        <w:numPr>
          <w:ilvl w:val="0"/>
          <w:numId w:val="2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странично ускорение;</w:t>
      </w:r>
    </w:p>
    <w:p w:rsidR="00000000" w:rsidDel="00000000" w:rsidP="00000000" w:rsidRDefault="00000000" w:rsidRPr="00000000" w14:paraId="00000422">
      <w:pPr>
        <w:numPr>
          <w:ilvl w:val="0"/>
          <w:numId w:val="2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надлъжно ускорение;</w:t>
      </w:r>
    </w:p>
    <w:p w:rsidR="00000000" w:rsidDel="00000000" w:rsidP="00000000" w:rsidRDefault="00000000" w:rsidRPr="00000000" w14:paraId="00000423">
      <w:pPr>
        <w:numPr>
          <w:ilvl w:val="0"/>
          <w:numId w:val="28"/>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ъглова скорост около вертикалната ос.</w:t>
      </w:r>
    </w:p>
    <w:p w:rsidR="00000000" w:rsidDel="00000000" w:rsidP="00000000" w:rsidRDefault="00000000" w:rsidRPr="00000000" w14:paraId="00000424">
      <w:pPr>
        <w:pStyle w:val="Heading4"/>
        <w:rPr/>
      </w:pPr>
      <w:bookmarkStart w:colFirst="0" w:colLast="0" w:name="_2hu84xmie3ua" w:id="180"/>
      <w:bookmarkEnd w:id="180"/>
      <w:r w:rsidDel="00000000" w:rsidR="00000000" w:rsidRPr="00000000">
        <w:rPr>
          <w:rtl w:val="0"/>
        </w:rPr>
        <w:t xml:space="preserve">5.2.5.2. Четене и времева проверка на данни (get_latest())</w:t>
      </w:r>
    </w:p>
    <w:p w:rsidR="00000000" w:rsidDel="00000000" w:rsidP="00000000" w:rsidRDefault="00000000" w:rsidRPr="00000000" w14:paraId="0000042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следи файла с измервания и обновява данните само при промяна. Измервания, които са по-стари от допустимия интервал, се отхвърлят, за да се избегне използване на остаряла информация.</w:t>
      </w:r>
    </w:p>
    <w:p w:rsidR="00000000" w:rsidDel="00000000" w:rsidP="00000000" w:rsidRDefault="00000000" w:rsidRPr="00000000" w14:paraId="00000426">
      <w:pPr>
        <w:spacing w:after="240" w:before="24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957638" cy="3306797"/>
            <wp:effectExtent b="0" l="0" r="0" t="0"/>
            <wp:docPr id="1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957638" cy="3306797"/>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5.2.13. Проверка за актуалност и извличане на последно инерционно измерване.</w:t>
      </w:r>
    </w:p>
    <w:p w:rsidR="00000000" w:rsidDel="00000000" w:rsidP="00000000" w:rsidRDefault="00000000" w:rsidRPr="00000000" w14:paraId="00000428">
      <w:pPr>
        <w:pStyle w:val="Heading4"/>
        <w:rPr/>
      </w:pPr>
      <w:bookmarkStart w:colFirst="0" w:colLast="0" w:name="_iiyn5m80zioh" w:id="181"/>
      <w:bookmarkEnd w:id="181"/>
      <w:r w:rsidDel="00000000" w:rsidR="00000000" w:rsidRPr="00000000">
        <w:rPr>
          <w:rtl w:val="0"/>
        </w:rPr>
        <w:t xml:space="preserve">5.2.5.3. Поддържащи части</w:t>
      </w:r>
    </w:p>
    <w:p w:rsidR="00000000" w:rsidDel="00000000" w:rsidP="00000000" w:rsidRDefault="00000000" w:rsidRPr="00000000" w14:paraId="0000042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части от модула обслужват файловия достъп и защитата от грешки при четене и преобразуване на данните.</w:t>
      </w:r>
    </w:p>
    <w:p w:rsidR="00000000" w:rsidDel="00000000" w:rsidP="00000000" w:rsidRDefault="00000000" w:rsidRPr="00000000" w14:paraId="0000042A">
      <w:pPr>
        <w:pStyle w:val="Heading3"/>
        <w:rPr/>
      </w:pPr>
      <w:bookmarkStart w:colFirst="0" w:colLast="0" w:name="_uhn2g3by5kc4" w:id="182"/>
      <w:bookmarkEnd w:id="182"/>
      <w:r w:rsidDel="00000000" w:rsidR="00000000" w:rsidRPr="00000000">
        <w:rPr>
          <w:rtl w:val="0"/>
        </w:rPr>
        <w:t xml:space="preserve">5.2.6. Състезателен режим – сравнение с оптималната траектория (runtime/race_mode.py)</w:t>
      </w:r>
    </w:p>
    <w:p w:rsidR="00000000" w:rsidDel="00000000" w:rsidP="00000000" w:rsidRDefault="00000000" w:rsidRPr="00000000" w14:paraId="0000042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зарежда траектория от файл, намира най-близката точка до текущата позиция, изчислява отклонения по скорост и странично положение и връща резултат в структура, удобна за светлинна и екранна индикация.</w:t>
      </w:r>
    </w:p>
    <w:p w:rsidR="00000000" w:rsidDel="00000000" w:rsidP="00000000" w:rsidRDefault="00000000" w:rsidRPr="00000000" w14:paraId="0000042C">
      <w:pPr>
        <w:pStyle w:val="Heading4"/>
        <w:rPr/>
      </w:pPr>
      <w:bookmarkStart w:colFirst="0" w:colLast="0" w:name="_uxtpsyy3sz4h" w:id="183"/>
      <w:bookmarkEnd w:id="183"/>
      <w:r w:rsidDel="00000000" w:rsidR="00000000" w:rsidRPr="00000000">
        <w:rPr>
          <w:rtl w:val="0"/>
        </w:rPr>
        <w:t xml:space="preserve">Основни входни данни</w:t>
      </w:r>
    </w:p>
    <w:p w:rsidR="00000000" w:rsidDel="00000000" w:rsidP="00000000" w:rsidRDefault="00000000" w:rsidRPr="00000000" w14:paraId="0000042D">
      <w:pPr>
        <w:numPr>
          <w:ilvl w:val="0"/>
          <w:numId w:val="31"/>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оптимална траектория ideal.csv за текущо трасе;</w:t>
      </w:r>
      <w:r w:rsidDel="00000000" w:rsidR="00000000" w:rsidRPr="00000000">
        <w:rPr>
          <w:rtl w:val="0"/>
        </w:rPr>
      </w:r>
    </w:p>
    <w:p w:rsidR="00000000" w:rsidDel="00000000" w:rsidP="00000000" w:rsidRDefault="00000000" w:rsidRPr="00000000" w14:paraId="0000042E">
      <w:pPr>
        <w:numPr>
          <w:ilvl w:val="0"/>
          <w:numId w:val="3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текущи измервания: позиция (ширина/дължина), скорост, странично ускорение;</w:t>
      </w:r>
    </w:p>
    <w:p w:rsidR="00000000" w:rsidDel="00000000" w:rsidP="00000000" w:rsidRDefault="00000000" w:rsidRPr="00000000" w14:paraId="0000042F">
      <w:pPr>
        <w:numPr>
          <w:ilvl w:val="0"/>
          <w:numId w:val="3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настройка за допустимо отклонение по скорост и максимална дистанция при съпоставяне.</w:t>
      </w:r>
    </w:p>
    <w:p w:rsidR="00000000" w:rsidDel="00000000" w:rsidP="00000000" w:rsidRDefault="00000000" w:rsidRPr="00000000" w14:paraId="00000430">
      <w:pPr>
        <w:pStyle w:val="Heading4"/>
        <w:rPr/>
      </w:pPr>
      <w:bookmarkStart w:colFirst="0" w:colLast="0" w:name="_suc37gkkfg6m" w:id="184"/>
      <w:bookmarkEnd w:id="184"/>
      <w:r w:rsidDel="00000000" w:rsidR="00000000" w:rsidRPr="00000000">
        <w:rPr>
          <w:rtl w:val="0"/>
        </w:rPr>
        <w:t xml:space="preserve">Основен резултат</w:t>
      </w:r>
    </w:p>
    <w:p w:rsidR="00000000" w:rsidDel="00000000" w:rsidP="00000000" w:rsidRDefault="00000000" w:rsidRPr="00000000" w14:paraId="00000431">
      <w:pPr>
        <w:numPr>
          <w:ilvl w:val="0"/>
          <w:numId w:val="44"/>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резултат за една стъпка сравнение във вид на RaceFeedback:</w:t>
      </w:r>
      <w:r w:rsidDel="00000000" w:rsidR="00000000" w:rsidRPr="00000000">
        <w:rPr>
          <w:rtl w:val="0"/>
        </w:rPr>
      </w:r>
    </w:p>
    <w:p w:rsidR="00000000" w:rsidDel="00000000" w:rsidP="00000000" w:rsidRDefault="00000000" w:rsidRPr="00000000" w14:paraId="00000432">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индекс и положение по траекторията;</w:t>
      </w:r>
    </w:p>
    <w:p w:rsidR="00000000" w:rsidDel="00000000" w:rsidP="00000000" w:rsidRDefault="00000000" w:rsidRPr="00000000" w14:paraId="00000433">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странично отклонение;</w:t>
      </w:r>
    </w:p>
    <w:p w:rsidR="00000000" w:rsidDel="00000000" w:rsidP="00000000" w:rsidRDefault="00000000" w:rsidRPr="00000000" w14:paraId="00000434">
      <w:pPr>
        <w:numPr>
          <w:ilvl w:val="1"/>
          <w:numId w:val="44"/>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разлика между измерена и оптимална скорост;</w:t>
      </w:r>
    </w:p>
    <w:p w:rsidR="00000000" w:rsidDel="00000000" w:rsidP="00000000" w:rsidRDefault="00000000" w:rsidRPr="00000000" w14:paraId="00000435">
      <w:pPr>
        <w:numPr>
          <w:ilvl w:val="1"/>
          <w:numId w:val="44"/>
        </w:numPr>
        <w:spacing w:after="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препоръчителен режим/цвят за светлинна индикация и текст/стрелка за екрана.</w:t>
      </w:r>
    </w:p>
    <w:p w:rsidR="00000000" w:rsidDel="00000000" w:rsidP="00000000" w:rsidRDefault="00000000" w:rsidRPr="00000000" w14:paraId="00000436">
      <w:pPr>
        <w:pStyle w:val="Heading4"/>
        <w:rPr/>
      </w:pPr>
      <w:bookmarkStart w:colFirst="0" w:colLast="0" w:name="_k1zy5j6514zc" w:id="185"/>
      <w:bookmarkEnd w:id="185"/>
      <w:r w:rsidDel="00000000" w:rsidR="00000000" w:rsidRPr="00000000">
        <w:rPr>
          <w:rtl w:val="0"/>
        </w:rPr>
        <w:t xml:space="preserve">5.2.6.1. Формати на данните (OptimalSample, RaceFeedback)</w:t>
      </w:r>
    </w:p>
    <w:p w:rsidR="00000000" w:rsidDel="00000000" w:rsidP="00000000" w:rsidRDefault="00000000" w:rsidRPr="00000000" w14:paraId="0000043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OptimalSample описва една точка от оптималната траектория (положение, натрупана дължина, оптимална скорост и оптимално странично ускорение).</w:t>
        <w:br w:type="textWrapping"/>
        <w:t xml:space="preserve"> RaceFeedback описва резултата от сравнението за текущия момент, включително числени отклонения и управляващи параметри за индикация.</w:t>
      </w:r>
    </w:p>
    <w:p w:rsidR="00000000" w:rsidDel="00000000" w:rsidP="00000000" w:rsidRDefault="00000000" w:rsidRPr="00000000" w14:paraId="00000438">
      <w:pPr>
        <w:pStyle w:val="Heading4"/>
        <w:rPr/>
      </w:pPr>
      <w:bookmarkStart w:colFirst="0" w:colLast="0" w:name="_6vu0mnwzjw3l" w:id="186"/>
      <w:bookmarkEnd w:id="186"/>
      <w:r w:rsidDel="00000000" w:rsidR="00000000" w:rsidRPr="00000000">
        <w:rPr>
          <w:rtl w:val="0"/>
        </w:rPr>
        <w:t xml:space="preserve">5.2.6.2. Зареждане на оптималната траектория (ensure_loaded(), _load_ideal_csv())</w:t>
      </w:r>
    </w:p>
    <w:p w:rsidR="00000000" w:rsidDel="00000000" w:rsidP="00000000" w:rsidRDefault="00000000" w:rsidRPr="00000000" w14:paraId="0000043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зарежда ideal.csv при смяна на трасето и подготвя списък от точки с локални координати (в метри) и натрупана дължина по траекторията. Поддържат се различни имена на колони, като скоростта се нормализира в m/s.</w:t>
      </w:r>
    </w:p>
    <w:p w:rsidR="00000000" w:rsidDel="00000000" w:rsidP="00000000" w:rsidRDefault="00000000" w:rsidRPr="00000000" w14:paraId="0000043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5970" cy="2185988"/>
            <wp:effectExtent b="0" l="0" r="0" t="0"/>
            <wp:docPr id="1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306597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5.2.15. Зареждане и нормализиране на оптимална траектория от ideal.csv.</w:t>
      </w:r>
    </w:p>
    <w:p w:rsidR="00000000" w:rsidDel="00000000" w:rsidP="00000000" w:rsidRDefault="00000000" w:rsidRPr="00000000" w14:paraId="0000043C">
      <w:pPr>
        <w:pStyle w:val="Heading4"/>
        <w:rPr/>
      </w:pPr>
      <w:bookmarkStart w:colFirst="0" w:colLast="0" w:name="_2wgpi9xhq6x7" w:id="187"/>
      <w:bookmarkEnd w:id="187"/>
      <w:r w:rsidDel="00000000" w:rsidR="00000000" w:rsidRPr="00000000">
        <w:rPr>
          <w:rtl w:val="0"/>
        </w:rPr>
        <w:t xml:space="preserve">5.2.6.3. Съпоставяне на текущата позиция към траекторията (update(), _nearest_point_*())</w:t>
      </w:r>
    </w:p>
    <w:p w:rsidR="00000000" w:rsidDel="00000000" w:rsidP="00000000" w:rsidRDefault="00000000" w:rsidRPr="00000000" w14:paraId="0000043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всяко обновяване се намира най-близката точка от траекторията до текущата позиция. За стабилност и бързина търсенето се прави в прозорец около последния намерен индекс, а при влошено качество се преминава към пълно търсене. Допълнително се налага ограничение за монотонен напредък по траекторията, с допускане за преминаване през старт/финал.</w:t>
      </w:r>
    </w:p>
    <w:p w:rsidR="00000000" w:rsidDel="00000000" w:rsidP="00000000" w:rsidRDefault="00000000" w:rsidRPr="00000000" w14:paraId="0000043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1833" cy="2055664"/>
            <wp:effectExtent b="0" l="0" r="0" t="0"/>
            <wp:docPr id="17"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3911833" cy="2055664"/>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5.2.16. Съпоставяне на текуща позиция към най-близка точка от оптималната траектория.</w:t>
      </w:r>
    </w:p>
    <w:p w:rsidR="00000000" w:rsidDel="00000000" w:rsidP="00000000" w:rsidRDefault="00000000" w:rsidRPr="00000000" w14:paraId="00000440">
      <w:pPr>
        <w:pStyle w:val="Heading4"/>
        <w:rPr/>
      </w:pPr>
      <w:bookmarkStart w:colFirst="0" w:colLast="0" w:name="_kqc5rim4e7va" w:id="188"/>
      <w:bookmarkEnd w:id="188"/>
      <w:r w:rsidDel="00000000" w:rsidR="00000000" w:rsidRPr="00000000">
        <w:rPr>
          <w:rtl w:val="0"/>
        </w:rPr>
        <w:t xml:space="preserve">5.2.6.4. Отклонения и изглаждане (delta_v, d_lat, _smooth())</w:t>
      </w:r>
    </w:p>
    <w:p w:rsidR="00000000" w:rsidDel="00000000" w:rsidP="00000000" w:rsidRDefault="00000000" w:rsidRPr="00000000" w14:paraId="0000044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избора на точка от траекторията се изчисляват:</w:t>
      </w:r>
    </w:p>
    <w:p w:rsidR="00000000" w:rsidDel="00000000" w:rsidP="00000000" w:rsidRDefault="00000000" w:rsidRPr="00000000" w14:paraId="00000442">
      <w:pPr>
        <w:numPr>
          <w:ilvl w:val="0"/>
          <w:numId w:val="2"/>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разлика в скоростта (измерена – оптимална);</w:t>
      </w:r>
    </w:p>
    <w:p w:rsidR="00000000" w:rsidDel="00000000" w:rsidP="00000000" w:rsidRDefault="00000000" w:rsidRPr="00000000" w14:paraId="00000443">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странично отклонение (знаково, ляво/дясно);</w:t>
      </w:r>
    </w:p>
    <w:p w:rsidR="00000000" w:rsidDel="00000000" w:rsidP="00000000" w:rsidRDefault="00000000" w:rsidRPr="00000000" w14:paraId="00000444">
      <w:pPr>
        <w:numPr>
          <w:ilvl w:val="0"/>
          <w:numId w:val="2"/>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разлика в страничното ускорение (измерено – оптимално).</w:t>
      </w:r>
    </w:p>
    <w:p w:rsidR="00000000" w:rsidDel="00000000" w:rsidP="00000000" w:rsidRDefault="00000000" w:rsidRPr="00000000" w14:paraId="0000044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Стойностите се изглаждат, за да се намалят резки промени в индикацията.</w:t>
      </w:r>
    </w:p>
    <w:p w:rsidR="00000000" w:rsidDel="00000000" w:rsidP="00000000" w:rsidRDefault="00000000" w:rsidRPr="00000000" w14:paraId="00000446">
      <w:pPr>
        <w:pStyle w:val="Heading4"/>
        <w:rPr/>
      </w:pPr>
      <w:bookmarkStart w:colFirst="0" w:colLast="0" w:name="_ywvyfinec5xg" w:id="189"/>
      <w:bookmarkEnd w:id="189"/>
      <w:r w:rsidDel="00000000" w:rsidR="00000000" w:rsidRPr="00000000">
        <w:rPr>
          <w:rtl w:val="0"/>
        </w:rPr>
        <w:t xml:space="preserve">5.2.6.5. Правила за индикация (_decide())</w:t>
      </w:r>
    </w:p>
    <w:p w:rsidR="00000000" w:rsidDel="00000000" w:rsidP="00000000" w:rsidRDefault="00000000" w:rsidRPr="00000000" w14:paraId="0000044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класифицира състоянието по прост праг:</w:t>
      </w:r>
    </w:p>
    <w:p w:rsidR="00000000" w:rsidDel="00000000" w:rsidP="00000000" w:rsidRDefault="00000000" w:rsidRPr="00000000" w14:paraId="00000448">
      <w:pPr>
        <w:numPr>
          <w:ilvl w:val="0"/>
          <w:numId w:val="62"/>
        </w:numPr>
        <w:spacing w:before="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ако GPS не е валиден → предупреждение;</w:t>
      </w:r>
      <w:r w:rsidDel="00000000" w:rsidR="00000000" w:rsidRPr="00000000">
        <w:rPr>
          <w:rtl w:val="0"/>
        </w:rPr>
      </w:r>
    </w:p>
    <w:p w:rsidR="00000000" w:rsidDel="00000000" w:rsidP="00000000" w:rsidRDefault="00000000" w:rsidRPr="00000000" w14:paraId="00000449">
      <w:pPr>
        <w:numPr>
          <w:ilvl w:val="0"/>
          <w:numId w:val="62"/>
        </w:numPr>
        <w:spacing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ако разликата в скорост е в допустим диапазон → „добре“;</w:t>
      </w:r>
      <w:r w:rsidDel="00000000" w:rsidR="00000000" w:rsidRPr="00000000">
        <w:rPr>
          <w:rtl w:val="0"/>
        </w:rPr>
      </w:r>
    </w:p>
    <w:p w:rsidR="00000000" w:rsidDel="00000000" w:rsidP="00000000" w:rsidRDefault="00000000" w:rsidRPr="00000000" w14:paraId="0000044A">
      <w:pPr>
        <w:numPr>
          <w:ilvl w:val="0"/>
          <w:numId w:val="62"/>
        </w:numPr>
        <w:spacing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ако е под диапазона → „твърде бавно“;</w:t>
      </w:r>
      <w:r w:rsidDel="00000000" w:rsidR="00000000" w:rsidRPr="00000000">
        <w:rPr>
          <w:rtl w:val="0"/>
        </w:rPr>
      </w:r>
    </w:p>
    <w:p w:rsidR="00000000" w:rsidDel="00000000" w:rsidP="00000000" w:rsidRDefault="00000000" w:rsidRPr="00000000" w14:paraId="0000044B">
      <w:pPr>
        <w:numPr>
          <w:ilvl w:val="0"/>
          <w:numId w:val="62"/>
        </w:numPr>
        <w:spacing w:after="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ако е над диапазона → „твърде бързо“.</w:t>
      </w:r>
      <w:r w:rsidDel="00000000" w:rsidR="00000000" w:rsidRPr="00000000">
        <w:rPr>
          <w:rtl w:val="0"/>
        </w:rPr>
      </w:r>
    </w:p>
    <w:p w:rsidR="00000000" w:rsidDel="00000000" w:rsidP="00000000" w:rsidRDefault="00000000" w:rsidRPr="00000000" w14:paraId="0000044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по-голямо странично отклонение се задава стрелка ляво/дясно.</w:t>
      </w:r>
    </w:p>
    <w:p w:rsidR="00000000" w:rsidDel="00000000" w:rsidP="00000000" w:rsidRDefault="00000000" w:rsidRPr="00000000" w14:paraId="0000044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9563" cy="2470369"/>
            <wp:effectExtent b="0" l="0" r="0" t="0"/>
            <wp:docPr id="1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119563" cy="2470369"/>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5.2.17. Правила за определяне на състояние и генериране на индикация.</w:t>
      </w:r>
    </w:p>
    <w:p w:rsidR="00000000" w:rsidDel="00000000" w:rsidP="00000000" w:rsidRDefault="00000000" w:rsidRPr="00000000" w14:paraId="0000044F">
      <w:pPr>
        <w:pStyle w:val="Heading4"/>
        <w:rPr/>
      </w:pPr>
      <w:bookmarkStart w:colFirst="0" w:colLast="0" w:name="_n36fwfb6c25d" w:id="190"/>
      <w:bookmarkEnd w:id="190"/>
      <w:r w:rsidDel="00000000" w:rsidR="00000000" w:rsidRPr="00000000">
        <w:rPr>
          <w:rtl w:val="0"/>
        </w:rPr>
        <w:t xml:space="preserve">5.2.6.6. Поддържащи функции</w:t>
      </w:r>
    </w:p>
    <w:p w:rsidR="00000000" w:rsidDel="00000000" w:rsidP="00000000" w:rsidRDefault="00000000" w:rsidRPr="00000000" w14:paraId="0000045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функции обслужват преобразуване на координати, изчисляване на странично отклонение и връщане на стандартизирани резултати при липса на траектория или невалиден GPS.</w:t>
      </w:r>
    </w:p>
    <w:p w:rsidR="00000000" w:rsidDel="00000000" w:rsidP="00000000" w:rsidRDefault="00000000" w:rsidRPr="00000000" w14:paraId="00000451">
      <w:pPr>
        <w:pStyle w:val="Heading3"/>
        <w:rPr/>
      </w:pPr>
      <w:bookmarkStart w:colFirst="0" w:colLast="0" w:name="_h7em6b5z31rb" w:id="191"/>
      <w:bookmarkEnd w:id="191"/>
      <w:r w:rsidDel="00000000" w:rsidR="00000000" w:rsidRPr="00000000">
        <w:rPr>
          <w:rtl w:val="0"/>
        </w:rPr>
        <w:t xml:space="preserve">5.2.7. Светлинна индикация чрез LED лента (hud/led_strip.py, hud/led_strip_daemon.py)</w:t>
      </w:r>
    </w:p>
    <w:p w:rsidR="00000000" w:rsidDel="00000000" w:rsidP="00000000" w:rsidRDefault="00000000" w:rsidRPr="00000000" w14:paraId="0000045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Тези два файла реализират изходната светлинна индикация за пилота. Управляващият софтуер записва желаното LED състояние във файл, а отделен процес го прочита и го прилага върху LED лентата. Така индикацията остава независима от основния изпълнителен цикъл.</w:t>
      </w:r>
    </w:p>
    <w:p w:rsidR="00000000" w:rsidDel="00000000" w:rsidP="00000000" w:rsidRDefault="00000000" w:rsidRPr="00000000" w14:paraId="00000453">
      <w:pPr>
        <w:pStyle w:val="Heading4"/>
        <w:rPr/>
      </w:pPr>
      <w:bookmarkStart w:colFirst="0" w:colLast="0" w:name="_i4rhmm5erfzm" w:id="192"/>
      <w:bookmarkEnd w:id="192"/>
      <w:r w:rsidDel="00000000" w:rsidR="00000000" w:rsidRPr="00000000">
        <w:rPr>
          <w:rtl w:val="0"/>
        </w:rPr>
        <w:t xml:space="preserve">5.2.7.1. Управление на LED лентата (hud/led_strip.py)</w:t>
      </w:r>
    </w:p>
    <w:p w:rsidR="00000000" w:rsidDel="00000000" w:rsidP="00000000" w:rsidRDefault="00000000" w:rsidRPr="00000000" w14:paraId="0000045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hud/led_strip.py реализира ниско ниво за управление на LED лента с три режима:</w:t>
      </w:r>
    </w:p>
    <w:p w:rsidR="00000000" w:rsidDel="00000000" w:rsidP="00000000" w:rsidRDefault="00000000" w:rsidRPr="00000000" w14:paraId="00000455">
      <w:pPr>
        <w:numPr>
          <w:ilvl w:val="0"/>
          <w:numId w:val="30"/>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изключено (off)</w:t>
      </w:r>
      <w:r w:rsidDel="00000000" w:rsidR="00000000" w:rsidRPr="00000000">
        <w:rPr>
          <w:rtl w:val="0"/>
        </w:rPr>
      </w:r>
    </w:p>
    <w:p w:rsidR="00000000" w:rsidDel="00000000" w:rsidP="00000000" w:rsidRDefault="00000000" w:rsidRPr="00000000" w14:paraId="00000456">
      <w:pPr>
        <w:numPr>
          <w:ilvl w:val="0"/>
          <w:numId w:val="30"/>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постоянен цвят (solid)</w:t>
      </w:r>
      <w:r w:rsidDel="00000000" w:rsidR="00000000" w:rsidRPr="00000000">
        <w:rPr>
          <w:rtl w:val="0"/>
        </w:rPr>
      </w:r>
    </w:p>
    <w:p w:rsidR="00000000" w:rsidDel="00000000" w:rsidP="00000000" w:rsidRDefault="00000000" w:rsidRPr="00000000" w14:paraId="00000457">
      <w:pPr>
        <w:numPr>
          <w:ilvl w:val="0"/>
          <w:numId w:val="30"/>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мигане (blink)</w:t>
      </w:r>
      <w:r w:rsidDel="00000000" w:rsidR="00000000" w:rsidRPr="00000000">
        <w:rPr>
          <w:rtl w:val="0"/>
        </w:rPr>
      </w:r>
    </w:p>
    <w:p w:rsidR="00000000" w:rsidDel="00000000" w:rsidP="00000000" w:rsidRDefault="00000000" w:rsidRPr="00000000" w14:paraId="0000045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LedStrip приема настройки (брой диоди, извод, яркост, ред на цветовете) и прилага състоянието чрез методите set(), tick() и off().</w:t>
      </w:r>
    </w:p>
    <w:p w:rsidR="00000000" w:rsidDel="00000000" w:rsidP="00000000" w:rsidRDefault="00000000" w:rsidRPr="00000000" w14:paraId="0000045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16000"/>
            <wp:effectExtent b="0" l="0" r="0" t="0"/>
            <wp:docPr id="19"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5.2.18. Прилагане на LED режим (set()).</w:t>
      </w:r>
    </w:p>
    <w:p w:rsidR="00000000" w:rsidDel="00000000" w:rsidP="00000000" w:rsidRDefault="00000000" w:rsidRPr="00000000" w14:paraId="0000045B">
      <w:pPr>
        <w:pStyle w:val="Heading4"/>
        <w:rPr/>
      </w:pPr>
      <w:bookmarkStart w:colFirst="0" w:colLast="0" w:name="_kjl2xl7mbysr" w:id="193"/>
      <w:bookmarkEnd w:id="193"/>
      <w:r w:rsidDel="00000000" w:rsidR="00000000" w:rsidRPr="00000000">
        <w:rPr>
          <w:rtl w:val="0"/>
        </w:rPr>
        <w:t xml:space="preserve">5.2.7.2. Процес за следене на състоянието (hud/led_strip_daemon.py)</w:t>
      </w:r>
    </w:p>
    <w:p w:rsidR="00000000" w:rsidDel="00000000" w:rsidP="00000000" w:rsidRDefault="00000000" w:rsidRPr="00000000" w14:paraId="0000045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hud/led_strip_daemon.py изпълнява непрекъснат цикъл, който следи файла runtime_state.json в state_dir. При промяна на полето led извлича желаните параметри (режим, цвят, времена за мигане) и ги подава към LedStrip.</w:t>
      </w:r>
    </w:p>
    <w:p w:rsidR="00000000" w:rsidDel="00000000" w:rsidP="00000000" w:rsidRDefault="00000000" w:rsidRPr="00000000" w14:paraId="0000045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831683"/>
            <wp:effectExtent b="0" l="0" r="0" t="0"/>
            <wp:docPr id="2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3738563" cy="2831683"/>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5.2.19. Следене на runtime_state.json и обновяване на LED индикацията при промяна.</w:t>
      </w:r>
    </w:p>
    <w:p w:rsidR="00000000" w:rsidDel="00000000" w:rsidP="00000000" w:rsidRDefault="00000000" w:rsidRPr="00000000" w14:paraId="0000045F">
      <w:pPr>
        <w:spacing w:after="120" w:before="480" w:line="360" w:lineRule="auto"/>
        <w:jc w:val="both"/>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5.3. Клиент–сървър комуникация</w:t>
      </w:r>
    </w:p>
    <w:p w:rsidR="00000000" w:rsidDel="00000000" w:rsidP="00000000" w:rsidRDefault="00000000" w:rsidRPr="00000000" w14:paraId="00000460">
      <w:pPr>
        <w:pStyle w:val="Heading3"/>
        <w:rPr/>
      </w:pPr>
      <w:bookmarkStart w:colFirst="0" w:colLast="0" w:name="_gx0xgkbarlbm" w:id="194"/>
      <w:bookmarkEnd w:id="194"/>
      <w:r w:rsidDel="00000000" w:rsidR="00000000" w:rsidRPr="00000000">
        <w:rPr>
          <w:rtl w:val="0"/>
        </w:rPr>
        <w:t xml:space="preserve">5.3. Клиент–сървър комуникация</w:t>
      </w:r>
    </w:p>
    <w:p w:rsidR="00000000" w:rsidDel="00000000" w:rsidP="00000000" w:rsidRDefault="00000000" w:rsidRPr="00000000" w14:paraId="00000461">
      <w:pPr>
        <w:pStyle w:val="Heading4"/>
        <w:rPr/>
      </w:pPr>
      <w:bookmarkStart w:colFirst="0" w:colLast="0" w:name="_xzy6il6ev22v" w:id="195"/>
      <w:bookmarkEnd w:id="195"/>
      <w:r w:rsidDel="00000000" w:rsidR="00000000" w:rsidRPr="00000000">
        <w:rPr>
          <w:rtl w:val="0"/>
        </w:rPr>
        <w:t xml:space="preserve">5.3.1. Комуникационен модел</w:t>
      </w:r>
    </w:p>
    <w:p w:rsidR="00000000" w:rsidDel="00000000" w:rsidP="00000000" w:rsidRDefault="00000000" w:rsidRPr="00000000" w14:paraId="0000046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Комуникацията между управляващия софтуер и сървъра се реализира чрез последователни HTTP заявки [35]. Управляващият софтуер изпраща записаните измервания към сървъра, а сървърът приема данните, организира ги като обиколка и задейства последващата обработка.</w:t>
      </w:r>
    </w:p>
    <w:p w:rsidR="00000000" w:rsidDel="00000000" w:rsidP="00000000" w:rsidRDefault="00000000" w:rsidRPr="00000000" w14:paraId="0000046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Клиентската страна поддържа минимална логика:</w:t>
      </w:r>
    </w:p>
    <w:p w:rsidR="00000000" w:rsidDel="00000000" w:rsidP="00000000" w:rsidRDefault="00000000" w:rsidRPr="00000000" w14:paraId="00000464">
      <w:pPr>
        <w:numPr>
          <w:ilvl w:val="0"/>
          <w:numId w:val="36"/>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удостоверяване и получаване на временен ключ за достъп;</w:t>
      </w:r>
    </w:p>
    <w:p w:rsidR="00000000" w:rsidDel="00000000" w:rsidP="00000000" w:rsidRDefault="00000000" w:rsidRPr="00000000" w14:paraId="00000465">
      <w:pPr>
        <w:numPr>
          <w:ilvl w:val="0"/>
          <w:numId w:val="3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стартиране на обиколка на сървъра;</w:t>
      </w:r>
    </w:p>
    <w:p w:rsidR="00000000" w:rsidDel="00000000" w:rsidP="00000000" w:rsidRDefault="00000000" w:rsidRPr="00000000" w14:paraId="00000466">
      <w:pPr>
        <w:numPr>
          <w:ilvl w:val="0"/>
          <w:numId w:val="3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изпращане на точки една по една;</w:t>
      </w:r>
    </w:p>
    <w:p w:rsidR="00000000" w:rsidDel="00000000" w:rsidP="00000000" w:rsidRDefault="00000000" w:rsidRPr="00000000" w14:paraId="00000467">
      <w:pPr>
        <w:numPr>
          <w:ilvl w:val="0"/>
          <w:numId w:val="3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приключване на обиколката;</w:t>
      </w:r>
    </w:p>
    <w:p w:rsidR="00000000" w:rsidDel="00000000" w:rsidP="00000000" w:rsidRDefault="00000000" w:rsidRPr="00000000" w14:paraId="00000468">
      <w:pPr>
        <w:numPr>
          <w:ilvl w:val="0"/>
          <w:numId w:val="3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повторен опит при временни грешки.</w:t>
      </w:r>
    </w:p>
    <w:p w:rsidR="00000000" w:rsidDel="00000000" w:rsidP="00000000" w:rsidRDefault="00000000" w:rsidRPr="00000000" w14:paraId="00000469">
      <w:pPr>
        <w:pStyle w:val="Heading4"/>
        <w:rPr/>
      </w:pPr>
      <w:bookmarkStart w:colFirst="0" w:colLast="0" w:name="_ly81neekvl9u" w:id="196"/>
      <w:bookmarkEnd w:id="196"/>
      <w:r w:rsidDel="00000000" w:rsidR="00000000" w:rsidRPr="00000000">
        <w:rPr>
          <w:rtl w:val="0"/>
        </w:rPr>
        <w:t xml:space="preserve">5.3.2. Качване на обиколки към сървъра (net/uploader_laps.py)</w:t>
      </w:r>
    </w:p>
    <w:p w:rsidR="00000000" w:rsidDel="00000000" w:rsidP="00000000" w:rsidRDefault="00000000" w:rsidRPr="00000000" w14:paraId="0000046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net/uploader_laps.py реализира процес, който открива завършени локални записи на обиколки и ги качва към сървъра. Източникът на данни е локалният файл events.jsonl, генериран от управляващия софтуер при запис на режими.</w:t>
      </w:r>
    </w:p>
    <w:p w:rsidR="00000000" w:rsidDel="00000000" w:rsidP="00000000" w:rsidRDefault="00000000" w:rsidRPr="00000000" w14:paraId="0000046B">
      <w:pPr>
        <w:pStyle w:val="Heading5"/>
        <w:rPr>
          <w:sz w:val="22"/>
          <w:szCs w:val="22"/>
        </w:rPr>
      </w:pPr>
      <w:bookmarkStart w:colFirst="0" w:colLast="0" w:name="_pb9t9lvtph8r" w:id="197"/>
      <w:bookmarkEnd w:id="197"/>
      <w:r w:rsidDel="00000000" w:rsidR="00000000" w:rsidRPr="00000000">
        <w:rPr>
          <w:sz w:val="22"/>
          <w:szCs w:val="22"/>
          <w:rtl w:val="0"/>
        </w:rPr>
        <w:t xml:space="preserve">Основни входни данни</w:t>
      </w:r>
    </w:p>
    <w:p w:rsidR="00000000" w:rsidDel="00000000" w:rsidP="00000000" w:rsidRDefault="00000000" w:rsidRPr="00000000" w14:paraId="0000046C">
      <w:pPr>
        <w:numPr>
          <w:ilvl w:val="0"/>
          <w:numId w:val="72"/>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конфигурация за мрежа: адрес на сървъра, време за изчакване, потребител/парола</w:t>
      </w:r>
    </w:p>
    <w:p w:rsidR="00000000" w:rsidDel="00000000" w:rsidP="00000000" w:rsidRDefault="00000000" w:rsidRPr="00000000" w14:paraId="0000046D">
      <w:pPr>
        <w:numPr>
          <w:ilvl w:val="0"/>
          <w:numId w:val="72"/>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локални сесии в sessions_dir със завършване, означено чрез DONE.json</w:t>
      </w:r>
      <w:r w:rsidDel="00000000" w:rsidR="00000000" w:rsidRPr="00000000">
        <w:rPr>
          <w:rtl w:val="0"/>
        </w:rPr>
      </w:r>
    </w:p>
    <w:p w:rsidR="00000000" w:rsidDel="00000000" w:rsidP="00000000" w:rsidRDefault="00000000" w:rsidRPr="00000000" w14:paraId="0000046E">
      <w:pPr>
        <w:numPr>
          <w:ilvl w:val="0"/>
          <w:numId w:val="72"/>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идентификатор на трасето от current_track_id_file</w:t>
      </w:r>
      <w:r w:rsidDel="00000000" w:rsidR="00000000" w:rsidRPr="00000000">
        <w:rPr>
          <w:rtl w:val="0"/>
        </w:rPr>
      </w:r>
    </w:p>
    <w:p w:rsidR="00000000" w:rsidDel="00000000" w:rsidP="00000000" w:rsidRDefault="00000000" w:rsidRPr="00000000" w14:paraId="0000046F">
      <w:pPr>
        <w:numPr>
          <w:ilvl w:val="0"/>
          <w:numId w:val="72"/>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точки от events.jsonl</w:t>
      </w:r>
      <w:r w:rsidDel="00000000" w:rsidR="00000000" w:rsidRPr="00000000">
        <w:rPr>
          <w:rtl w:val="0"/>
        </w:rPr>
      </w:r>
    </w:p>
    <w:p w:rsidR="00000000" w:rsidDel="00000000" w:rsidP="00000000" w:rsidRDefault="00000000" w:rsidRPr="00000000" w14:paraId="00000470">
      <w:pPr>
        <w:pStyle w:val="Heading5"/>
        <w:rPr>
          <w:sz w:val="22"/>
          <w:szCs w:val="22"/>
        </w:rPr>
      </w:pPr>
      <w:bookmarkStart w:colFirst="0" w:colLast="0" w:name="_mu72y1pikqx5" w:id="198"/>
      <w:bookmarkEnd w:id="198"/>
      <w:r w:rsidDel="00000000" w:rsidR="00000000" w:rsidRPr="00000000">
        <w:rPr>
          <w:sz w:val="22"/>
          <w:szCs w:val="22"/>
          <w:rtl w:val="0"/>
        </w:rPr>
        <w:t xml:space="preserve">Основен резултат</w:t>
      </w:r>
    </w:p>
    <w:p w:rsidR="00000000" w:rsidDel="00000000" w:rsidP="00000000" w:rsidRDefault="00000000" w:rsidRPr="00000000" w14:paraId="00000471">
      <w:pPr>
        <w:numPr>
          <w:ilvl w:val="0"/>
          <w:numId w:val="14"/>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качени обиколки на сървъра (външна и вътрешна)</w:t>
      </w:r>
    </w:p>
    <w:p w:rsidR="00000000" w:rsidDel="00000000" w:rsidP="00000000" w:rsidRDefault="00000000" w:rsidRPr="00000000" w14:paraId="00000472">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устойчивост чрез повторно удостоверяване и повторни опити</w:t>
      </w:r>
    </w:p>
    <w:p w:rsidR="00000000" w:rsidDel="00000000" w:rsidP="00000000" w:rsidRDefault="00000000" w:rsidRPr="00000000" w14:paraId="00000473">
      <w:pPr>
        <w:numPr>
          <w:ilvl w:val="0"/>
          <w:numId w:val="14"/>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локален флаг last_uploaded_sessions.json, който предотвратява повторно качване на едни и същи сесии</w:t>
      </w:r>
      <w:r w:rsidDel="00000000" w:rsidR="00000000" w:rsidRPr="00000000">
        <w:rPr>
          <w:rtl w:val="0"/>
        </w:rPr>
      </w:r>
    </w:p>
    <w:p w:rsidR="00000000" w:rsidDel="00000000" w:rsidP="00000000" w:rsidRDefault="00000000" w:rsidRPr="00000000" w14:paraId="00000474">
      <w:pPr>
        <w:pStyle w:val="Heading4"/>
        <w:rPr/>
      </w:pPr>
      <w:bookmarkStart w:colFirst="0" w:colLast="0" w:name="_ev9ssfnhkrnv" w:id="199"/>
      <w:bookmarkEnd w:id="199"/>
      <w:r w:rsidDel="00000000" w:rsidR="00000000" w:rsidRPr="00000000">
        <w:rPr>
          <w:rtl w:val="0"/>
        </w:rPr>
        <w:t xml:space="preserve">5.3.2.1. Удостоверяване и работа със сървър (ServerClient)</w:t>
      </w:r>
    </w:p>
    <w:p w:rsidR="00000000" w:rsidDel="00000000" w:rsidP="00000000" w:rsidRDefault="00000000" w:rsidRPr="00000000" w14:paraId="0000047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ServerClient реализира минимален интерфейс към сървъра:</w:t>
      </w:r>
    </w:p>
    <w:p w:rsidR="00000000" w:rsidDel="00000000" w:rsidP="00000000" w:rsidRDefault="00000000" w:rsidRPr="00000000" w14:paraId="00000476">
      <w:pPr>
        <w:numPr>
          <w:ilvl w:val="0"/>
          <w:numId w:val="59"/>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login() – получава ключ за достъп чрез потребител/парола</w:t>
      </w:r>
      <w:r w:rsidDel="00000000" w:rsidR="00000000" w:rsidRPr="00000000">
        <w:rPr>
          <w:rtl w:val="0"/>
        </w:rPr>
      </w:r>
    </w:p>
    <w:p w:rsidR="00000000" w:rsidDel="00000000" w:rsidP="00000000" w:rsidRDefault="00000000" w:rsidRPr="00000000" w14:paraId="00000477">
      <w:pPr>
        <w:numPr>
          <w:ilvl w:val="0"/>
          <w:numId w:val="5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start_lap(track_name) – стартира обиколка на сървъра и връща lap_id</w:t>
      </w:r>
      <w:r w:rsidDel="00000000" w:rsidR="00000000" w:rsidRPr="00000000">
        <w:rPr>
          <w:rtl w:val="0"/>
        </w:rPr>
      </w:r>
    </w:p>
    <w:p w:rsidR="00000000" w:rsidDel="00000000" w:rsidP="00000000" w:rsidRDefault="00000000" w:rsidRPr="00000000" w14:paraId="00000478">
      <w:pPr>
        <w:numPr>
          <w:ilvl w:val="0"/>
          <w:numId w:val="5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send_point(point) – изпраща една GPS точка</w:t>
      </w:r>
      <w:r w:rsidDel="00000000" w:rsidR="00000000" w:rsidRPr="00000000">
        <w:rPr>
          <w:rtl w:val="0"/>
        </w:rPr>
      </w:r>
    </w:p>
    <w:p w:rsidR="00000000" w:rsidDel="00000000" w:rsidP="00000000" w:rsidRDefault="00000000" w:rsidRPr="00000000" w14:paraId="00000479">
      <w:pPr>
        <w:numPr>
          <w:ilvl w:val="0"/>
          <w:numId w:val="59"/>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stop_lap() – приключва обиколката</w:t>
      </w:r>
      <w:r w:rsidDel="00000000" w:rsidR="00000000" w:rsidRPr="00000000">
        <w:rPr>
          <w:rtl w:val="0"/>
        </w:rPr>
      </w:r>
    </w:p>
    <w:p w:rsidR="00000000" w:rsidDel="00000000" w:rsidP="00000000" w:rsidRDefault="00000000" w:rsidRPr="00000000" w14:paraId="0000047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4316" cy="3719513"/>
            <wp:effectExtent b="0" l="0" r="0" t="0"/>
            <wp:docPr id="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394316"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5.3.1. Удостоверяване и основни заявки към сървъра (старт, точка, стоп).</w:t>
      </w:r>
    </w:p>
    <w:p w:rsidR="00000000" w:rsidDel="00000000" w:rsidP="00000000" w:rsidRDefault="00000000" w:rsidRPr="00000000" w14:paraId="0000047C">
      <w:pPr>
        <w:pStyle w:val="Heading4"/>
        <w:rPr/>
      </w:pPr>
      <w:bookmarkStart w:colFirst="0" w:colLast="0" w:name="_15soh2g4oat8" w:id="200"/>
      <w:bookmarkEnd w:id="200"/>
      <w:r w:rsidDel="00000000" w:rsidR="00000000" w:rsidRPr="00000000">
        <w:rPr>
          <w:rtl w:val="0"/>
        </w:rPr>
        <w:t xml:space="preserve">5.3.2.2. Преобразуване на локални записи в GPS точки (iter_points_from_events())</w:t>
      </w:r>
    </w:p>
    <w:p w:rsidR="00000000" w:rsidDel="00000000" w:rsidP="00000000" w:rsidRDefault="00000000" w:rsidRPr="00000000" w14:paraId="0000047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iter_points_from_events() чете events.jsonl и извлича само редове с налични GPS координати. За всяка точка се генерира обект със стандартни полета, който се изпраща към сървъра.</w:t>
      </w:r>
    </w:p>
    <w:p w:rsidR="00000000" w:rsidDel="00000000" w:rsidP="00000000" w:rsidRDefault="00000000" w:rsidRPr="00000000" w14:paraId="0000047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Изпращан формат на точка:</w:t>
      </w:r>
    </w:p>
    <w:p w:rsidR="00000000" w:rsidDel="00000000" w:rsidP="00000000" w:rsidRDefault="00000000" w:rsidRPr="00000000" w14:paraId="0000047F">
      <w:pPr>
        <w:numPr>
          <w:ilvl w:val="0"/>
          <w:numId w:val="56"/>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latitude, longitude – координати</w:t>
      </w:r>
      <w:r w:rsidDel="00000000" w:rsidR="00000000" w:rsidRPr="00000000">
        <w:rPr>
          <w:rtl w:val="0"/>
        </w:rPr>
      </w:r>
    </w:p>
    <w:p w:rsidR="00000000" w:rsidDel="00000000" w:rsidP="00000000" w:rsidRDefault="00000000" w:rsidRPr="00000000" w14:paraId="00000480">
      <w:pPr>
        <w:numPr>
          <w:ilvl w:val="0"/>
          <w:numId w:val="5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altitude – 0.0</w:t>
      </w:r>
      <w:r w:rsidDel="00000000" w:rsidR="00000000" w:rsidRPr="00000000">
        <w:rPr>
          <w:rtl w:val="0"/>
        </w:rPr>
      </w:r>
    </w:p>
    <w:p w:rsidR="00000000" w:rsidDel="00000000" w:rsidP="00000000" w:rsidRDefault="00000000" w:rsidRPr="00000000" w14:paraId="00000481">
      <w:pPr>
        <w:numPr>
          <w:ilvl w:val="0"/>
          <w:numId w:val="5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fix_quality – 1 (в този вариант)</w:t>
      </w:r>
      <w:r w:rsidDel="00000000" w:rsidR="00000000" w:rsidRPr="00000000">
        <w:rPr>
          <w:rtl w:val="0"/>
        </w:rPr>
      </w:r>
    </w:p>
    <w:p w:rsidR="00000000" w:rsidDel="00000000" w:rsidP="00000000" w:rsidRDefault="00000000" w:rsidRPr="00000000" w14:paraId="00000482">
      <w:pPr>
        <w:numPr>
          <w:ilvl w:val="0"/>
          <w:numId w:val="5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speed – 0.0 (в процес на доработка)</w:t>
      </w:r>
      <w:r w:rsidDel="00000000" w:rsidR="00000000" w:rsidRPr="00000000">
        <w:rPr>
          <w:rtl w:val="0"/>
        </w:rPr>
      </w:r>
    </w:p>
    <w:p w:rsidR="00000000" w:rsidDel="00000000" w:rsidP="00000000" w:rsidRDefault="00000000" w:rsidRPr="00000000" w14:paraId="00000483">
      <w:pPr>
        <w:numPr>
          <w:ilvl w:val="0"/>
          <w:numId w:val="5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timestamp – време в UTC</w:t>
      </w:r>
      <w:r w:rsidDel="00000000" w:rsidR="00000000" w:rsidRPr="00000000">
        <w:rPr>
          <w:rtl w:val="0"/>
        </w:rPr>
      </w:r>
    </w:p>
    <w:p w:rsidR="00000000" w:rsidDel="00000000" w:rsidP="00000000" w:rsidRDefault="00000000" w:rsidRPr="00000000" w14:paraId="00000484">
      <w:pPr>
        <w:numPr>
          <w:ilvl w:val="0"/>
          <w:numId w:val="56"/>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source – идентификатор на източника</w:t>
      </w:r>
      <w:r w:rsidDel="00000000" w:rsidR="00000000" w:rsidRPr="00000000">
        <w:rPr>
          <w:rtl w:val="0"/>
        </w:rPr>
      </w:r>
    </w:p>
    <w:p w:rsidR="00000000" w:rsidDel="00000000" w:rsidP="00000000" w:rsidRDefault="00000000" w:rsidRPr="00000000" w14:paraId="0000048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3463" cy="1576941"/>
            <wp:effectExtent b="0" l="0" r="0" t="0"/>
            <wp:docPr id="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843463" cy="1576941"/>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5.3.2. Извличане на GPS точки от локален запис и формиране на обект за изпращане.</w:t>
      </w:r>
    </w:p>
    <w:p w:rsidR="00000000" w:rsidDel="00000000" w:rsidP="00000000" w:rsidRDefault="00000000" w:rsidRPr="00000000" w14:paraId="00000487">
      <w:pPr>
        <w:pStyle w:val="Heading4"/>
        <w:rPr/>
      </w:pPr>
      <w:bookmarkStart w:colFirst="0" w:colLast="0" w:name="_q80qs88gpf1u" w:id="201"/>
      <w:bookmarkEnd w:id="201"/>
      <w:r w:rsidDel="00000000" w:rsidR="00000000" w:rsidRPr="00000000">
        <w:rPr>
          <w:rtl w:val="0"/>
        </w:rPr>
        <w:t xml:space="preserve">5.3.2.3. Качване на една сесия (upload_session())</w:t>
      </w:r>
    </w:p>
    <w:p w:rsidR="00000000" w:rsidDel="00000000" w:rsidP="00000000" w:rsidRDefault="00000000" w:rsidRPr="00000000" w14:paraId="0000048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upload_session() качва една завършена сесия към сървъра по фиксирана последователност:</w:t>
      </w:r>
    </w:p>
    <w:p w:rsidR="00000000" w:rsidDel="00000000" w:rsidP="00000000" w:rsidRDefault="00000000" w:rsidRPr="00000000" w14:paraId="00000489">
      <w:pPr>
        <w:numPr>
          <w:ilvl w:val="0"/>
          <w:numId w:val="78"/>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старт на обиколка на сървъра;</w:t>
      </w:r>
    </w:p>
    <w:p w:rsidR="00000000" w:rsidDel="00000000" w:rsidP="00000000" w:rsidRDefault="00000000" w:rsidRPr="00000000" w14:paraId="0000048A">
      <w:pPr>
        <w:numPr>
          <w:ilvl w:val="0"/>
          <w:numId w:val="7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изпращане на всички точки последователно;</w:t>
      </w:r>
    </w:p>
    <w:p w:rsidR="00000000" w:rsidDel="00000000" w:rsidP="00000000" w:rsidRDefault="00000000" w:rsidRPr="00000000" w14:paraId="0000048B">
      <w:pPr>
        <w:numPr>
          <w:ilvl w:val="0"/>
          <w:numId w:val="78"/>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приключване на обиколката.</w:t>
      </w:r>
    </w:p>
    <w:p w:rsidR="00000000" w:rsidDel="00000000" w:rsidP="00000000" w:rsidRDefault="00000000" w:rsidRPr="00000000" w14:paraId="0000048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изпраща точки по една, като периодично записва напредък и добавя кратко изчакване при по-голям брой точки.</w:t>
      </w:r>
    </w:p>
    <w:p w:rsidR="00000000" w:rsidDel="00000000" w:rsidP="00000000" w:rsidRDefault="00000000" w:rsidRPr="00000000" w14:paraId="0000048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9936" cy="1690877"/>
            <wp:effectExtent b="0" l="0" r="0" t="0"/>
            <wp:docPr id="3"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359936" cy="1690877"/>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Gungsuh" w:cs="Gungsuh" w:eastAsia="Gungsuh" w:hAnsi="Gungsuh"/>
          <w:b w:val="1"/>
          <w:bCs w:val="1"/>
          <w:color w:val="000000"/>
          <w:rtl w:val="0"/>
        </w:rPr>
        <w:t xml:space="preserve">Фиг. 5.3.3. Последователност при качване: старт → точки → стоп.</w:t>
      </w:r>
      <w:r w:rsidDel="00000000" w:rsidR="00000000" w:rsidRPr="00000000">
        <w:rPr>
          <w:rtl w:val="0"/>
        </w:rPr>
      </w:r>
    </w:p>
    <w:p w:rsidR="00000000" w:rsidDel="00000000" w:rsidP="00000000" w:rsidRDefault="00000000" w:rsidRPr="00000000" w14:paraId="0000048F">
      <w:pPr>
        <w:pStyle w:val="Heading4"/>
        <w:rPr/>
      </w:pPr>
      <w:bookmarkStart w:colFirst="0" w:colLast="0" w:name="_8xr0j4u1rn65" w:id="202"/>
      <w:bookmarkEnd w:id="202"/>
      <w:r w:rsidDel="00000000" w:rsidR="00000000" w:rsidRPr="00000000">
        <w:rPr>
          <w:rtl w:val="0"/>
        </w:rPr>
        <w:t xml:space="preserve">5.3.2.4. Откриване на завършени записи и защита от повторно качване</w:t>
      </w:r>
    </w:p>
    <w:p w:rsidR="00000000" w:rsidDel="00000000" w:rsidP="00000000" w:rsidRDefault="00000000" w:rsidRPr="00000000" w14:paraId="0000049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Основният цикъл търси последните завършени сесии за:</w:t>
      </w:r>
    </w:p>
    <w:p w:rsidR="00000000" w:rsidDel="00000000" w:rsidP="00000000" w:rsidRDefault="00000000" w:rsidRPr="00000000" w14:paraId="00000491">
      <w:pPr>
        <w:numPr>
          <w:ilvl w:val="0"/>
          <w:numId w:val="17"/>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външна линия (*_record_outer)</w:t>
      </w:r>
      <w:r w:rsidDel="00000000" w:rsidR="00000000" w:rsidRPr="00000000">
        <w:rPr>
          <w:rtl w:val="0"/>
        </w:rPr>
      </w:r>
    </w:p>
    <w:p w:rsidR="00000000" w:rsidDel="00000000" w:rsidP="00000000" w:rsidRDefault="00000000" w:rsidRPr="00000000" w14:paraId="00000492">
      <w:pPr>
        <w:numPr>
          <w:ilvl w:val="0"/>
          <w:numId w:val="17"/>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вътрешна линия (*_record_inner)</w:t>
      </w:r>
      <w:r w:rsidDel="00000000" w:rsidR="00000000" w:rsidRPr="00000000">
        <w:rPr>
          <w:rtl w:val="0"/>
        </w:rPr>
      </w:r>
    </w:p>
    <w:p w:rsidR="00000000" w:rsidDel="00000000" w:rsidP="00000000" w:rsidRDefault="00000000" w:rsidRPr="00000000" w14:paraId="0000049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успешно качване се записва last_uploaded_sessions.json, който съдържа тройка:</w:t>
      </w:r>
    </w:p>
    <w:p w:rsidR="00000000" w:rsidDel="00000000" w:rsidP="00000000" w:rsidRDefault="00000000" w:rsidRPr="00000000" w14:paraId="00000494">
      <w:pPr>
        <w:numPr>
          <w:ilvl w:val="0"/>
          <w:numId w:val="81"/>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track_id</w:t>
      </w:r>
    </w:p>
    <w:p w:rsidR="00000000" w:rsidDel="00000000" w:rsidP="00000000" w:rsidRDefault="00000000" w:rsidRPr="00000000" w14:paraId="00000495">
      <w:pPr>
        <w:numPr>
          <w:ilvl w:val="0"/>
          <w:numId w:val="8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име на външната сесия</w:t>
      </w:r>
    </w:p>
    <w:p w:rsidR="00000000" w:rsidDel="00000000" w:rsidP="00000000" w:rsidRDefault="00000000" w:rsidRPr="00000000" w14:paraId="00000496">
      <w:pPr>
        <w:numPr>
          <w:ilvl w:val="0"/>
          <w:numId w:val="8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име на вътрешната сесия</w:t>
      </w:r>
    </w:p>
    <w:p w:rsidR="00000000" w:rsidDel="00000000" w:rsidP="00000000" w:rsidRDefault="00000000" w:rsidRPr="00000000" w14:paraId="0000049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Това предотвратява повторно качване на едни и същи данни при следващи цикли.</w:t>
      </w:r>
    </w:p>
    <w:p w:rsidR="00000000" w:rsidDel="00000000" w:rsidP="00000000" w:rsidRDefault="00000000" w:rsidRPr="00000000" w14:paraId="00000498">
      <w:pPr>
        <w:pStyle w:val="Heading4"/>
        <w:rPr/>
      </w:pPr>
      <w:bookmarkStart w:colFirst="0" w:colLast="0" w:name="_50cv2xodjxj2" w:id="203"/>
      <w:bookmarkEnd w:id="203"/>
      <w:r w:rsidDel="00000000" w:rsidR="00000000" w:rsidRPr="00000000">
        <w:rPr>
          <w:rtl w:val="0"/>
        </w:rPr>
        <w:t xml:space="preserve">5.3.2.5. Поддържащи части</w:t>
      </w:r>
    </w:p>
    <w:p w:rsidR="00000000" w:rsidDel="00000000" w:rsidP="00000000" w:rsidRDefault="00000000" w:rsidRPr="00000000" w14:paraId="0000049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функции обслужват четене на конфигурация, четене на идентификатор на трасе, намиране на последни завършени сесии и обработка на грешки чрез повторно удостоверяване.</w:t>
      </w:r>
    </w:p>
    <w:p w:rsidR="00000000" w:rsidDel="00000000" w:rsidP="00000000" w:rsidRDefault="00000000" w:rsidRPr="00000000" w14:paraId="0000049A">
      <w:pPr>
        <w:pStyle w:val="Heading3"/>
        <w:rPr/>
      </w:pPr>
      <w:bookmarkStart w:colFirst="0" w:colLast="0" w:name="_3zyvawau4fht" w:id="204"/>
      <w:bookmarkEnd w:id="204"/>
      <w:r w:rsidDel="00000000" w:rsidR="00000000" w:rsidRPr="00000000">
        <w:rPr>
          <w:rtl w:val="0"/>
        </w:rPr>
        <w:t xml:space="preserve">5.3.3. Получаване на оптималната траектория от сървъра (track_downloader.py)</w:t>
      </w:r>
    </w:p>
    <w:p w:rsidR="00000000" w:rsidDel="00000000" w:rsidP="00000000" w:rsidRDefault="00000000" w:rsidRPr="00000000" w14:paraId="0000049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track_downloader.py реализира процес, който периодично проверява дали за текущото трасе има нова оптимална траектория на сървъра и при промяна я изтегля локално. Целта е управляващият софтуер да разполага с актуален файл ideal.csv, използван в състезателен режим.</w:t>
      </w:r>
    </w:p>
    <w:p w:rsidR="00000000" w:rsidDel="00000000" w:rsidP="00000000" w:rsidRDefault="00000000" w:rsidRPr="00000000" w14:paraId="0000049C">
      <w:pPr>
        <w:spacing w:line="360" w:lineRule="auto"/>
        <w:jc w:val="both"/>
        <w:rPr>
          <w:b w:val="1"/>
          <w:bCs w:val="1"/>
        </w:rPr>
      </w:pPr>
      <w:r w:rsidDel="00000000" w:rsidR="00000000" w:rsidRPr="00000000">
        <w:rPr>
          <w:b w:val="1"/>
          <w:bCs w:val="1"/>
          <w:rtl w:val="0"/>
        </w:rPr>
        <w:t xml:space="preserve">Основни входни данни</w:t>
      </w:r>
    </w:p>
    <w:p w:rsidR="00000000" w:rsidDel="00000000" w:rsidP="00000000" w:rsidRDefault="00000000" w:rsidRPr="00000000" w14:paraId="0000049D">
      <w:pPr>
        <w:numPr>
          <w:ilvl w:val="0"/>
          <w:numId w:val="49"/>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адрес на сървъра и данни за достъп от конфигурацията;</w:t>
      </w:r>
    </w:p>
    <w:p w:rsidR="00000000" w:rsidDel="00000000" w:rsidP="00000000" w:rsidRDefault="00000000" w:rsidRPr="00000000" w14:paraId="0000049E">
      <w:pPr>
        <w:numPr>
          <w:ilvl w:val="0"/>
          <w:numId w:val="4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идентификатор на трасе от current_track_id_file;</w:t>
      </w:r>
      <w:r w:rsidDel="00000000" w:rsidR="00000000" w:rsidRPr="00000000">
        <w:rPr>
          <w:rtl w:val="0"/>
        </w:rPr>
      </w:r>
    </w:p>
    <w:p w:rsidR="00000000" w:rsidDel="00000000" w:rsidP="00000000" w:rsidRDefault="00000000" w:rsidRPr="00000000" w14:paraId="0000049F">
      <w:pPr>
        <w:numPr>
          <w:ilvl w:val="0"/>
          <w:numId w:val="49"/>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метаинформация за последната версия на оптималната траектория от сървъра.</w:t>
      </w:r>
    </w:p>
    <w:p w:rsidR="00000000" w:rsidDel="00000000" w:rsidP="00000000" w:rsidRDefault="00000000" w:rsidRPr="00000000" w14:paraId="000004A0">
      <w:pPr>
        <w:spacing w:line="360" w:lineRule="auto"/>
        <w:jc w:val="both"/>
        <w:rPr/>
      </w:pPr>
      <w:r w:rsidDel="00000000" w:rsidR="00000000" w:rsidRPr="00000000">
        <w:rPr>
          <w:b w:val="1"/>
          <w:bCs w:val="1"/>
          <w:rtl w:val="0"/>
        </w:rPr>
        <w:t xml:space="preserve">Основен резултат</w:t>
      </w:r>
      <w:r w:rsidDel="00000000" w:rsidR="00000000" w:rsidRPr="00000000">
        <w:rPr>
          <w:rtl w:val="0"/>
        </w:rPr>
      </w:r>
    </w:p>
    <w:p w:rsidR="00000000" w:rsidDel="00000000" w:rsidP="00000000" w:rsidRDefault="00000000" w:rsidRPr="00000000" w14:paraId="000004A1">
      <w:pPr>
        <w:numPr>
          <w:ilvl w:val="0"/>
          <w:numId w:val="3"/>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локално записан файл tracks_dir/&lt;track_id&gt;/ideal.csv;</w:t>
      </w:r>
      <w:r w:rsidDel="00000000" w:rsidR="00000000" w:rsidRPr="00000000">
        <w:rPr>
          <w:rtl w:val="0"/>
        </w:rPr>
      </w:r>
    </w:p>
    <w:p w:rsidR="00000000" w:rsidDel="00000000" w:rsidP="00000000" w:rsidRDefault="00000000" w:rsidRPr="00000000" w14:paraId="000004A2">
      <w:pPr>
        <w:numPr>
          <w:ilvl w:val="0"/>
          <w:numId w:val="3"/>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локална метаинформация ideal_local_meta.json, която пази последно изтеглена версия и предотвратява излишни изтегляния.</w:t>
      </w:r>
      <w:r w:rsidDel="00000000" w:rsidR="00000000" w:rsidRPr="00000000">
        <w:rPr>
          <w:rtl w:val="0"/>
        </w:rPr>
      </w:r>
    </w:p>
    <w:p w:rsidR="00000000" w:rsidDel="00000000" w:rsidP="00000000" w:rsidRDefault="00000000" w:rsidRPr="00000000" w14:paraId="000004A3">
      <w:pPr>
        <w:pStyle w:val="Heading4"/>
        <w:rPr/>
      </w:pPr>
      <w:bookmarkStart w:colFirst="0" w:colLast="0" w:name="_ngnsz04s5znx" w:id="205"/>
      <w:bookmarkEnd w:id="205"/>
      <w:r w:rsidDel="00000000" w:rsidR="00000000" w:rsidRPr="00000000">
        <w:rPr>
          <w:rtl w:val="0"/>
        </w:rPr>
        <w:t xml:space="preserve">5.3.3.1. Проверка за нова версия (get_meta())</w:t>
      </w:r>
    </w:p>
    <w:p w:rsidR="00000000" w:rsidDel="00000000" w:rsidP="00000000" w:rsidRDefault="00000000" w:rsidRPr="00000000" w14:paraId="000004A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извиква заявка за метаинформация към сървъра за текущото трасе. Ключовото поле е време/версия на обновяване, което се сравнява с локално записаната стойност.</w:t>
      </w:r>
    </w:p>
    <w:p w:rsidR="00000000" w:rsidDel="00000000" w:rsidP="00000000" w:rsidRDefault="00000000" w:rsidRPr="00000000" w14:paraId="000004A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3288" cy="1181906"/>
            <wp:effectExtent b="0" l="0" r="0" t="0"/>
            <wp:docPr id="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443288" cy="1181906"/>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5.3.4. Проверка за налична нова версия на оптималната траектория чрез метаинформация.</w:t>
      </w:r>
    </w:p>
    <w:p w:rsidR="00000000" w:rsidDel="00000000" w:rsidP="00000000" w:rsidRDefault="00000000" w:rsidRPr="00000000" w14:paraId="000004A7">
      <w:pPr>
        <w:pStyle w:val="Heading4"/>
        <w:rPr/>
      </w:pPr>
      <w:bookmarkStart w:colFirst="0" w:colLast="0" w:name="_1yxcrrtgy4ja" w:id="206"/>
      <w:bookmarkEnd w:id="206"/>
      <w:r w:rsidDel="00000000" w:rsidR="00000000" w:rsidRPr="00000000">
        <w:rPr>
          <w:rtl w:val="0"/>
        </w:rPr>
        <w:t xml:space="preserve">5.3.3.2. Изтегляне и запис на оптималната траектория (download_ideal())</w:t>
      </w:r>
    </w:p>
    <w:p w:rsidR="00000000" w:rsidDel="00000000" w:rsidP="00000000" w:rsidRDefault="00000000" w:rsidRPr="00000000" w14:paraId="000004A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открита промяна се изтегля съдържанието на оптималната траектория и се записва като ideal.csv в директорията на трасето. След успешен запис се обновява ideal_local_meta.json с версията и размера на файла.</w:t>
      </w:r>
    </w:p>
    <w:p w:rsidR="00000000" w:rsidDel="00000000" w:rsidP="00000000" w:rsidRDefault="00000000" w:rsidRPr="00000000" w14:paraId="000004A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7538" cy="1234879"/>
            <wp:effectExtent b="0" l="0" r="0" t="0"/>
            <wp:docPr id="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157538" cy="1234879"/>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5.3.5. Изтегляне и локален запис на ideal.csv при открита промяна.</w:t>
      </w:r>
    </w:p>
    <w:p w:rsidR="00000000" w:rsidDel="00000000" w:rsidP="00000000" w:rsidRDefault="00000000" w:rsidRPr="00000000" w14:paraId="000004AB">
      <w:pPr>
        <w:pStyle w:val="Heading4"/>
        <w:rPr/>
      </w:pPr>
      <w:bookmarkStart w:colFirst="0" w:colLast="0" w:name="_vejdtk3112z7" w:id="207"/>
      <w:bookmarkEnd w:id="207"/>
      <w:r w:rsidDel="00000000" w:rsidR="00000000" w:rsidRPr="00000000">
        <w:rPr>
          <w:rtl w:val="0"/>
        </w:rPr>
        <w:t xml:space="preserve">5.3.3.3. Защита от повторно изтегляне и устойчивост</w:t>
      </w:r>
    </w:p>
    <w:p w:rsidR="00000000" w:rsidDel="00000000" w:rsidP="00000000" w:rsidRDefault="00000000" w:rsidRPr="00000000" w14:paraId="000004A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Процесът използва локална метаинформация, за да не изтегля повторно една и съща версия. При грешка връзката се нулира и се прави повторно удостоверяване при следващ опит.</w:t>
      </w:r>
    </w:p>
    <w:p w:rsidR="00000000" w:rsidDel="00000000" w:rsidP="00000000" w:rsidRDefault="00000000" w:rsidRPr="00000000" w14:paraId="000004AD">
      <w:pPr>
        <w:pStyle w:val="Heading3"/>
        <w:rPr/>
      </w:pPr>
      <w:bookmarkStart w:colFirst="0" w:colLast="0" w:name="_6jmtjxkcg62m" w:id="208"/>
      <w:bookmarkEnd w:id="208"/>
      <w:r w:rsidDel="00000000" w:rsidR="00000000" w:rsidRPr="00000000">
        <w:rPr>
          <w:rtl w:val="0"/>
        </w:rPr>
        <w:t xml:space="preserve">5.3.4. Поток на данните (качване, обработка, изтегляне)</w:t>
      </w:r>
    </w:p>
    <w:p w:rsidR="00000000" w:rsidDel="00000000" w:rsidP="00000000" w:rsidRDefault="00000000" w:rsidRPr="00000000" w14:paraId="000004A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Потокът на данните между автомобила и сървъра е организиран така, че автомобилът изпраща измерванията като завършени обиколки, а сървърът извършва обработката и подготвя оптимална траектория за обратно използване в състезателен режим.</w:t>
      </w:r>
    </w:p>
    <w:p w:rsidR="00000000" w:rsidDel="00000000" w:rsidP="00000000" w:rsidRDefault="00000000" w:rsidRPr="00000000" w14:paraId="000004A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Основните стъпки са:</w:t>
      </w:r>
    </w:p>
    <w:p w:rsidR="00000000" w:rsidDel="00000000" w:rsidP="00000000" w:rsidRDefault="00000000" w:rsidRPr="00000000" w14:paraId="000004B0">
      <w:pPr>
        <w:numPr>
          <w:ilvl w:val="0"/>
          <w:numId w:val="73"/>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управляващият софтуер записва измерванията локално в sessions_dir/.../events.jsonl, а завършването се означава с DONE.json;</w:t>
      </w:r>
      <w:r w:rsidDel="00000000" w:rsidR="00000000" w:rsidRPr="00000000">
        <w:rPr>
          <w:rtl w:val="0"/>
        </w:rPr>
      </w:r>
    </w:p>
    <w:p w:rsidR="00000000" w:rsidDel="00000000" w:rsidP="00000000" w:rsidRDefault="00000000" w:rsidRPr="00000000" w14:paraId="000004B1">
      <w:pPr>
        <w:numPr>
          <w:ilvl w:val="0"/>
          <w:numId w:val="73"/>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net/uploader_laps.py открива последните завършени записи за външна и вътрешна линия и ги качва към сървъра като отделни обиколки;</w:t>
      </w:r>
      <w:r w:rsidDel="00000000" w:rsidR="00000000" w:rsidRPr="00000000">
        <w:rPr>
          <w:rtl w:val="0"/>
        </w:rPr>
      </w:r>
    </w:p>
    <w:p w:rsidR="00000000" w:rsidDel="00000000" w:rsidP="00000000" w:rsidRDefault="00000000" w:rsidRPr="00000000" w14:paraId="000004B2">
      <w:pPr>
        <w:numPr>
          <w:ilvl w:val="0"/>
          <w:numId w:val="7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сървърът приема точките, организира ги като обиколка и задейства изчисляване/обновяване на оптималната траектория за трасето;</w:t>
      </w:r>
    </w:p>
    <w:p w:rsidR="00000000" w:rsidDel="00000000" w:rsidP="00000000" w:rsidRDefault="00000000" w:rsidRPr="00000000" w14:paraId="000004B3">
      <w:pPr>
        <w:numPr>
          <w:ilvl w:val="0"/>
          <w:numId w:val="73"/>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net/track_downloader.py проверява метаинформация за оптималната траектория и при промяна изтегля новия файл ideal.csv;</w:t>
      </w:r>
      <w:r w:rsidDel="00000000" w:rsidR="00000000" w:rsidRPr="00000000">
        <w:rPr>
          <w:rtl w:val="0"/>
        </w:rPr>
      </w:r>
    </w:p>
    <w:p w:rsidR="00000000" w:rsidDel="00000000" w:rsidP="00000000" w:rsidRDefault="00000000" w:rsidRPr="00000000" w14:paraId="000004B4">
      <w:pPr>
        <w:numPr>
          <w:ilvl w:val="0"/>
          <w:numId w:val="73"/>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runtime/race_mode.py използва локалния ideal.csv при сравнение в състезателен режим.</w:t>
      </w:r>
    </w:p>
    <w:p w:rsidR="00000000" w:rsidDel="00000000" w:rsidP="00000000" w:rsidRDefault="00000000" w:rsidRPr="00000000" w14:paraId="000004B5">
      <w:pPr>
        <w:spacing w:after="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spacing w:after="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spacing w:after="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spacing w:after="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spacing w:after="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pStyle w:val="Heading3"/>
        <w:spacing w:after="240" w:line="360" w:lineRule="auto"/>
        <w:jc w:val="both"/>
        <w:rPr/>
      </w:pPr>
      <w:bookmarkStart w:colFirst="0" w:colLast="0" w:name="_4nm9scr3ntki" w:id="209"/>
      <w:bookmarkEnd w:id="209"/>
      <w:r w:rsidDel="00000000" w:rsidR="00000000" w:rsidRPr="00000000">
        <w:rPr>
          <w:rtl w:val="0"/>
        </w:rPr>
        <w:t xml:space="preserve">5.3.5. Поток на данните и основните програмни модули в системата.</w:t>
      </w:r>
    </w:p>
    <w:p w:rsidR="00000000" w:rsidDel="00000000" w:rsidP="00000000" w:rsidRDefault="00000000" w:rsidRPr="00000000" w14:paraId="000004BB">
      <w:pPr>
        <w:rPr/>
      </w:pPr>
      <w:r w:rsidDel="00000000" w:rsidR="00000000" w:rsidRPr="00000000">
        <w:rPr/>
        <w:drawing>
          <wp:inline distB="114300" distT="114300" distL="114300" distR="114300">
            <wp:extent cx="6358619" cy="5719763"/>
            <wp:effectExtent b="0" l="0" r="0" t="0"/>
            <wp:docPr id="119" name="image117.png"/>
            <a:graphic>
              <a:graphicData uri="http://schemas.openxmlformats.org/drawingml/2006/picture">
                <pic:pic>
                  <pic:nvPicPr>
                    <pic:cNvPr id="0" name="image117.png"/>
                    <pic:cNvPicPr preferRelativeResize="0"/>
                  </pic:nvPicPr>
                  <pic:blipFill>
                    <a:blip r:embed="rId51"/>
                    <a:srcRect b="0" l="0" r="0" t="0"/>
                    <a:stretch>
                      <a:fillRect/>
                    </a:stretch>
                  </pic:blipFill>
                  <pic:spPr>
                    <a:xfrm>
                      <a:off x="0" y="0"/>
                      <a:ext cx="6358619"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5.3.6  Поток на данните и основните програмни модули в системата.</w:t>
      </w:r>
      <w:r w:rsidDel="00000000" w:rsidR="00000000" w:rsidRPr="00000000">
        <w:rPr>
          <w:rtl w:val="0"/>
        </w:rPr>
      </w:r>
    </w:p>
    <w:p w:rsidR="00000000" w:rsidDel="00000000" w:rsidP="00000000" w:rsidRDefault="00000000" w:rsidRPr="00000000" w14:paraId="000004B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64000"/>
            <wp:effectExtent b="0" l="0" r="0" t="0"/>
            <wp:docPr id="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Gungsuh" w:cs="Gungsuh" w:eastAsia="Gungsuh" w:hAnsi="Gungsuh"/>
          <w:b w:val="1"/>
          <w:bCs w:val="1"/>
          <w:color w:val="000000"/>
          <w:sz w:val="26"/>
          <w:szCs w:val="26"/>
          <w:rtl w:val="0"/>
        </w:rPr>
        <w:t xml:space="preserve"> 5.3.6. Последователност на обмена: запис на обиколки → качване към сървъра → обработка → изтегляне на ideal.csv → използване в състезателен режим.</w:t>
      </w:r>
      <w:r w:rsidDel="00000000" w:rsidR="00000000" w:rsidRPr="00000000">
        <w:rPr>
          <w:rtl w:val="0"/>
        </w:rPr>
      </w:r>
    </w:p>
    <w:p w:rsidR="00000000" w:rsidDel="00000000" w:rsidP="00000000" w:rsidRDefault="00000000" w:rsidRPr="00000000" w14:paraId="000004BF">
      <w:pPr>
        <w:pStyle w:val="Heading2"/>
        <w:rPr>
          <w:sz w:val="38"/>
          <w:szCs w:val="38"/>
        </w:rPr>
      </w:pPr>
      <w:bookmarkStart w:colFirst="0" w:colLast="0" w:name="_ih11bduvr1xj" w:id="210"/>
      <w:bookmarkEnd w:id="210"/>
      <w:r w:rsidDel="00000000" w:rsidR="00000000" w:rsidRPr="00000000">
        <w:rPr>
          <w:rtl w:val="0"/>
        </w:rPr>
        <w:t xml:space="preserve">5.4. Server – централен управляващ софтуер</w:t>
      </w:r>
      <w:r w:rsidDel="00000000" w:rsidR="00000000" w:rsidRPr="00000000">
        <w:rPr>
          <w:rtl w:val="0"/>
        </w:rPr>
      </w:r>
    </w:p>
    <w:p w:rsidR="00000000" w:rsidDel="00000000" w:rsidP="00000000" w:rsidRDefault="00000000" w:rsidRPr="00000000" w14:paraId="000004C0">
      <w:pPr>
        <w:pStyle w:val="Heading3"/>
        <w:rPr/>
      </w:pPr>
      <w:bookmarkStart w:colFirst="0" w:colLast="0" w:name="_dz1p50zbs549" w:id="211"/>
      <w:bookmarkEnd w:id="211"/>
      <w:r w:rsidDel="00000000" w:rsidR="00000000" w:rsidRPr="00000000">
        <w:rPr>
          <w:rtl w:val="0"/>
        </w:rPr>
        <w:t xml:space="preserve">5.4.1. Основна структура и стартиране на сървъра (main.py, app.py)</w:t>
      </w:r>
    </w:p>
    <w:p w:rsidR="00000000" w:rsidDel="00000000" w:rsidP="00000000" w:rsidRDefault="00000000" w:rsidRPr="00000000" w14:paraId="000004C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Сървърният софтуер е организиран в два слоя: входна точка за стартиране (main.py) и фабрика за създаване на приложението (create_app в app.py). Инициализацията и освобождаването на ресурси се реализират чрез lifespan контекст, което обединява стартовата и финалната логика в един последователен поток.</w:t>
      </w:r>
    </w:p>
    <w:p w:rsidR="00000000" w:rsidDel="00000000" w:rsidP="00000000" w:rsidRDefault="00000000" w:rsidRPr="00000000" w14:paraId="000004C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9188" cy="2738438"/>
            <wp:effectExtent b="0" l="0" r="0" t="0"/>
            <wp:docPr id="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92918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y4u7fx6fpoli" w:id="212"/>
      <w:bookmarkEnd w:id="212"/>
      <w:r w:rsidDel="00000000" w:rsidR="00000000" w:rsidRPr="00000000">
        <w:rPr>
          <w:rFonts w:ascii="Times New Roman" w:cs="Times New Roman" w:eastAsia="Times New Roman" w:hAnsi="Times New Roman"/>
          <w:b w:val="1"/>
          <w:bCs w:val="1"/>
          <w:color w:val="000000"/>
          <w:rtl w:val="0"/>
        </w:rPr>
        <w:t xml:space="preserve">Фиг. 5.4.1. Инициализация и стартиране на приложението (main.py)</w:t>
      </w:r>
    </w:p>
    <w:p w:rsidR="00000000" w:rsidDel="00000000" w:rsidP="00000000" w:rsidRDefault="00000000" w:rsidRPr="00000000" w14:paraId="000004C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main.py конфигурира логването на ниво INFO и създава FastAPI приложението [36] чрез create_app. Стартирането се извършва чрез uvicorn на 0.0.0.0:8000 [37] с изключен reload, което осигурява предвидимо поведение при тестове. Директорията за данни се извежда при стартиране, за да се потвърди активната конфигурация за файловите артефакти.</w:t>
      </w:r>
    </w:p>
    <w:p w:rsidR="00000000" w:rsidDel="00000000" w:rsidP="00000000" w:rsidRDefault="00000000" w:rsidRPr="00000000" w14:paraId="000004C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7908" cy="4862513"/>
            <wp:effectExtent b="0" l="0" r="0" t="0"/>
            <wp:docPr id="8"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867908"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ssm7bo4y9kpl" w:id="213"/>
      <w:bookmarkEnd w:id="213"/>
      <w:r w:rsidDel="00000000" w:rsidR="00000000" w:rsidRPr="00000000">
        <w:rPr>
          <w:rFonts w:ascii="Times New Roman" w:cs="Times New Roman" w:eastAsia="Times New Roman" w:hAnsi="Times New Roman"/>
          <w:b w:val="1"/>
          <w:bCs w:val="1"/>
          <w:color w:val="000000"/>
          <w:rtl w:val="0"/>
        </w:rPr>
        <w:t xml:space="preserve">Фиг. 5.4.2. Създаване и конфигуриране на FastAPI приложение (app.py, функция create_app)</w:t>
      </w:r>
    </w:p>
    <w:p w:rsidR="00000000" w:rsidDel="00000000" w:rsidP="00000000" w:rsidRDefault="00000000" w:rsidRPr="00000000" w14:paraId="000004C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create_app създава FastAPI приложение с версия SERVER_VERSION и регистрира lifespan обработчик за управление на жизнения цикъл. Статичните ресурси се монтират условно от директория static, което позволява обслужване на локални помощни страници. CORS конфигурацията разрешава заявки от различни клиенти и тестови инструменти без допълнителна настройка.</w:t>
      </w:r>
    </w:p>
    <w:p w:rsidR="00000000" w:rsidDel="00000000" w:rsidP="00000000" w:rsidRDefault="00000000" w:rsidRPr="00000000" w14:paraId="000004C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Маршрутите са групирани по предназначение и се добавят централизирано към приложението, което поддържа разделение на отговорностите между модулите. Алгоритмичният интерфейс за оптимизация се включва условно, така че базовата функционалност да остава работеща при липса на зависимости на оптимизатора.</w:t>
      </w:r>
    </w:p>
    <w:p w:rsidR="00000000" w:rsidDel="00000000" w:rsidP="00000000" w:rsidRDefault="00000000" w:rsidRPr="00000000" w14:paraId="000004C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2626" cy="3736702"/>
            <wp:effectExtent b="0" l="0" r="0" t="0"/>
            <wp:docPr id="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3652626" cy="3736702"/>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8a6lht186jxe" w:id="214"/>
      <w:bookmarkEnd w:id="214"/>
      <w:r w:rsidDel="00000000" w:rsidR="00000000" w:rsidRPr="00000000">
        <w:rPr>
          <w:rFonts w:ascii="Times New Roman" w:cs="Times New Roman" w:eastAsia="Times New Roman" w:hAnsi="Times New Roman"/>
          <w:b w:val="1"/>
          <w:bCs w:val="1"/>
          <w:color w:val="000000"/>
          <w:rtl w:val="0"/>
        </w:rPr>
        <w:t xml:space="preserve">Фиг. 5.4.3. Инициализация и контролирано спиране чрез lifespan (app.py, функция lifespan)</w:t>
      </w:r>
    </w:p>
    <w:p w:rsidR="00000000" w:rsidDel="00000000" w:rsidP="00000000" w:rsidRDefault="00000000" w:rsidRPr="00000000" w14:paraId="000004C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lifespan обработчика при стартиране се инициализира локалната база данни (db_init) и се извежда диагностична информация за директорията за данни (DATA_DIR), пътя до базата (DB_PATH) и текущото runtime състояние (current_lap_id). Това осигурява коректна подготовка на средата преди прием на данни.</w:t>
      </w:r>
    </w:p>
    <w:p w:rsidR="00000000" w:rsidDel="00000000" w:rsidP="00000000" w:rsidRDefault="00000000" w:rsidRPr="00000000" w14:paraId="000004C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спиране на сървъра се затварят всички активни WebSocket връзки [39] чрез списъка от manager.connections. Така се освобождават комуникационните ресурси и се предотвратяват висящи връзки при прекъсване на процеса.</w:t>
      </w:r>
    </w:p>
    <w:p w:rsidR="00000000" w:rsidDel="00000000" w:rsidP="00000000" w:rsidRDefault="00000000" w:rsidRPr="00000000" w14:paraId="000004C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2305050"/>
            <wp:effectExtent b="0" l="0" r="0" t="0"/>
            <wp:docPr id="1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8576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32x2adxbojbh" w:id="215"/>
      <w:bookmarkEnd w:id="215"/>
      <w:r w:rsidDel="00000000" w:rsidR="00000000" w:rsidRPr="00000000">
        <w:rPr>
          <w:rFonts w:ascii="Times New Roman" w:cs="Times New Roman" w:eastAsia="Times New Roman" w:hAnsi="Times New Roman"/>
          <w:b w:val="1"/>
          <w:bCs w:val="1"/>
          <w:color w:val="000000"/>
          <w:rtl w:val="0"/>
        </w:rPr>
        <w:t xml:space="preserve">Фиг. 5.4.4. WebSocket интерфейс за реално време (app.py, обработчик websocket_endpoint)</w:t>
      </w:r>
    </w:p>
    <w:p w:rsidR="00000000" w:rsidDel="00000000" w:rsidP="00000000" w:rsidRDefault="00000000" w:rsidRPr="00000000" w14:paraId="000004C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Обработчикът websocket_endpoint поддържа двупосочна връзка с клиентите през /ws/live. При свързване връзката се регистрира в ConnectionManager, а при прекъсване се премахва коректно. Поддържа се минимален механизъм за проверка на връзката чрез ping/pong, използван за стабилност при продължителна работа.</w:t>
      </w:r>
    </w:p>
    <w:p w:rsidR="00000000" w:rsidDel="00000000" w:rsidP="00000000" w:rsidRDefault="00000000" w:rsidRPr="00000000" w14:paraId="000004D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19200"/>
            <wp:effectExtent b="0" l="0" r="0" t="0"/>
            <wp:docPr id="3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lbd1tza52cul" w:id="216"/>
      <w:bookmarkEnd w:id="216"/>
      <w:r w:rsidDel="00000000" w:rsidR="00000000" w:rsidRPr="00000000">
        <w:rPr>
          <w:rFonts w:ascii="Times New Roman" w:cs="Times New Roman" w:eastAsia="Times New Roman" w:hAnsi="Times New Roman"/>
          <w:b w:val="1"/>
          <w:bCs w:val="1"/>
          <w:color w:val="000000"/>
          <w:rtl w:val="0"/>
        </w:rPr>
        <w:t xml:space="preserve">Фиг. 5.4.5. Визуализационна страница за сравнение (app.py, крайна точка compare_page)</w:t>
      </w:r>
    </w:p>
    <w:p w:rsidR="00000000" w:rsidDel="00000000" w:rsidP="00000000" w:rsidRDefault="00000000" w:rsidRPr="00000000" w14:paraId="000004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Крайната точка /compare обслужва статичен файл compare.html от директорията static. При липса на файла се връща 404 грешка, което позволява ясна диагностика при непълна инсталация или липсващи ресурси.</w:t>
      </w:r>
    </w:p>
    <w:p w:rsidR="00000000" w:rsidDel="00000000" w:rsidP="00000000" w:rsidRDefault="00000000" w:rsidRPr="00000000" w14:paraId="000004D3">
      <w:pPr>
        <w:spacing w:after="240" w:before="240" w:line="360" w:lineRule="auto"/>
        <w:jc w:val="both"/>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4D4">
      <w:pPr>
        <w:pStyle w:val="Heading3"/>
        <w:rPr/>
      </w:pPr>
      <w:bookmarkStart w:colFirst="0" w:colLast="0" w:name="_r8nzrlplg7b5" w:id="217"/>
      <w:bookmarkEnd w:id="217"/>
      <w:r w:rsidDel="00000000" w:rsidR="00000000" w:rsidRPr="00000000">
        <w:rPr>
          <w:rtl w:val="0"/>
        </w:rPr>
        <w:t xml:space="preserve">5.4.2. Конфигурация и инициализация (config.py)</w:t>
      </w:r>
    </w:p>
    <w:p w:rsidR="00000000" w:rsidDel="00000000" w:rsidP="00000000" w:rsidRDefault="00000000" w:rsidRPr="00000000" w14:paraId="000004D5">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67000" cy="1909096"/>
            <wp:effectExtent b="0" l="0" r="0" t="0"/>
            <wp:docPr id="35" name="image35.png"/>
            <a:graphic>
              <a:graphicData uri="http://schemas.openxmlformats.org/drawingml/2006/picture">
                <pic:pic>
                  <pic:nvPicPr>
                    <pic:cNvPr id="0" name="image35.png"/>
                    <pic:cNvPicPr preferRelativeResize="0"/>
                  </pic:nvPicPr>
                  <pic:blipFill>
                    <a:blip r:embed="rId58"/>
                    <a:srcRect b="0" l="0" r="0" t="15072"/>
                    <a:stretch>
                      <a:fillRect/>
                    </a:stretch>
                  </pic:blipFill>
                  <pic:spPr>
                    <a:xfrm>
                      <a:off x="0" y="0"/>
                      <a:ext cx="2667000" cy="1909096"/>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5.4.7. Основни конфигурационни параметри на сървъра</w:t>
      </w:r>
    </w:p>
    <w:p w:rsidR="00000000" w:rsidDel="00000000" w:rsidP="00000000" w:rsidRDefault="00000000" w:rsidRPr="00000000" w14:paraId="000004D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config.py дефинира основните конфигурационни параметри и файлови пътища, използвани от сървърния софтуер. Цялата конфигурация е изнесена в един файл с цел последователност и лесна поддръжка.</w:t>
      </w:r>
    </w:p>
    <w:p w:rsidR="00000000" w:rsidDel="00000000" w:rsidP="00000000" w:rsidRDefault="00000000" w:rsidRPr="00000000" w14:paraId="000004D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Променливата SERVER_VERSION съдържа версията на сървъра и се използва при статусни заявки и диагностика. Това позволява еднозначно идентифициране на работещата версия по време на тестове и анализ.</w:t>
      </w:r>
    </w:p>
    <w:p w:rsidR="00000000" w:rsidDel="00000000" w:rsidP="00000000" w:rsidRDefault="00000000" w:rsidRPr="00000000" w14:paraId="000004D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DATA_DIR определя кореновата директория за всички данни, генерирани от системата. При стартиране директорията се създава автоматично, ако не съществува, което гарантира наличност на среда за запис без допълнителна инициализация.</w:t>
      </w:r>
    </w:p>
    <w:p w:rsidR="00000000" w:rsidDel="00000000" w:rsidP="00000000" w:rsidRDefault="00000000" w:rsidRPr="00000000" w14:paraId="000004D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рамките на DATA_DIR директорията TRACK_DIR се използва за съхранение на данни по трасета – граници, оптимални траектории и резултати от анализ. Файлът DB_PATH дефинира пътя до локалната SQLite база данни [38], използвана за метаданни и runtime състояние.</w:t>
      </w:r>
    </w:p>
    <w:p w:rsidR="00000000" w:rsidDel="00000000" w:rsidP="00000000" w:rsidRDefault="00000000" w:rsidRPr="00000000" w14:paraId="000004D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Тази организация осигурява ясно разделение между конфигурация, сурови данни и алгоритмични артефакти и позволява лесно преместване или архивиране на данните като единен набор.</w:t>
      </w:r>
    </w:p>
    <w:p w:rsidR="00000000" w:rsidDel="00000000" w:rsidP="00000000" w:rsidRDefault="00000000" w:rsidRPr="00000000" w14:paraId="000004DC">
      <w:pPr>
        <w:pStyle w:val="Heading3"/>
        <w:rPr/>
      </w:pPr>
      <w:bookmarkStart w:colFirst="0" w:colLast="0" w:name="_v86nhp91zogn" w:id="218"/>
      <w:bookmarkEnd w:id="218"/>
      <w:r w:rsidDel="00000000" w:rsidR="00000000" w:rsidRPr="00000000">
        <w:rPr>
          <w:rtl w:val="0"/>
        </w:rPr>
        <w:t xml:space="preserve">5.4.3. Работа с локална база данни чрез SQLite (db.py)</w:t>
      </w:r>
    </w:p>
    <w:p w:rsidR="00000000" w:rsidDel="00000000" w:rsidP="00000000" w:rsidRDefault="00000000" w:rsidRPr="00000000" w14:paraId="000004D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този модул се използва библиотеката </w:t>
      </w:r>
      <w:r w:rsidDel="00000000" w:rsidR="00000000" w:rsidRPr="00000000">
        <w:rPr>
          <w:rFonts w:ascii="Times New Roman" w:cs="Times New Roman" w:eastAsia="Times New Roman" w:hAnsi="Times New Roman"/>
          <w:b w:val="1"/>
          <w:bCs w:val="1"/>
          <w:rtl w:val="0"/>
        </w:rPr>
        <w:t xml:space="preserve">SQLite</w:t>
      </w:r>
      <w:r w:rsidDel="00000000" w:rsidR="00000000" w:rsidRPr="00000000">
        <w:rPr>
          <w:rFonts w:ascii="Times New Roman" w:cs="Times New Roman" w:eastAsia="Times New Roman" w:hAnsi="Times New Roman"/>
          <w:rtl w:val="0"/>
        </w:rPr>
        <w:t xml:space="preserve"> за реализиране на локално хранилище за метаданни, свързани с обиколките и текущото състояние на системата. Локалната база данни осигурява бърз достъп до данни, независим от мрежова свързаност, и служи като централизирано място за съхранение на управляваща информация по време на работа на сървъра.</w:t>
      </w:r>
    </w:p>
    <w:p w:rsidR="00000000" w:rsidDel="00000000" w:rsidP="00000000" w:rsidRDefault="00000000" w:rsidRPr="00000000" w14:paraId="000004D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Използването на SQLite е подходящо в този контекст поради ниската сложност, липсата на необходимост от външен сървър и достатъчната надеждност за съхранение на структурирани данни с малък до среден обем.</w:t>
      </w:r>
    </w:p>
    <w:p w:rsidR="00000000" w:rsidDel="00000000" w:rsidP="00000000" w:rsidRDefault="00000000" w:rsidRPr="00000000" w14:paraId="000004DF">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9513" cy="1095085"/>
            <wp:effectExtent b="0" l="0" r="0" t="0"/>
            <wp:docPr id="36" name="image51.png"/>
            <a:graphic>
              <a:graphicData uri="http://schemas.openxmlformats.org/drawingml/2006/picture">
                <pic:pic>
                  <pic:nvPicPr>
                    <pic:cNvPr id="0" name="image51.png"/>
                    <pic:cNvPicPr preferRelativeResize="0"/>
                  </pic:nvPicPr>
                  <pic:blipFill>
                    <a:blip r:embed="rId59"/>
                    <a:srcRect b="0" l="0" r="0" t="37448"/>
                    <a:stretch>
                      <a:fillRect/>
                    </a:stretch>
                  </pic:blipFill>
                  <pic:spPr>
                    <a:xfrm>
                      <a:off x="0" y="0"/>
                      <a:ext cx="3719513" cy="109508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3j8tgmbzq271" w:id="219"/>
      <w:bookmarkEnd w:id="219"/>
      <w:r w:rsidDel="00000000" w:rsidR="00000000" w:rsidRPr="00000000">
        <w:rPr>
          <w:rFonts w:ascii="Times New Roman" w:cs="Times New Roman" w:eastAsia="Times New Roman" w:hAnsi="Times New Roman"/>
          <w:b w:val="1"/>
          <w:bCs w:val="1"/>
          <w:color w:val="000000"/>
          <w:rtl w:val="0"/>
        </w:rPr>
        <w:t xml:space="preserve">Фиг. 5.4.8 Създаване на връзка към локалната база данни</w:t>
      </w:r>
    </w:p>
    <w:p w:rsidR="00000000" w:rsidDel="00000000" w:rsidP="00000000" w:rsidRDefault="00000000" w:rsidRPr="00000000" w14:paraId="000004E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db_connect() осъществява създаване на връзка към локалната SQLite база данни, разположена на пътя, зададен в конфигурационния модул. Като част от инициализацията се задава режим за достъп до резултатите по имена на колони, което улеснява последващата обработка на данните в приложната логика.</w:t>
      </w:r>
    </w:p>
    <w:p w:rsidR="00000000" w:rsidDel="00000000" w:rsidP="00000000" w:rsidRDefault="00000000" w:rsidRPr="00000000" w14:paraId="000004E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Изнасянето на тази функционалност в отделна функция осигурява централизирано управление на връзките и унифицира начина, по който всички останали операции достъпват базата данни.</w:t>
      </w:r>
    </w:p>
    <w:p w:rsidR="00000000" w:rsidDel="00000000" w:rsidP="00000000" w:rsidRDefault="00000000" w:rsidRPr="00000000" w14:paraId="000004E3">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3598" cy="4624388"/>
            <wp:effectExtent b="0" l="0" r="0" t="0"/>
            <wp:docPr id="37"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03359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7pm5dtsohamp" w:id="220"/>
      <w:bookmarkEnd w:id="220"/>
      <w:r w:rsidDel="00000000" w:rsidR="00000000" w:rsidRPr="00000000">
        <w:rPr>
          <w:rFonts w:ascii="Times New Roman" w:cs="Times New Roman" w:eastAsia="Times New Roman" w:hAnsi="Times New Roman"/>
          <w:b w:val="1"/>
          <w:bCs w:val="1"/>
          <w:color w:val="000000"/>
          <w:rtl w:val="0"/>
        </w:rPr>
        <w:t xml:space="preserve">Фиг. 5.4.9 – Инициализация на базата данни и създаване на таблици</w:t>
      </w:r>
    </w:p>
    <w:p w:rsidR="00000000" w:rsidDel="00000000" w:rsidP="00000000" w:rsidRDefault="00000000" w:rsidRPr="00000000" w14:paraId="000004E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db_init() отговаря за инициализацията на базата данни при стартиране на сървъра. В нея се създават необходимите таблици, ако те не съществуват, което гарантира, че системата може да започне работа без предварителна ръчна подготовка на базата.</w:t>
      </w:r>
    </w:p>
    <w:p w:rsidR="00000000" w:rsidDel="00000000" w:rsidP="00000000" w:rsidRDefault="00000000" w:rsidRPr="00000000" w14:paraId="000004E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Създават се две основни таблици:</w:t>
      </w:r>
    </w:p>
    <w:p w:rsidR="00000000" w:rsidDel="00000000" w:rsidP="00000000" w:rsidRDefault="00000000" w:rsidRPr="00000000" w14:paraId="000004E8">
      <w:pPr>
        <w:numPr>
          <w:ilvl w:val="0"/>
          <w:numId w:val="64"/>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laps</w:t>
      </w:r>
      <w:r w:rsidDel="00000000" w:rsidR="00000000" w:rsidRPr="00000000">
        <w:rPr>
          <w:rFonts w:ascii="Times New Roman" w:cs="Times New Roman" w:eastAsia="Times New Roman" w:hAnsi="Times New Roman"/>
          <w:rtl w:val="0"/>
        </w:rPr>
        <w:t xml:space="preserve"> – съхранява метаданни за обиколките, включително уникален идентификатор, име на трасе, начално и крайно време, общо време на обиколката и брой приети точки.</w:t>
        <w:br w:type="textWrapping"/>
      </w:r>
      <w:r w:rsidDel="00000000" w:rsidR="00000000" w:rsidRPr="00000000">
        <w:rPr>
          <w:rtl w:val="0"/>
        </w:rPr>
      </w:r>
    </w:p>
    <w:p w:rsidR="00000000" w:rsidDel="00000000" w:rsidP="00000000" w:rsidRDefault="00000000" w:rsidRPr="00000000" w14:paraId="000004E9">
      <w:pPr>
        <w:numPr>
          <w:ilvl w:val="0"/>
          <w:numId w:val="64"/>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runtime</w:t>
      </w:r>
      <w:r w:rsidDel="00000000" w:rsidR="00000000" w:rsidRPr="00000000">
        <w:rPr>
          <w:rFonts w:ascii="Times New Roman" w:cs="Times New Roman" w:eastAsia="Times New Roman" w:hAnsi="Times New Roman"/>
          <w:rtl w:val="0"/>
        </w:rPr>
        <w:t xml:space="preserve"> – реализира просто ключ–стойност хранилище за временни параметри, използвани по време на работа на сървъра.</w:t>
        <w:br w:type="textWrapping"/>
      </w:r>
      <w:r w:rsidDel="00000000" w:rsidR="00000000" w:rsidRPr="00000000">
        <w:rPr>
          <w:rtl w:val="0"/>
        </w:rPr>
      </w:r>
    </w:p>
    <w:p w:rsidR="00000000" w:rsidDel="00000000" w:rsidP="00000000" w:rsidRDefault="00000000" w:rsidRPr="00000000" w14:paraId="000004E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Това разделение позволява ясно разграничаване между постоянни данни за обиколки и динамични runtime параметри.</w:t>
      </w:r>
    </w:p>
    <w:p w:rsidR="00000000" w:rsidDel="00000000" w:rsidP="00000000" w:rsidRDefault="00000000" w:rsidRPr="00000000" w14:paraId="000004EB">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92727" cy="3716586"/>
            <wp:effectExtent b="0" l="0" r="0" t="0"/>
            <wp:docPr id="38"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3892727" cy="3716586"/>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59zm7gkkoj7s" w:id="221"/>
      <w:bookmarkEnd w:id="221"/>
      <w:r w:rsidDel="00000000" w:rsidR="00000000" w:rsidRPr="00000000">
        <w:rPr>
          <w:rFonts w:ascii="Times New Roman" w:cs="Times New Roman" w:eastAsia="Times New Roman" w:hAnsi="Times New Roman"/>
          <w:b w:val="1"/>
          <w:bCs w:val="1"/>
          <w:color w:val="000000"/>
          <w:rtl w:val="0"/>
        </w:rPr>
        <w:t xml:space="preserve">Фиг. 5.4.10. Управление на runtime параметри</w:t>
      </w:r>
    </w:p>
    <w:p w:rsidR="00000000" w:rsidDel="00000000" w:rsidP="00000000" w:rsidRDefault="00000000" w:rsidRPr="00000000" w14:paraId="000004E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Функциите db_set_runtime(), db_get_runtime() и db_clear_runtime() реализират достъп до таблицата runtime. Чрез тях се записват, извличат и премахват временни параметри, свързани с текущото състояние на системата.</w:t>
      </w:r>
    </w:p>
    <w:p w:rsidR="00000000" w:rsidDel="00000000" w:rsidP="00000000" w:rsidRDefault="00000000" w:rsidRPr="00000000" w14:paraId="000004E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Записът на стойности използва поведение тип </w:t>
      </w:r>
      <w:r w:rsidDel="00000000" w:rsidR="00000000" w:rsidRPr="00000000">
        <w:rPr>
          <w:rFonts w:ascii="Times New Roman" w:cs="Times New Roman" w:eastAsia="Times New Roman" w:hAnsi="Times New Roman"/>
          <w:i w:val="1"/>
          <w:iCs w:val="1"/>
          <w:rtl w:val="0"/>
        </w:rPr>
        <w:t xml:space="preserve">update-or-insert</w:t>
      </w:r>
      <w:r w:rsidDel="00000000" w:rsidR="00000000" w:rsidRPr="00000000">
        <w:rPr>
          <w:rFonts w:ascii="Times New Roman" w:cs="Times New Roman" w:eastAsia="Times New Roman" w:hAnsi="Times New Roman"/>
          <w:rtl w:val="0"/>
        </w:rPr>
        <w:t xml:space="preserve">, което позволява актуализиране на параметър без допълнителна проверка дали той вече съществува. Това опростява логиката на по-високо ниво и намалява броя на необходимите заявки.</w:t>
      </w:r>
    </w:p>
    <w:p w:rsidR="00000000" w:rsidDel="00000000" w:rsidP="00000000" w:rsidRDefault="00000000" w:rsidRPr="00000000" w14:paraId="000004F0">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6356" cy="3424238"/>
            <wp:effectExtent b="0" l="0" r="0" t="0"/>
            <wp:docPr id="3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136356"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nw6kmv53jkp9" w:id="222"/>
      <w:bookmarkEnd w:id="222"/>
      <w:r w:rsidDel="00000000" w:rsidR="00000000" w:rsidRPr="00000000">
        <w:rPr>
          <w:rFonts w:ascii="Times New Roman" w:cs="Times New Roman" w:eastAsia="Times New Roman" w:hAnsi="Times New Roman"/>
          <w:b w:val="1"/>
          <w:bCs w:val="1"/>
          <w:color w:val="000000"/>
          <w:rtl w:val="0"/>
        </w:rPr>
        <w:t xml:space="preserve">Фиг. 5.4.11 Създаване и финализиране на обиколка</w:t>
      </w:r>
    </w:p>
    <w:p w:rsidR="00000000" w:rsidDel="00000000" w:rsidP="00000000" w:rsidRDefault="00000000" w:rsidRPr="00000000" w14:paraId="000004F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db_insert_lap() създава нов запис в таблицата laps при започване на обиколка. В записа се съхраняват уникалният идентификатор на обиколката, името на трасето и началният момент.</w:t>
      </w:r>
    </w:p>
    <w:p w:rsidR="00000000" w:rsidDel="00000000" w:rsidP="00000000" w:rsidRDefault="00000000" w:rsidRPr="00000000" w14:paraId="000004F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Финализирането на обиколка се извършва чрез db_update_lap_stop(), която актуализира крайното време, общото време на обиколката и броя на приетите точки. По този начин метаданните за всяка обиколка се изграждат постепенно, паралелно с приема на GPS данни.</w:t>
      </w:r>
    </w:p>
    <w:p w:rsidR="00000000" w:rsidDel="00000000" w:rsidP="00000000" w:rsidRDefault="00000000" w:rsidRPr="00000000" w14:paraId="000004F5">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38300"/>
            <wp:effectExtent b="0" l="0" r="0" t="0"/>
            <wp:docPr id="40"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ib3ozoxp8ge" w:id="223"/>
      <w:bookmarkEnd w:id="223"/>
      <w:r w:rsidDel="00000000" w:rsidR="00000000" w:rsidRPr="00000000">
        <w:rPr>
          <w:rFonts w:ascii="Times New Roman" w:cs="Times New Roman" w:eastAsia="Times New Roman" w:hAnsi="Times New Roman"/>
          <w:b w:val="1"/>
          <w:bCs w:val="1"/>
          <w:color w:val="000000"/>
          <w:rtl w:val="0"/>
        </w:rPr>
        <w:t xml:space="preserve">Фиг. 5.4.12. Обновяване на броя на приетите точки</w:t>
      </w:r>
    </w:p>
    <w:p w:rsidR="00000000" w:rsidDel="00000000" w:rsidP="00000000" w:rsidRDefault="00000000" w:rsidRPr="00000000" w14:paraId="000004F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db_inc_point_count() увеличава броя на приетите точки за дадена обиколка. Тази операция се извиква при всеки успешно обработен пакет с позиционни данни и осигурява точна статистика за обема на записаните данни.</w:t>
      </w:r>
    </w:p>
    <w:p w:rsidR="00000000" w:rsidDel="00000000" w:rsidP="00000000" w:rsidRDefault="00000000" w:rsidRPr="00000000" w14:paraId="000004F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Използването на инкрементна операция директно на ниво база данни елиминира нуждата от кеширане на стойността в паметта и предотвратява несъответствия при паралелна обработка.</w:t>
      </w:r>
    </w:p>
    <w:p w:rsidR="00000000" w:rsidDel="00000000" w:rsidP="00000000" w:rsidRDefault="00000000" w:rsidRPr="00000000" w14:paraId="000004FA">
      <w:pPr>
        <w:spacing w:after="16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2402" cy="3962059"/>
            <wp:effectExtent b="0" l="0" r="0" t="0"/>
            <wp:docPr id="4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4622402" cy="3962059"/>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gbetpn4s1k47" w:id="224"/>
      <w:bookmarkEnd w:id="224"/>
      <w:r w:rsidDel="00000000" w:rsidR="00000000" w:rsidRPr="00000000">
        <w:rPr>
          <w:rFonts w:ascii="Times New Roman" w:cs="Times New Roman" w:eastAsia="Times New Roman" w:hAnsi="Times New Roman"/>
          <w:b w:val="1"/>
          <w:bCs w:val="1"/>
          <w:color w:val="000000"/>
          <w:rtl w:val="0"/>
        </w:rPr>
        <w:t xml:space="preserve">Фиг. 5.4.13. Извличане и управление на записи за обиколки</w:t>
      </w:r>
    </w:p>
    <w:p w:rsidR="00000000" w:rsidDel="00000000" w:rsidP="00000000" w:rsidRDefault="00000000" w:rsidRPr="00000000" w14:paraId="000004F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Функциите db_get_lap() и db_list_laps() осигуряват достъп до записаните метаданни за обиколки. Те позволяват извличане както на конкретна обиколка по идентификатор, така и на списък с всички налични обиколки, подредени по време на стартиране.</w:t>
      </w:r>
    </w:p>
    <w:p w:rsidR="00000000" w:rsidDel="00000000" w:rsidP="00000000" w:rsidRDefault="00000000" w:rsidRPr="00000000" w14:paraId="000004F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db_delete_lap() предоставя възможност за изтриване на обиколка от базата данни, което е полезно при почистване на тестови данни или при повторно записване на трасе.</w:t>
      </w:r>
    </w:p>
    <w:p w:rsidR="00000000" w:rsidDel="00000000" w:rsidP="00000000" w:rsidRDefault="00000000" w:rsidRPr="00000000" w14:paraId="000004FF">
      <w:pPr>
        <w:pStyle w:val="Heading3"/>
        <w:rPr/>
      </w:pPr>
      <w:bookmarkStart w:colFirst="0" w:colLast="0" w:name="_a9s0l3rc87pm" w:id="225"/>
      <w:bookmarkEnd w:id="225"/>
      <w:r w:rsidDel="00000000" w:rsidR="00000000" w:rsidRPr="00000000">
        <w:rPr>
          <w:rtl w:val="0"/>
        </w:rPr>
        <w:t xml:space="preserve">5.4.5. Управление на обиколки и автоматичен пайплайн (lap_routes.py)</w:t>
      </w:r>
    </w:p>
    <w:p w:rsidR="00000000" w:rsidDel="00000000" w:rsidP="00000000" w:rsidRDefault="00000000" w:rsidRPr="00000000" w14:paraId="0000050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lap_routes.py реализира API логиката за старт, край и извличане на данни за обиколка. При приключване на обиколка модулът задейства последваща обработка според типа на обиколката (lap_type), като използва локално runtime състояние и файлови артефакти към трасето.</w:t>
      </w:r>
    </w:p>
    <w:p w:rsidR="00000000" w:rsidDel="00000000" w:rsidP="00000000" w:rsidRDefault="00000000" w:rsidRPr="00000000" w14:paraId="0000050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03600"/>
            <wp:effectExtent b="0" l="0" r="0" t="0"/>
            <wp:docPr id="42"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3uwfl5443bys" w:id="226"/>
      <w:bookmarkEnd w:id="226"/>
      <w:r w:rsidDel="00000000" w:rsidR="00000000" w:rsidRPr="00000000">
        <w:rPr>
          <w:rFonts w:ascii="Times New Roman" w:cs="Times New Roman" w:eastAsia="Times New Roman" w:hAnsi="Times New Roman"/>
          <w:b w:val="1"/>
          <w:bCs w:val="1"/>
          <w:color w:val="000000"/>
          <w:rtl w:val="0"/>
        </w:rPr>
        <w:t xml:space="preserve">Фиг. 5.4.14. Стартиране на обиколка и инициализация на запис (функция start_lap)</w:t>
      </w:r>
    </w:p>
    <w:p w:rsidR="00000000" w:rsidDel="00000000" w:rsidP="00000000" w:rsidRDefault="00000000" w:rsidRPr="00000000" w14:paraId="0000050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start_lap стартира нов запис само ако няма активна обиколка, проверено чрез current_lap_id. Генерира се lap_id по времеви шаблон и се записва стартово време в UTC чрез now_iso. Метаданните за обиколката се записват в базата данни (db_insert_lap), а текущото runtime състояние се фиксира чрез set_current_lap_id.</w:t>
      </w:r>
    </w:p>
    <w:p w:rsidR="00000000" w:rsidDel="00000000" w:rsidP="00000000" w:rsidRDefault="00000000" w:rsidRPr="00000000" w14:paraId="0000050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Преди прием на точки се създава CSV файл [41] за обиколката чрез ensure_csv_header(lap_csv_path(lap_id)), което гарантира единен формат за последваща обработка. Паралелно се записва мета файл {lap_id}.meta.json в директорията на трасето (track_path(track_name)), съдържащ track_name и lap_type. След успешна инициализация се излъчва WebSocket събитие lap_started чрез manager.broadcast, за да се синхронизират клиентите в реално време.</w:t>
      </w:r>
    </w:p>
    <w:p w:rsidR="00000000" w:rsidDel="00000000" w:rsidP="00000000" w:rsidRDefault="00000000" w:rsidRPr="00000000" w14:paraId="0000050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26300"/>
            <wp:effectExtent b="0" l="0" r="0" t="0"/>
            <wp:docPr id="43"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12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m4ph0yu0ont5" w:id="227"/>
      <w:bookmarkEnd w:id="227"/>
      <w:r w:rsidDel="00000000" w:rsidR="00000000" w:rsidRPr="00000000">
        <w:rPr>
          <w:rFonts w:ascii="Times New Roman" w:cs="Times New Roman" w:eastAsia="Times New Roman" w:hAnsi="Times New Roman"/>
          <w:b w:val="1"/>
          <w:bCs w:val="1"/>
          <w:color w:val="000000"/>
          <w:rtl w:val="0"/>
        </w:rPr>
        <w:t xml:space="preserve">Фиг. 5.4.15. Приключване на обиколка и финализиране на метаданни и разклоняване на логиката според тип обиколка(функция stop_lap)</w:t>
      </w:r>
    </w:p>
    <w:p w:rsidR="00000000" w:rsidDel="00000000" w:rsidP="00000000" w:rsidRDefault="00000000" w:rsidRPr="00000000" w14:paraId="0000050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stop_lap валидира наличието на активна обиколка чрез current_lap_id, извлича данните ѝ от базата (db_get_lap) и изчислява lap_time като разлика между край и старт в UTC. От CSV файла се зареждат GPS точките (load_lap_points) и се определя point_count, използван при последващата обработка.</w:t>
      </w:r>
    </w:p>
    <w:p w:rsidR="00000000" w:rsidDel="00000000" w:rsidP="00000000" w:rsidRDefault="00000000" w:rsidRPr="00000000" w14:paraId="0000050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това обиколката се финализира в базата чрез db_update_lap_stop и към клиентите се излъчва събитие lap_completed. При неконсистентно runtime състояние записът се прекратява безопасно, за да не се блокира стартиране на нови обиколки.</w:t>
      </w:r>
    </w:p>
    <w:p w:rsidR="00000000" w:rsidDel="00000000" w:rsidP="00000000" w:rsidRDefault="00000000" w:rsidRPr="00000000" w14:paraId="0000050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Типът на обиколката (lap_type) се извлича от {lap_id}.meta.json, след което runtime индикаторът се изчиства чрез set_current_lap_id(None). При inner и outer се стартира фоново изграждане и оптимизация с ограничен брой точки, а при driver се изгражда състезателна линия и се задейства автоматично сравнение спрямо оптималната траектория.</w:t>
      </w:r>
    </w:p>
    <w:p w:rsidR="00000000" w:rsidDel="00000000" w:rsidP="00000000" w:rsidRDefault="00000000" w:rsidRPr="00000000" w14:paraId="0000050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1495425"/>
            <wp:effectExtent b="0" l="0" r="0" t="0"/>
            <wp:docPr id="33"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4673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5.4.17. Извличане на обиколка и точки за визуализация/анализ (функция </w:t>
      </w:r>
      <w:r w:rsidDel="00000000" w:rsidR="00000000" w:rsidRPr="00000000">
        <w:rPr>
          <w:rFonts w:ascii="Times New Roman" w:cs="Times New Roman" w:eastAsia="Times New Roman" w:hAnsi="Times New Roman"/>
          <w:b w:val="1"/>
          <w:bCs w:val="1"/>
          <w:color w:val="000000"/>
          <w:rtl w:val="0"/>
        </w:rPr>
        <w:t xml:space="preserve">get_lap_data</w:t>
      </w:r>
      <w:r w:rsidDel="00000000" w:rsidR="00000000" w:rsidRPr="00000000">
        <w:rPr>
          <w:rFonts w:ascii="Times New Roman" w:cs="Times New Roman" w:eastAsia="Times New Roman" w:hAnsi="Times New Roman"/>
          <w:b w:val="1"/>
          <w:bCs w:val="1"/>
          <w:color w:val="000000"/>
          <w:sz w:val="26"/>
          <w:szCs w:val="26"/>
          <w:rtl w:val="0"/>
        </w:rPr>
        <w:t xml:space="preserve">)</w:t>
      </w:r>
      <w:r w:rsidDel="00000000" w:rsidR="00000000" w:rsidRPr="00000000">
        <w:rPr>
          <w:rtl w:val="0"/>
        </w:rPr>
      </w:r>
    </w:p>
    <w:p w:rsidR="00000000" w:rsidDel="00000000" w:rsidP="00000000" w:rsidRDefault="00000000" w:rsidRPr="00000000" w14:paraId="0000050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get_lap_data връща метаданни за обиколка от базата (db_get_lap) и всички записани точки от CSV (load_lap_points). При липса на обиколка се връща 404, което позволява на клиента да различи липсващи записи от временна грешка на сървъра.</w:t>
      </w:r>
    </w:p>
    <w:p w:rsidR="00000000" w:rsidDel="00000000" w:rsidP="00000000" w:rsidRDefault="00000000" w:rsidRPr="00000000" w14:paraId="0000050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92500"/>
            <wp:effectExtent b="0" l="0" r="0" t="0"/>
            <wp:docPr id="2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4uyzimw8ob6u" w:id="228"/>
      <w:bookmarkEnd w:id="228"/>
      <w:r w:rsidDel="00000000" w:rsidR="00000000" w:rsidRPr="00000000">
        <w:rPr>
          <w:rFonts w:ascii="Times New Roman" w:cs="Times New Roman" w:eastAsia="Times New Roman" w:hAnsi="Times New Roman"/>
          <w:b w:val="1"/>
          <w:bCs w:val="1"/>
          <w:color w:val="000000"/>
          <w:rtl w:val="0"/>
        </w:rPr>
        <w:t xml:space="preserve">Фиг. 5.4.18. Автоматично сравнение водач–оптимална траектория (функция _auto_compare_driver)</w:t>
      </w:r>
    </w:p>
    <w:p w:rsidR="00000000" w:rsidDel="00000000" w:rsidP="00000000" w:rsidRDefault="00000000" w:rsidRPr="00000000" w14:paraId="0000050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_auto_compare_driver реализира автоматично задействане на сравнението след приключване на обиколка от тип driver. Първо се изчаква наличност на необходимите артефакти в директорията на трасето: optimal.json и racing_driver.csv, чрез _wait_for_file с ограничение във времето. При липса на някой артефакт се излъчва driver_vs_optimal_failed с конкретна причина.</w:t>
      </w:r>
    </w:p>
    <w:p w:rsidR="00000000" w:rsidDel="00000000" w:rsidP="00000000" w:rsidRDefault="00000000" w:rsidRPr="00000000" w14:paraId="0000051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налични входни данни се избира дискретизация N в диапазон 100–900 според point_count и се извиква сървърната функция за сравнение (compare_endpoint) с CompareRequest. Полученият резултат се записва като compare_driver_vs_optimal.json и се излъчва driver_vs_optimal_ready с път към артефакта и кратки статистики от payload["stats"].</w:t>
      </w:r>
    </w:p>
    <w:p w:rsidR="00000000" w:rsidDel="00000000" w:rsidP="00000000" w:rsidRDefault="00000000" w:rsidRPr="00000000" w14:paraId="00000511">
      <w:pPr>
        <w:pStyle w:val="Heading4"/>
        <w:rPr/>
      </w:pPr>
      <w:bookmarkStart w:colFirst="0" w:colLast="0" w:name="_enuhblakpc2w" w:id="229"/>
      <w:bookmarkEnd w:id="229"/>
      <w:r w:rsidDel="00000000" w:rsidR="00000000" w:rsidRPr="00000000">
        <w:rPr>
          <w:rtl w:val="0"/>
        </w:rPr>
        <w:t xml:space="preserve">Останалa поддържаща логика</w:t>
      </w:r>
    </w:p>
    <w:p w:rsidR="00000000" w:rsidDel="00000000" w:rsidP="00000000" w:rsidRDefault="00000000" w:rsidRPr="00000000" w14:paraId="00000512">
      <w:pPr>
        <w:numPr>
          <w:ilvl w:val="0"/>
          <w:numId w:val="87"/>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_wait_for_file реализира polling проверка за появата на файлов артефакт с минимален размер, използвано за синхронизация между независими фонови задачи;</w:t>
      </w:r>
      <w:r w:rsidDel="00000000" w:rsidR="00000000" w:rsidRPr="00000000">
        <w:rPr>
          <w:rtl w:val="0"/>
        </w:rPr>
      </w:r>
    </w:p>
    <w:p w:rsidR="00000000" w:rsidDel="00000000" w:rsidP="00000000" w:rsidRDefault="00000000" w:rsidRPr="00000000" w14:paraId="00000513">
      <w:pPr>
        <w:numPr>
          <w:ilvl w:val="0"/>
          <w:numId w:val="87"/>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ограничаването на n_points предотвратява прекомерно натоварване при голям брой GPS проби и стабилизира времето за обработка.</w:t>
      </w:r>
      <w:r w:rsidDel="00000000" w:rsidR="00000000" w:rsidRPr="00000000">
        <w:rPr>
          <w:rtl w:val="0"/>
        </w:rPr>
      </w:r>
    </w:p>
    <w:p w:rsidR="00000000" w:rsidDel="00000000" w:rsidP="00000000" w:rsidRDefault="00000000" w:rsidRPr="00000000" w14:paraId="00000514">
      <w:pPr>
        <w:pStyle w:val="Heading3"/>
        <w:rPr/>
      </w:pPr>
      <w:bookmarkStart w:colFirst="0" w:colLast="0" w:name="_nzzn4w4im11" w:id="230"/>
      <w:bookmarkEnd w:id="230"/>
      <w:r w:rsidDel="00000000" w:rsidR="00000000" w:rsidRPr="00000000">
        <w:rPr>
          <w:rtl w:val="0"/>
        </w:rPr>
        <w:t xml:space="preserve">5.4.5. Прием и съхранение на GPS данни (gps_routes.py)</w:t>
      </w:r>
    </w:p>
    <w:p w:rsidR="00000000" w:rsidDel="00000000" w:rsidP="00000000" w:rsidRDefault="00000000" w:rsidRPr="00000000" w14:paraId="0000051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gps_routes.py реализира сървърния интерфейс за прием на GPS точки от клиента. Основната му функция е да асоциира входящите данни към текущо активна обиколка, да ги запише устойчиво и да ги разпространи в реално време.</w:t>
      </w:r>
    </w:p>
    <w:p w:rsidR="00000000" w:rsidDel="00000000" w:rsidP="00000000" w:rsidRDefault="00000000" w:rsidRPr="00000000" w14:paraId="00000516">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62100"/>
            <wp:effectExtent b="0" l="0" r="0" t="0"/>
            <wp:docPr id="25" name="image24.png"/>
            <a:graphic>
              <a:graphicData uri="http://schemas.openxmlformats.org/drawingml/2006/picture">
                <pic:pic>
                  <pic:nvPicPr>
                    <pic:cNvPr id="0" name="image24.png"/>
                    <pic:cNvPicPr preferRelativeResize="0"/>
                  </pic:nvPicPr>
                  <pic:blipFill>
                    <a:blip r:embed="rId69"/>
                    <a:srcRect b="0" l="0" r="0" t="46644"/>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6k4sa9b6b7bb" w:id="231"/>
      <w:bookmarkEnd w:id="231"/>
      <w:r w:rsidDel="00000000" w:rsidR="00000000" w:rsidRPr="00000000">
        <w:rPr>
          <w:rFonts w:ascii="Times New Roman" w:cs="Times New Roman" w:eastAsia="Times New Roman" w:hAnsi="Times New Roman"/>
          <w:b w:val="1"/>
          <w:bCs w:val="1"/>
          <w:color w:val="000000"/>
          <w:rtl w:val="0"/>
        </w:rPr>
        <w:t xml:space="preserve">Фиг. 5.4.19. Прием, съхранение и разпространение на GPS данни (gps_routes.py)</w:t>
      </w:r>
    </w:p>
    <w:p w:rsidR="00000000" w:rsidDel="00000000" w:rsidP="00000000" w:rsidRDefault="00000000" w:rsidRPr="00000000" w14:paraId="0000051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receive_gps приема валидирана GPS точка и проверява дали в момента има активна обиколка. При липса на активен запис точката не се съхранява, но остава достъпна за визуализация в реално време. Този подход разделя ясно режимите </w:t>
      </w:r>
      <w:r w:rsidDel="00000000" w:rsidR="00000000" w:rsidRPr="00000000">
        <w:rPr>
          <w:rFonts w:ascii="Times New Roman" w:cs="Times New Roman" w:eastAsia="Times New Roman" w:hAnsi="Times New Roman"/>
          <w:i w:val="1"/>
          <w:iCs w:val="1"/>
          <w:rtl w:val="0"/>
        </w:rPr>
        <w:t xml:space="preserve">запис</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iCs w:val="1"/>
          <w:rtl w:val="0"/>
        </w:rPr>
        <w:t xml:space="preserve">наблюдение</w:t>
      </w:r>
      <w:r w:rsidDel="00000000" w:rsidR="00000000" w:rsidRPr="00000000">
        <w:rPr>
          <w:rFonts w:ascii="Times New Roman" w:cs="Times New Roman" w:eastAsia="Times New Roman" w:hAnsi="Times New Roman"/>
          <w:rtl w:val="0"/>
        </w:rPr>
        <w:t xml:space="preserve"> и опростява логиката на клиента.</w:t>
      </w:r>
    </w:p>
    <w:p w:rsidR="00000000" w:rsidDel="00000000" w:rsidP="00000000" w:rsidRDefault="00000000" w:rsidRPr="00000000" w14:paraId="0000051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активна обиколка точката се добавя към CSV файл, асоцииран с текущия lap_id. Паралелно с това броят на записаните точки се актуализира в базата данни, което позволява контрол върху пълнотата на записа.</w:t>
      </w:r>
    </w:p>
    <w:p w:rsidR="00000000" w:rsidDel="00000000" w:rsidP="00000000" w:rsidRDefault="00000000" w:rsidRPr="00000000" w14:paraId="0000051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Всяка приета GPS точка се изпраща към всички свързани клиенти чрез WebSocket. Съобщението съдържа самата точка, флаг за активен запис и идентификатор на обиколката, което осигурява синхронизирана визуализация в реално време.</w:t>
      </w:r>
    </w:p>
    <w:p w:rsidR="00000000" w:rsidDel="00000000" w:rsidP="00000000" w:rsidRDefault="00000000" w:rsidRPr="00000000" w14:paraId="0000051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реализира централизирана и детерминирана обработка на позиционните данни и подготвя входа за последващ анализ и сравнение.</w:t>
      </w:r>
    </w:p>
    <w:p w:rsidR="00000000" w:rsidDel="00000000" w:rsidP="00000000" w:rsidRDefault="00000000" w:rsidRPr="00000000" w14:paraId="0000051C">
      <w:pPr>
        <w:pStyle w:val="Heading3"/>
        <w:rPr/>
      </w:pPr>
      <w:bookmarkStart w:colFirst="0" w:colLast="0" w:name="_e94wfe1b98jb" w:id="232"/>
      <w:bookmarkEnd w:id="232"/>
      <w:r w:rsidDel="00000000" w:rsidR="00000000" w:rsidRPr="00000000">
        <w:rPr>
          <w:rtl w:val="0"/>
        </w:rPr>
        <w:t xml:space="preserve">5.4.6. Статус и диагностична информация на сървъра (status_routes.py)</w:t>
      </w:r>
    </w:p>
    <w:p w:rsidR="00000000" w:rsidDel="00000000" w:rsidP="00000000" w:rsidRDefault="00000000" w:rsidRPr="00000000" w14:paraId="0000051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status_routes.py предоставя интерфейси за извличане на текущото състояние на сървъра и диагностична информация за работата на системата. Чрез него се осигурява централизирана справка за активна обиколка, записани обиколки, версия на сървъра и текущото runtime състояние.</w:t>
      </w:r>
    </w:p>
    <w:p w:rsidR="00000000" w:rsidDel="00000000" w:rsidP="00000000" w:rsidRDefault="00000000" w:rsidRPr="00000000" w14:paraId="0000051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7204" cy="3900488"/>
            <wp:effectExtent b="0" l="0" r="0" t="0"/>
            <wp:docPr id="26" name="image26.png"/>
            <a:graphic>
              <a:graphicData uri="http://schemas.openxmlformats.org/drawingml/2006/picture">
                <pic:pic>
                  <pic:nvPicPr>
                    <pic:cNvPr id="0" name="image26.png"/>
                    <pic:cNvPicPr preferRelativeResize="0"/>
                  </pic:nvPicPr>
                  <pic:blipFill>
                    <a:blip r:embed="rId70"/>
                    <a:srcRect b="2044" l="0" r="0" t="18262"/>
                    <a:stretch>
                      <a:fillRect/>
                    </a:stretch>
                  </pic:blipFill>
                  <pic:spPr>
                    <a:xfrm>
                      <a:off x="0" y="0"/>
                      <a:ext cx="3187204"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5.4.20. Статусни и диагностични API крайни точки (status_routes.py)</w:t>
      </w:r>
    </w:p>
    <w:p w:rsidR="00000000" w:rsidDel="00000000" w:rsidP="00000000" w:rsidRDefault="00000000" w:rsidRPr="00000000" w14:paraId="0000052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Фигурата показва реализацията на статусните крайни точки на сървъра. Основният маршрут връща информация за наличност на услугата, активна обиколка и общ брой записани обиколки. Допълнителните защитени крайни точки предоставят подробна информация за текущото състояние на записа, свързаните WebSocket клиенти и използваните пътища за данни и база данни. Този модул служи за мониторинг, дебъг и визуализация на състоянието на системата в реално време.</w:t>
      </w:r>
    </w:p>
    <w:p w:rsidR="00000000" w:rsidDel="00000000" w:rsidP="00000000" w:rsidRDefault="00000000" w:rsidRPr="00000000" w14:paraId="00000521">
      <w:pPr>
        <w:pStyle w:val="Heading3"/>
        <w:rPr/>
      </w:pPr>
      <w:bookmarkStart w:colFirst="0" w:colLast="0" w:name="_6z4cw5rx1oxt" w:id="233"/>
      <w:bookmarkEnd w:id="233"/>
      <w:r w:rsidDel="00000000" w:rsidR="00000000" w:rsidRPr="00000000">
        <w:rPr>
          <w:rtl w:val="0"/>
        </w:rPr>
        <w:t xml:space="preserve">5.4.7. Управление на трасета, граници и траектории (track_routes.py)</w:t>
      </w:r>
    </w:p>
    <w:p w:rsidR="00000000" w:rsidDel="00000000" w:rsidP="00000000" w:rsidRDefault="00000000" w:rsidRPr="00000000" w14:paraId="0000052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track_routes.py реализира сървърната логика за управление на трасета, изграждане и съхранение на граници, състезателни линии и оптимални траектории. Чрез този модул се осъществява връзката между записаните обиколки, алгоритмите за обработка и артефактите, използвани за сравнение и визуализация.</w:t>
      </w:r>
    </w:p>
    <w:p w:rsidR="00000000" w:rsidDel="00000000" w:rsidP="00000000" w:rsidRDefault="00000000" w:rsidRPr="00000000" w14:paraId="0000052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83100"/>
            <wp:effectExtent b="0" l="0" r="0" t="0"/>
            <wp:docPr id="27"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irryockz6yz1" w:id="234"/>
      <w:bookmarkEnd w:id="234"/>
      <w:r w:rsidDel="00000000" w:rsidR="00000000" w:rsidRPr="00000000">
        <w:rPr>
          <w:rFonts w:ascii="Times New Roman" w:cs="Times New Roman" w:eastAsia="Times New Roman" w:hAnsi="Times New Roman"/>
          <w:b w:val="1"/>
          <w:bCs w:val="1"/>
          <w:color w:val="000000"/>
          <w:rtl w:val="0"/>
        </w:rPr>
        <w:t xml:space="preserve">Фиг. 5.4.21. Изграждане на граници на трасе от вътрешна и външна обиколка</w:t>
      </w:r>
    </w:p>
    <w:p w:rsidR="00000000" w:rsidDel="00000000" w:rsidP="00000000" w:rsidRDefault="00000000" w:rsidRPr="00000000" w14:paraId="0000052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build_boundaries)</w:t>
      </w:r>
    </w:p>
    <w:p w:rsidR="00000000" w:rsidDel="00000000" w:rsidP="00000000" w:rsidRDefault="00000000" w:rsidRPr="00000000" w14:paraId="0000052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Изграждането на граници се извършва на база вътрешна и външна обиколка, записани за едно и също трасе. Данните се зареждат от локалното хранилище, валидират се по минимален брой точки и се ресемплират до фиксирана дължина. Получените вътрешна и външна граница се записват във файлов формат, придружени от метаинформация за произхода и използваните параметри.</w:t>
      </w:r>
    </w:p>
    <w:p w:rsidR="00000000" w:rsidDel="00000000" w:rsidP="00000000" w:rsidRDefault="00000000" w:rsidRPr="00000000" w14:paraId="0000052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76500"/>
            <wp:effectExtent b="0" l="0" r="0" t="0"/>
            <wp:docPr id="28" name="image22.png"/>
            <a:graphic>
              <a:graphicData uri="http://schemas.openxmlformats.org/drawingml/2006/picture">
                <pic:pic>
                  <pic:nvPicPr>
                    <pic:cNvPr id="0" name="image22.png"/>
                    <pic:cNvPicPr preferRelativeResize="0"/>
                  </pic:nvPicPr>
                  <pic:blipFill>
                    <a:blip r:embed="rId72"/>
                    <a:srcRect b="0" l="0" r="0" t="23753"/>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5ad47e3skod3" w:id="235"/>
      <w:bookmarkEnd w:id="235"/>
      <w:r w:rsidDel="00000000" w:rsidR="00000000" w:rsidRPr="00000000">
        <w:rPr>
          <w:rFonts w:ascii="Times New Roman" w:cs="Times New Roman" w:eastAsia="Times New Roman" w:hAnsi="Times New Roman"/>
          <w:b w:val="1"/>
          <w:bCs w:val="1"/>
          <w:color w:val="000000"/>
          <w:rtl w:val="0"/>
        </w:rPr>
        <w:t xml:space="preserve">Фиг. 5.4.22. Зареждане и външен импорт на граници на трасе</w:t>
      </w:r>
    </w:p>
    <w:p w:rsidR="00000000" w:rsidDel="00000000" w:rsidP="00000000" w:rsidRDefault="00000000" w:rsidRPr="00000000" w14:paraId="0000052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Осигурен е достъп за изтегляне на вече изградени граници, както и възможност за директно подаване на граници във формат JSON [40]. Това позволява дефиниране на трасета както чрез реално записани обиколки, така и чрез външни инструменти или предварително подготвени данни.</w:t>
      </w:r>
    </w:p>
    <w:p w:rsidR="00000000" w:rsidDel="00000000" w:rsidP="00000000" w:rsidRDefault="00000000" w:rsidRPr="00000000" w14:paraId="0000052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21400"/>
            <wp:effectExtent b="0" l="0" r="0" t="0"/>
            <wp:docPr id="29"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s1gy0w50axum" w:id="236"/>
      <w:bookmarkEnd w:id="236"/>
      <w:r w:rsidDel="00000000" w:rsidR="00000000" w:rsidRPr="00000000">
        <w:rPr>
          <w:rFonts w:ascii="Times New Roman" w:cs="Times New Roman" w:eastAsia="Times New Roman" w:hAnsi="Times New Roman"/>
          <w:b w:val="1"/>
          <w:bCs w:val="1"/>
          <w:color w:val="000000"/>
          <w:rtl w:val="0"/>
        </w:rPr>
        <w:t xml:space="preserve">Фиг. 5.4.23. Управление на идеална траектория</w:t>
      </w:r>
    </w:p>
    <w:p w:rsidR="00000000" w:rsidDel="00000000" w:rsidP="00000000" w:rsidRDefault="00000000" w:rsidRPr="00000000" w14:paraId="0000052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Поддържа се качване и изтегляне на идеална траектория, асоциирана с конкретно трасе. Към всяка траектория се записва мета описание с време на обновяване и размер на данните, което улеснява проследяване на актуалността и версиите на резултатите.</w:t>
      </w:r>
    </w:p>
    <w:p w:rsidR="00000000" w:rsidDel="00000000" w:rsidP="00000000" w:rsidRDefault="00000000" w:rsidRPr="00000000" w14:paraId="0000052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24100"/>
            <wp:effectExtent b="0" l="0" r="0" t="0"/>
            <wp:docPr id="30"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nqxapmsv4y9c" w:id="237"/>
      <w:bookmarkEnd w:id="237"/>
      <w:r w:rsidDel="00000000" w:rsidR="00000000" w:rsidRPr="00000000">
        <w:rPr>
          <w:rFonts w:ascii="Times New Roman" w:cs="Times New Roman" w:eastAsia="Times New Roman" w:hAnsi="Times New Roman"/>
          <w:b w:val="1"/>
          <w:bCs w:val="1"/>
          <w:color w:val="000000"/>
          <w:rtl w:val="0"/>
        </w:rPr>
        <w:t xml:space="preserve">Фиг. 5.4.24. Управление на състезателни линии</w:t>
      </w:r>
    </w:p>
    <w:p w:rsidR="00000000" w:rsidDel="00000000" w:rsidP="00000000" w:rsidRDefault="00000000" w:rsidRPr="00000000" w14:paraId="0000052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Реализирани са интерфейси за качване и изтегляне на състезателни линии по тип. Данните се съхраняват във файлов формат и се придружават от мета описание, указващо източника, типа линия и броя точки. Това позволява паралелно използване на различни линии за едно и също трасе.</w:t>
      </w:r>
    </w:p>
    <w:p w:rsidR="00000000" w:rsidDel="00000000" w:rsidP="00000000" w:rsidRDefault="00000000" w:rsidRPr="00000000" w14:paraId="0000053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680200"/>
            <wp:effectExtent b="0" l="0" r="0" t="0"/>
            <wp:docPr id="31"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5db77jhqz573" w:id="238"/>
      <w:bookmarkEnd w:id="238"/>
      <w:r w:rsidDel="00000000" w:rsidR="00000000" w:rsidRPr="00000000">
        <w:rPr>
          <w:rFonts w:ascii="Times New Roman" w:cs="Times New Roman" w:eastAsia="Times New Roman" w:hAnsi="Times New Roman"/>
          <w:b w:val="1"/>
          <w:bCs w:val="1"/>
          <w:color w:val="000000"/>
          <w:rtl w:val="0"/>
        </w:rPr>
        <w:t xml:space="preserve">Фиг. 5.4.25. Генериране на състезателна линия от записана обиколка</w:t>
      </w:r>
    </w:p>
    <w:p w:rsidR="00000000" w:rsidDel="00000000" w:rsidP="00000000" w:rsidRDefault="00000000" w:rsidRPr="00000000" w14:paraId="0000053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build_racing_line_from_lap)</w:t>
      </w:r>
    </w:p>
    <w:p w:rsidR="00000000" w:rsidDel="00000000" w:rsidP="00000000" w:rsidRDefault="00000000" w:rsidRPr="00000000" w14:paraId="0000053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Състезателна линия се генерира директно от записани GPS точки на избрана обиколка. От времевите маркери се изгражда времева ос, а позицията и скоростта се преобразуват в стандартизиран формат. Получените данни се записват като състезателна линия и могат да бъдат използвани директно за анализ и сравнение.</w:t>
      </w:r>
    </w:p>
    <w:p w:rsidR="00000000" w:rsidDel="00000000" w:rsidP="00000000" w:rsidRDefault="00000000" w:rsidRPr="00000000" w14:paraId="0000053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65800"/>
            <wp:effectExtent b="0" l="0" r="0" t="0"/>
            <wp:docPr id="32" name="image33.png"/>
            <a:graphic>
              <a:graphicData uri="http://schemas.openxmlformats.org/drawingml/2006/picture">
                <pic:pic>
                  <pic:nvPicPr>
                    <pic:cNvPr id="0" name="image33.png"/>
                    <pic:cNvPicPr preferRelativeResize="0"/>
                  </pic:nvPicPr>
                  <pic:blipFill>
                    <a:blip r:embed="rId76"/>
                    <a:srcRect b="0" l="0" r="0" t="829"/>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e6aiviacqy3o" w:id="239"/>
      <w:bookmarkEnd w:id="239"/>
      <w:r w:rsidDel="00000000" w:rsidR="00000000" w:rsidRPr="00000000">
        <w:rPr>
          <w:rFonts w:ascii="Times New Roman" w:cs="Times New Roman" w:eastAsia="Times New Roman" w:hAnsi="Times New Roman"/>
          <w:b w:val="1"/>
          <w:bCs w:val="1"/>
          <w:color w:val="000000"/>
          <w:rtl w:val="0"/>
        </w:rPr>
        <w:t xml:space="preserve">Фиг. 5.4.26. Достъп до резултати от оптимизация и сравнение</w:t>
      </w:r>
    </w:p>
    <w:p w:rsidR="00000000" w:rsidDel="00000000" w:rsidP="00000000" w:rsidRDefault="00000000" w:rsidRPr="00000000" w14:paraId="0000053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Осигурен е файлов достъп до резултатите от оптимизацията и сравнението между състезателна и оптимална траектория. При наличност на нови резултати се изпращат нотификации в реално време към клиентите, което поддържа синхронизация с визуализационния интерфейс.</w:t>
      </w:r>
    </w:p>
    <w:p w:rsidR="00000000" w:rsidDel="00000000" w:rsidP="00000000" w:rsidRDefault="00000000" w:rsidRPr="00000000" w14:paraId="0000053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pStyle w:val="Heading3"/>
        <w:rPr/>
      </w:pPr>
      <w:bookmarkStart w:colFirst="0" w:colLast="0" w:name="_z78u1c591alt" w:id="240"/>
      <w:bookmarkEnd w:id="240"/>
      <w:r w:rsidDel="00000000" w:rsidR="00000000" w:rsidRPr="00000000">
        <w:rPr>
          <w:rtl w:val="0"/>
        </w:rPr>
        <w:t xml:space="preserve">5.4.8. Автоматизация на обработката и оптимизацията (auto_pipeline.py)</w:t>
      </w:r>
    </w:p>
    <w:p w:rsidR="00000000" w:rsidDel="00000000" w:rsidP="00000000" w:rsidRDefault="00000000" w:rsidRPr="00000000" w14:paraId="0000053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auto_pipeline.py реализира автоматизиран сървърен пайплайн за обработка на завършени обиколки от тип </w:t>
      </w:r>
      <w:r w:rsidDel="00000000" w:rsidR="00000000" w:rsidRPr="00000000">
        <w:rPr>
          <w:rFonts w:ascii="Times New Roman" w:cs="Times New Roman" w:eastAsia="Times New Roman" w:hAnsi="Times New Roman"/>
          <w:i w:val="1"/>
          <w:iCs w:val="1"/>
          <w:rtl w:val="0"/>
        </w:rPr>
        <w:t xml:space="preserve">inner</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iCs w:val="1"/>
          <w:rtl w:val="0"/>
        </w:rPr>
        <w:t xml:space="preserve">outer</w:t>
      </w:r>
      <w:r w:rsidDel="00000000" w:rsidR="00000000" w:rsidRPr="00000000">
        <w:rPr>
          <w:rFonts w:ascii="Times New Roman" w:cs="Times New Roman" w:eastAsia="Times New Roman" w:hAnsi="Times New Roman"/>
          <w:rtl w:val="0"/>
        </w:rPr>
        <w:t xml:space="preserve">. Логиката е състояниева по трасе и гарантира, че оптимизацията се стартира само при налична валидна двойка граници и без паралелни изпълнения.</w:t>
      </w:r>
    </w:p>
    <w:p w:rsidR="00000000" w:rsidDel="00000000" w:rsidP="00000000" w:rsidRDefault="00000000" w:rsidRPr="00000000" w14:paraId="0000053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892800"/>
            <wp:effectExtent b="0" l="0" r="0" t="0"/>
            <wp:docPr id="22" name="image20.png"/>
            <a:graphic>
              <a:graphicData uri="http://schemas.openxmlformats.org/drawingml/2006/picture">
                <pic:pic>
                  <pic:nvPicPr>
                    <pic:cNvPr id="0" name="image20.png"/>
                    <pic:cNvPicPr preferRelativeResize="0"/>
                  </pic:nvPicPr>
                  <pic:blipFill>
                    <a:blip r:embed="rId77"/>
                    <a:srcRect b="6923" l="0" r="0" t="6834"/>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4ausmiofn127" w:id="241"/>
      <w:bookmarkEnd w:id="241"/>
      <w:r w:rsidDel="00000000" w:rsidR="00000000" w:rsidRPr="00000000">
        <w:rPr>
          <w:rFonts w:ascii="Times New Roman" w:cs="Times New Roman" w:eastAsia="Times New Roman" w:hAnsi="Times New Roman"/>
          <w:b w:val="1"/>
          <w:bCs w:val="1"/>
          <w:color w:val="000000"/>
          <w:rtl w:val="0"/>
        </w:rPr>
        <w:t xml:space="preserve">Фиг. 5.4.29. Регистриране на завършена обиколка и стартиране на пайплайна (функция register_completed_lap_and_maybe_run)</w:t>
      </w:r>
    </w:p>
    <w:p w:rsidR="00000000" w:rsidDel="00000000" w:rsidP="00000000" w:rsidRDefault="00000000" w:rsidRPr="00000000" w14:paraId="0000053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се извиква при приключване на обиколка и регистрира типа ѝ към съответното трасе. След актуализация на runtime състоянието се проверява наличието на вътрешна и външна линия. При изпълнение на условията се стартира автоматична обработка, като чрез заключване на ниво трасе се предотвратява паралелно стартиране на повече от един пайплайн.</w:t>
      </w:r>
    </w:p>
    <w:p w:rsidR="00000000" w:rsidDel="00000000" w:rsidP="00000000" w:rsidRDefault="00000000" w:rsidRPr="00000000" w14:paraId="0000053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Тежките операции се изпълняват извън основния event loop, което осигурява ненатоварваща работа на сървъра при реални тестове.</w:t>
      </w:r>
    </w:p>
    <w:p w:rsidR="00000000" w:rsidDel="00000000" w:rsidP="00000000" w:rsidRDefault="00000000" w:rsidRPr="00000000" w14:paraId="0000053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0688" cy="5857044"/>
            <wp:effectExtent b="0" l="0" r="0" t="0"/>
            <wp:docPr id="23"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500688" cy="5857044"/>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i24hw213o1hn" w:id="242"/>
      <w:bookmarkEnd w:id="242"/>
      <w:r w:rsidDel="00000000" w:rsidR="00000000" w:rsidRPr="00000000">
        <w:rPr>
          <w:rFonts w:ascii="Times New Roman" w:cs="Times New Roman" w:eastAsia="Times New Roman" w:hAnsi="Times New Roman"/>
          <w:b w:val="1"/>
          <w:bCs w:val="1"/>
          <w:color w:val="000000"/>
          <w:rtl w:val="0"/>
        </w:rPr>
        <w:t xml:space="preserve">Фиг. 5.4.30. Стартиране на оптимизация от граници</w:t>
      </w:r>
    </w:p>
    <w:p w:rsidR="00000000" w:rsidDel="00000000" w:rsidP="00000000" w:rsidRDefault="00000000" w:rsidRPr="00000000" w14:paraId="0000054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optimize_from_boundaries)</w:t>
      </w:r>
    </w:p>
    <w:p w:rsidR="00000000" w:rsidDel="00000000" w:rsidP="00000000" w:rsidRDefault="00000000" w:rsidRPr="00000000" w14:paraId="0000054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зарежда граничните линии на трасето, ресемплира ги до фиксиран брой точки и ги преобразува в локална метрична координатна система. Това подготвя входните данни за числените методи, използвани от оптимизатора.</w:t>
      </w:r>
    </w:p>
    <w:p w:rsidR="00000000" w:rsidDel="00000000" w:rsidP="00000000" w:rsidRDefault="00000000" w:rsidRPr="00000000" w14:paraId="0000054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завършване на оптимизацията резултатът се допълва с преобразувани обратно географски координати и метаданни за използваните параметри и източници на данни.</w:t>
      </w:r>
      <w:r w:rsidDel="00000000" w:rsidR="00000000" w:rsidRPr="00000000">
        <w:drawing>
          <wp:anchor allowOverlap="1" behindDoc="0" distB="114300" distT="114300" distL="114300" distR="114300" hidden="0" layoutInCell="1" locked="0" relativeHeight="0" simplePos="0">
            <wp:simplePos x="0" y="0"/>
            <wp:positionH relativeFrom="column">
              <wp:posOffset>-644619</wp:posOffset>
            </wp:positionH>
            <wp:positionV relativeFrom="paragraph">
              <wp:posOffset>1038225</wp:posOffset>
            </wp:positionV>
            <wp:extent cx="3540223" cy="5695950"/>
            <wp:effectExtent b="0" l="0" r="0" t="0"/>
            <wp:wrapSquare wrapText="bothSides" distB="114300" distT="114300" distL="114300" distR="114300"/>
            <wp:docPr id="66" name="image59.png"/>
            <a:graphic>
              <a:graphicData uri="http://schemas.openxmlformats.org/drawingml/2006/picture">
                <pic:pic>
                  <pic:nvPicPr>
                    <pic:cNvPr id="0" name="image59.png"/>
                    <pic:cNvPicPr preferRelativeResize="0"/>
                  </pic:nvPicPr>
                  <pic:blipFill>
                    <a:blip r:embed="rId79"/>
                    <a:srcRect b="48045" l="11129" r="6808" t="3923"/>
                    <a:stretch>
                      <a:fillRect/>
                    </a:stretch>
                  </pic:blipFill>
                  <pic:spPr>
                    <a:xfrm>
                      <a:off x="0" y="0"/>
                      <a:ext cx="3540223" cy="569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1038225</wp:posOffset>
            </wp:positionV>
            <wp:extent cx="3629025" cy="5695950"/>
            <wp:effectExtent b="0" l="0" r="0" t="0"/>
            <wp:wrapSquare wrapText="bothSides" distB="114300" distT="114300" distL="114300" distR="114300"/>
            <wp:docPr id="101" name="image59.png"/>
            <a:graphic>
              <a:graphicData uri="http://schemas.openxmlformats.org/drawingml/2006/picture">
                <pic:pic>
                  <pic:nvPicPr>
                    <pic:cNvPr id="0" name="image59.png"/>
                    <pic:cNvPicPr preferRelativeResize="0"/>
                  </pic:nvPicPr>
                  <pic:blipFill>
                    <a:blip r:embed="rId79"/>
                    <a:srcRect b="2051" l="11129" r="6808" t="51092"/>
                    <a:stretch>
                      <a:fillRect/>
                    </a:stretch>
                  </pic:blipFill>
                  <pic:spPr>
                    <a:xfrm>
                      <a:off x="0" y="0"/>
                      <a:ext cx="3629025" cy="5695950"/>
                    </a:xfrm>
                    <a:prstGeom prst="rect"/>
                    <a:ln/>
                  </pic:spPr>
                </pic:pic>
              </a:graphicData>
            </a:graphic>
          </wp:anchor>
        </w:drawing>
      </w:r>
    </w:p>
    <w:p w:rsidR="00000000" w:rsidDel="00000000" w:rsidP="00000000" w:rsidRDefault="00000000" w:rsidRPr="00000000" w14:paraId="0000054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b4fgkv4bvv41" w:id="243"/>
      <w:bookmarkEnd w:id="243"/>
      <w:r w:rsidDel="00000000" w:rsidR="00000000" w:rsidRPr="00000000">
        <w:rPr>
          <w:rFonts w:ascii="Times New Roman" w:cs="Times New Roman" w:eastAsia="Times New Roman" w:hAnsi="Times New Roman"/>
          <w:b w:val="1"/>
          <w:bCs w:val="1"/>
          <w:color w:val="000000"/>
          <w:rtl w:val="0"/>
        </w:rPr>
        <w:t xml:space="preserve">Фиг. 5.4.31. Запис на оптимална траектория и производни величини</w:t>
      </w:r>
    </w:p>
    <w:p w:rsidR="00000000" w:rsidDel="00000000" w:rsidP="00000000" w:rsidRDefault="00000000" w:rsidRPr="00000000" w14:paraId="0000054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save_optimal_artifacts)</w:t>
      </w:r>
    </w:p>
    <w:p w:rsidR="00000000" w:rsidDel="00000000" w:rsidP="00000000" w:rsidRDefault="00000000" w:rsidRPr="00000000" w14:paraId="0000054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отговаря за съхранението на резултатите от оптимизацията. Генерират се файлове с оптималната траектория в географски координати, както и производни величини като скорост и надлъжно ускорение.</w:t>
      </w:r>
    </w:p>
    <w:p w:rsidR="00000000" w:rsidDel="00000000" w:rsidP="00000000" w:rsidRDefault="00000000" w:rsidRPr="00000000" w14:paraId="0000054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липса на директно предоставена скорост тя се оценява от изминат път и времева стъпка. Ускорението се изчислява като производна на скоростта спрямо времето, ограничава се в предварително дефинирани физически граници и се изглажда за стабилност при последваща визуализация и сравнение.</w:t>
      </w:r>
    </w:p>
    <w:p w:rsidR="00000000" w:rsidDel="00000000" w:rsidP="00000000" w:rsidRDefault="00000000" w:rsidRPr="00000000" w14:paraId="00000549">
      <w:pPr>
        <w:pStyle w:val="Heading4"/>
        <w:rPr/>
      </w:pPr>
      <w:bookmarkStart w:colFirst="0" w:colLast="0" w:name="_g7o7kpp09y5y" w:id="244"/>
      <w:bookmarkEnd w:id="244"/>
      <w:r w:rsidDel="00000000" w:rsidR="00000000" w:rsidRPr="00000000">
        <w:rPr>
          <w:rtl w:val="0"/>
        </w:rPr>
        <w:t xml:space="preserve">Останалa поддържаща логика</w:t>
      </w:r>
    </w:p>
    <w:p w:rsidR="00000000" w:rsidDel="00000000" w:rsidP="00000000" w:rsidRDefault="00000000" w:rsidRPr="00000000" w14:paraId="0000054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функции в модула реализират:</w:t>
      </w:r>
    </w:p>
    <w:p w:rsidR="00000000" w:rsidDel="00000000" w:rsidP="00000000" w:rsidRDefault="00000000" w:rsidRPr="00000000" w14:paraId="0000054B">
      <w:pPr>
        <w:numPr>
          <w:ilvl w:val="0"/>
          <w:numId w:val="85"/>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преобразуване между географска и локална координатна система;</w:t>
        <w:br w:type="textWrapping"/>
      </w:r>
    </w:p>
    <w:p w:rsidR="00000000" w:rsidDel="00000000" w:rsidP="00000000" w:rsidRDefault="00000000" w:rsidRPr="00000000" w14:paraId="0000054C">
      <w:pPr>
        <w:numPr>
          <w:ilvl w:val="0"/>
          <w:numId w:val="8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избор на начална координата и минимизиране на числени грешки;</w:t>
        <w:br w:type="textWrapping"/>
      </w:r>
    </w:p>
    <w:p w:rsidR="00000000" w:rsidDel="00000000" w:rsidP="00000000" w:rsidRDefault="00000000" w:rsidRPr="00000000" w14:paraId="0000054D">
      <w:pPr>
        <w:numPr>
          <w:ilvl w:val="0"/>
          <w:numId w:val="8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генериране и запис на CSV файлове с гранични линии;</w:t>
        <w:br w:type="textWrapping"/>
      </w:r>
    </w:p>
    <w:p w:rsidR="00000000" w:rsidDel="00000000" w:rsidP="00000000" w:rsidRDefault="00000000" w:rsidRPr="00000000" w14:paraId="0000054E">
      <w:pPr>
        <w:numPr>
          <w:ilvl w:val="0"/>
          <w:numId w:val="8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управление на runtime състояние по трасе и синхронизация;</w:t>
        <w:br w:type="textWrapping"/>
      </w:r>
    </w:p>
    <w:p w:rsidR="00000000" w:rsidDel="00000000" w:rsidP="00000000" w:rsidRDefault="00000000" w:rsidRPr="00000000" w14:paraId="0000054F">
      <w:pPr>
        <w:numPr>
          <w:ilvl w:val="0"/>
          <w:numId w:val="8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изпълнение на блокиращи операции в отделни нишки;</w:t>
        <w:br w:type="textWrapping"/>
      </w:r>
    </w:p>
    <w:p w:rsidR="00000000" w:rsidDel="00000000" w:rsidP="00000000" w:rsidRDefault="00000000" w:rsidRPr="00000000" w14:paraId="00000550">
      <w:pPr>
        <w:numPr>
          <w:ilvl w:val="0"/>
          <w:numId w:val="85"/>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обработка и сигнализиране на грешки.</w:t>
      </w:r>
    </w:p>
    <w:p w:rsidR="00000000" w:rsidDel="00000000" w:rsidP="00000000" w:rsidRDefault="00000000" w:rsidRPr="00000000" w14:paraId="00000551">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pStyle w:val="Heading3"/>
        <w:rPr/>
      </w:pPr>
      <w:bookmarkStart w:colFirst="0" w:colLast="0" w:name="_xz9c3q7grpye" w:id="245"/>
      <w:bookmarkEnd w:id="245"/>
      <w:r w:rsidDel="00000000" w:rsidR="00000000" w:rsidRPr="00000000">
        <w:rPr>
          <w:rtl w:val="0"/>
        </w:rPr>
        <w:t xml:space="preserve">5.4.9. Анализ и сравнение „водач – оптимална траектория“ (analysis_routes.py)</w:t>
      </w:r>
    </w:p>
    <w:p w:rsidR="00000000" w:rsidDel="00000000" w:rsidP="00000000" w:rsidRDefault="00000000" w:rsidRPr="00000000" w14:paraId="0000055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реализира сравнение между записана линия на водача и оптимална траектория, получена от границите на трасето. Резултатът се връща като JSON със серии за визуализация и агрегирани метрики за грешка и загубено време.</w:t>
      </w:r>
    </w:p>
    <w:p w:rsidR="00000000" w:rsidDel="00000000" w:rsidP="00000000" w:rsidRDefault="00000000" w:rsidRPr="00000000" w14:paraId="00000554">
      <w:p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6750" cy="1352550"/>
            <wp:effectExtent b="0" l="0" r="0" t="0"/>
            <wp:docPr id="60"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44767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eru8bsug7r4d" w:id="246"/>
      <w:bookmarkEnd w:id="246"/>
      <w:r w:rsidDel="00000000" w:rsidR="00000000" w:rsidRPr="00000000">
        <w:rPr>
          <w:rFonts w:ascii="Times New Roman" w:cs="Times New Roman" w:eastAsia="Times New Roman" w:hAnsi="Times New Roman"/>
          <w:b w:val="1"/>
          <w:bCs w:val="1"/>
          <w:color w:val="000000"/>
          <w:rtl w:val="0"/>
        </w:rPr>
        <w:t xml:space="preserve">Фиг. 5.4.32. Параметри за сравнение и контрол на изчислителната сложност (клас CompareRequest)</w:t>
      </w:r>
    </w:p>
    <w:p w:rsidR="00000000" w:rsidDel="00000000" w:rsidP="00000000" w:rsidRDefault="00000000" w:rsidRPr="00000000" w14:paraId="0000055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CompareRequest дефинира входните параметри на сравнението и ги валидира в допустими граници. n_points фиксира броя проби, до които се нормализират всички линии, което прави резултатите сравними и предсказуеми като сложност. segment_len_m задава пространствената резолюция на локалния анализ. Параметрите за решателя (ipopt_max_iter, ipopt_print_level) контролират изпълнението при генериране на оптималната траектория от границите.</w:t>
      </w:r>
    </w:p>
    <w:p w:rsidR="00000000" w:rsidDel="00000000" w:rsidP="00000000" w:rsidRDefault="00000000" w:rsidRPr="00000000" w14:paraId="00000557">
      <w:pPr>
        <w:spacing w:after="24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934200"/>
            <wp:effectExtent b="0" l="0" r="0" t="0"/>
            <wp:docPr id="61"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6vs1u9ptn1hy" w:id="247"/>
      <w:bookmarkEnd w:id="247"/>
      <w:r w:rsidDel="00000000" w:rsidR="00000000" w:rsidRPr="00000000">
        <w:rPr>
          <w:rFonts w:ascii="Times New Roman" w:cs="Times New Roman" w:eastAsia="Times New Roman" w:hAnsi="Times New Roman"/>
          <w:b w:val="1"/>
          <w:bCs w:val="1"/>
          <w:color w:val="000000"/>
          <w:rtl w:val="0"/>
        </w:rPr>
        <w:t xml:space="preserve">Фиг. 5.4.33. Основен алгоритъм за сравнение и формиране на резултат (крайна точка compare)</w:t>
      </w:r>
    </w:p>
    <w:p w:rsidR="00000000" w:rsidDel="00000000" w:rsidP="00000000" w:rsidRDefault="00000000" w:rsidRPr="00000000" w14:paraId="0000055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Крайната точка compare зарежда границите на трасето и линията на водача, избира локална начална точка и преобразува координатите в метрична XY система. Всички линии се ресемплират до N, за да се получи съпоставим набор от точки. След това се стартира решателят върху ресемплираните граници и се получава оптимална траектория и скоростен профил.</w:t>
      </w:r>
    </w:p>
    <w:p w:rsidR="00000000" w:rsidDel="00000000" w:rsidP="00000000" w:rsidRDefault="00000000" w:rsidRPr="00000000" w14:paraId="0000055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Геометричната грешка се изчислява като разстояние в метри между съответните проби на водача и оптималната траектория. Загубеното време се оценява по дължинна стъпка ds чрез отношение ds/v за оптимална и за водача, като разликата се акумулира по трасе и по сегменти. Резултатът включва серии за визуализация, статистики (средна, RMSE, p95) и списък от най-„скъпи“ сегменти по загубено време.</w:t>
      </w:r>
    </w:p>
    <w:p w:rsidR="00000000" w:rsidDel="00000000" w:rsidP="00000000" w:rsidRDefault="00000000" w:rsidRPr="00000000" w14:paraId="0000055B">
      <w:pPr>
        <w:pStyle w:val="Heading4"/>
        <w:rPr/>
      </w:pPr>
      <w:bookmarkStart w:colFirst="0" w:colLast="0" w:name="_7c3u024o9l0k" w:id="248"/>
      <w:bookmarkEnd w:id="248"/>
      <w:r w:rsidDel="00000000" w:rsidR="00000000" w:rsidRPr="00000000">
        <w:rPr>
          <w:rtl w:val="0"/>
        </w:rPr>
        <w:t xml:space="preserve">Останалa поддържаща логика</w:t>
      </w:r>
    </w:p>
    <w:p w:rsidR="00000000" w:rsidDel="00000000" w:rsidP="00000000" w:rsidRDefault="00000000" w:rsidRPr="00000000" w14:paraId="0000055C">
      <w:pPr>
        <w:numPr>
          <w:ilvl w:val="0"/>
          <w:numId w:val="51"/>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зареждане на граници и състезателни линии от файлове;</w:t>
      </w:r>
    </w:p>
    <w:p w:rsidR="00000000" w:rsidDel="00000000" w:rsidP="00000000" w:rsidRDefault="00000000" w:rsidRPr="00000000" w14:paraId="0000055D">
      <w:pPr>
        <w:numPr>
          <w:ilvl w:val="0"/>
          <w:numId w:val="5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помощни функции за ресемплиране и статистики;</w:t>
      </w:r>
    </w:p>
    <w:p w:rsidR="00000000" w:rsidDel="00000000" w:rsidP="00000000" w:rsidRDefault="00000000" w:rsidRPr="00000000" w14:paraId="0000055E">
      <w:pPr>
        <w:numPr>
          <w:ilvl w:val="0"/>
          <w:numId w:val="5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вътрешно извикване на сравнението и запис на резултата като JSON артефакт.</w:t>
      </w:r>
    </w:p>
    <w:p w:rsidR="00000000" w:rsidDel="00000000" w:rsidP="00000000" w:rsidRDefault="00000000" w:rsidRPr="00000000" w14:paraId="0000055F">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pStyle w:val="Heading3"/>
        <w:rPr/>
      </w:pPr>
      <w:bookmarkStart w:colFirst="0" w:colLast="0" w:name="_n61999denz4s" w:id="249"/>
      <w:bookmarkEnd w:id="249"/>
      <w:r w:rsidDel="00000000" w:rsidR="00000000" w:rsidRPr="00000000">
        <w:rPr>
          <w:rtl w:val="0"/>
        </w:rPr>
        <w:t xml:space="preserve">5.4.10. API интерфейс към оптимизатора (trajectory_api.py)</w:t>
      </w:r>
    </w:p>
    <w:p w:rsidR="00000000" w:rsidDel="00000000" w:rsidP="00000000" w:rsidRDefault="00000000" w:rsidRPr="00000000" w14:paraId="0000056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реализира API слой за стартиране на оптимизация и връщане на резултати в унифициран формат. Поддържат се оптимизация от две гранични линии, от две записани обиколки и директно от граници на трасе.</w:t>
      </w:r>
    </w:p>
    <w:p w:rsidR="00000000" w:rsidDel="00000000" w:rsidP="00000000" w:rsidRDefault="00000000" w:rsidRPr="00000000" w14:paraId="0000056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4938" cy="2217648"/>
            <wp:effectExtent b="0" l="0" r="0" t="0"/>
            <wp:docPr id="62"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214938" cy="2217648"/>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beizrcgfuqtd" w:id="250"/>
      <w:bookmarkEnd w:id="250"/>
      <w:r w:rsidDel="00000000" w:rsidR="00000000" w:rsidRPr="00000000">
        <w:rPr>
          <w:rFonts w:ascii="Times New Roman" w:cs="Times New Roman" w:eastAsia="Times New Roman" w:hAnsi="Times New Roman"/>
          <w:b w:val="1"/>
          <w:bCs w:val="1"/>
          <w:color w:val="000000"/>
          <w:rtl w:val="0"/>
        </w:rPr>
        <w:t xml:space="preserve">Фиг. 5.4.34. Входни параметри към оптимизатора (класове XYPoint, TwoLinesOptimizeRequest)</w:t>
      </w:r>
    </w:p>
    <w:p w:rsidR="00000000" w:rsidDel="00000000" w:rsidP="00000000" w:rsidRDefault="00000000" w:rsidRPr="00000000" w14:paraId="0000056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XYPoint дефинира точка в локална XY координатна система. TwoLinesOptimizeRequest описва вход чрез две гранични линии и параметри за дискретизация и решателя. Чрез n_points се фиксира размерът на задачата, а останалите параметри контролират точността и диагностиката на оптимизацията.</w:t>
      </w:r>
    </w:p>
    <w:p w:rsidR="00000000" w:rsidDel="00000000" w:rsidP="00000000" w:rsidRDefault="00000000" w:rsidRPr="00000000" w14:paraId="0000056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7428" cy="8586788"/>
            <wp:effectExtent b="0" l="0" r="0" t="0"/>
            <wp:docPr id="63"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517428" cy="8586788"/>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uv8j049hlgw7" w:id="251"/>
      <w:bookmarkEnd w:id="251"/>
      <w:r w:rsidDel="00000000" w:rsidR="00000000" w:rsidRPr="00000000">
        <w:rPr>
          <w:rFonts w:ascii="Times New Roman" w:cs="Times New Roman" w:eastAsia="Times New Roman" w:hAnsi="Times New Roman"/>
          <w:b w:val="1"/>
          <w:bCs w:val="1"/>
          <w:color w:val="000000"/>
          <w:rtl w:val="0"/>
        </w:rPr>
        <w:t xml:space="preserve">Фиг. 5.4.35. Оптимизация от граници на трасе (функция optimize_from_track_boundaries)</w:t>
      </w:r>
    </w:p>
    <w:p w:rsidR="00000000" w:rsidDel="00000000" w:rsidP="00000000" w:rsidRDefault="00000000" w:rsidRPr="00000000" w14:paraId="0000056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стартира оптимизация директно от файл с гранични линии на трасе. Границите се валидират, ресемплират и използват като вход към оптимизатора, а при нужда резултатът се допълва с географски координати и метаданни.</w:t>
      </w:r>
    </w:p>
    <w:p w:rsidR="00000000" w:rsidDel="00000000" w:rsidP="00000000" w:rsidRDefault="00000000" w:rsidRPr="00000000" w14:paraId="00000568">
      <w:pPr>
        <w:pStyle w:val="Heading4"/>
        <w:rPr/>
      </w:pPr>
      <w:bookmarkStart w:colFirst="0" w:colLast="0" w:name="_gafatydlz1ti" w:id="252"/>
      <w:bookmarkEnd w:id="252"/>
      <w:r w:rsidDel="00000000" w:rsidR="00000000" w:rsidRPr="00000000">
        <w:rPr>
          <w:rtl w:val="0"/>
        </w:rPr>
        <w:t xml:space="preserve">Останалa поддържаща логика</w:t>
      </w:r>
    </w:p>
    <w:p w:rsidR="00000000" w:rsidDel="00000000" w:rsidP="00000000" w:rsidRDefault="00000000" w:rsidRPr="00000000" w14:paraId="00000569">
      <w:pPr>
        <w:numPr>
          <w:ilvl w:val="0"/>
          <w:numId w:val="71"/>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преобразуване между lat/lon и XY метрична система;</w:t>
      </w:r>
    </w:p>
    <w:p w:rsidR="00000000" w:rsidDel="00000000" w:rsidP="00000000" w:rsidRDefault="00000000" w:rsidRPr="00000000" w14:paraId="0000056A">
      <w:pPr>
        <w:numPr>
          <w:ilvl w:val="0"/>
          <w:numId w:val="7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избор на начална точка за координатното преобразуване;</w:t>
      </w:r>
    </w:p>
    <w:p w:rsidR="00000000" w:rsidDel="00000000" w:rsidP="00000000" w:rsidRDefault="00000000" w:rsidRPr="00000000" w14:paraId="0000056B">
      <w:pPr>
        <w:numPr>
          <w:ilvl w:val="0"/>
          <w:numId w:val="71"/>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четене и валидация на файлове с гранични линии.</w:t>
      </w:r>
    </w:p>
    <w:p w:rsidR="00000000" w:rsidDel="00000000" w:rsidP="00000000" w:rsidRDefault="00000000" w:rsidRPr="00000000" w14:paraId="0000056C">
      <w:pPr>
        <w:pStyle w:val="Heading3"/>
        <w:rPr/>
      </w:pPr>
      <w:bookmarkStart w:colFirst="0" w:colLast="0" w:name="_98i3j5hgz827" w:id="253"/>
      <w:bookmarkEnd w:id="253"/>
      <w:r w:rsidDel="00000000" w:rsidR="00000000" w:rsidRPr="00000000">
        <w:rPr>
          <w:rtl w:val="0"/>
        </w:rPr>
        <w:t xml:space="preserve">5.4.11. Комуникация в реално време чрез WebSocket (ws.py)</w:t>
      </w:r>
    </w:p>
    <w:p w:rsidR="00000000" w:rsidDel="00000000" w:rsidP="00000000" w:rsidRDefault="00000000" w:rsidRPr="00000000" w14:paraId="0000056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ws.py реализира централизирано управление на WebSocket връзки за обмен на данни в реално време между сървъра и свързаните клиенти. Използва се за разпространение на събития като GPS точки, старт и край на обиколки, готовност на оптимална траектория и резултати от анализ.</w:t>
      </w:r>
    </w:p>
    <w:p w:rsidR="00000000" w:rsidDel="00000000" w:rsidP="00000000" w:rsidRDefault="00000000" w:rsidRPr="00000000" w14:paraId="0000056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64"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bsyd37r3iy1l" w:id="254"/>
      <w:bookmarkEnd w:id="254"/>
      <w:r w:rsidDel="00000000" w:rsidR="00000000" w:rsidRPr="00000000">
        <w:rPr>
          <w:rFonts w:ascii="Times New Roman" w:cs="Times New Roman" w:eastAsia="Times New Roman" w:hAnsi="Times New Roman"/>
          <w:b w:val="1"/>
          <w:bCs w:val="1"/>
          <w:color w:val="000000"/>
          <w:rtl w:val="0"/>
        </w:rPr>
        <w:t xml:space="preserve">Фиг. 5.4.38. Управление на WebSocket връзки (клас ConnectionManager)</w:t>
      </w:r>
    </w:p>
    <w:p w:rsidR="00000000" w:rsidDel="00000000" w:rsidP="00000000" w:rsidRDefault="00000000" w:rsidRPr="00000000" w14:paraId="0000057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ConnectionManager поддържа списък с активни WebSocket връзки и използва асинхронно заключване за защита при конкурентен достъп. Методът connect приема нова връзка и я регистрира, а disconnect премахва коректно връзката при прекъсване. Броят на активните клиенти се поддържа централизирано и се използва за диагностични цели.</w:t>
      </w:r>
    </w:p>
    <w:p w:rsidR="00000000" w:rsidDel="00000000" w:rsidP="00000000" w:rsidRDefault="00000000" w:rsidRPr="00000000" w14:paraId="0000057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8575" cy="2152650"/>
            <wp:effectExtent b="0" l="0" r="0" t="0"/>
            <wp:docPr id="65"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38385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i9w5sp7g35yz" w:id="255"/>
      <w:bookmarkEnd w:id="255"/>
      <w:r w:rsidDel="00000000" w:rsidR="00000000" w:rsidRPr="00000000">
        <w:rPr>
          <w:rFonts w:ascii="Times New Roman" w:cs="Times New Roman" w:eastAsia="Times New Roman" w:hAnsi="Times New Roman"/>
          <w:b w:val="1"/>
          <w:bCs w:val="1"/>
          <w:color w:val="000000"/>
          <w:rtl w:val="0"/>
        </w:rPr>
        <w:t xml:space="preserve">Фиг. 5.4.39. Излъчване на събития към клиенти (метод broadcast)</w:t>
      </w:r>
    </w:p>
    <w:p w:rsidR="00000000" w:rsidDel="00000000" w:rsidP="00000000" w:rsidRDefault="00000000" w:rsidRPr="00000000" w14:paraId="0000057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Методът broadcast изпраща JSON съобщение към всички активни клиенти. При грешка при изпращане връзката се счита за неактивна и се премахва автоматично. Този механизъм осигурява устойчиво разпространение на събития без блокиране на основната логика на сървъра.</w:t>
      </w:r>
    </w:p>
    <w:p w:rsidR="00000000" w:rsidDel="00000000" w:rsidP="00000000" w:rsidRDefault="00000000" w:rsidRPr="00000000" w14:paraId="00000574">
      <w:pPr>
        <w:pStyle w:val="Heading3"/>
        <w:rPr/>
      </w:pPr>
      <w:bookmarkStart w:colFirst="0" w:colLast="0" w:name="_x2ol2pyjfl1s" w:id="256"/>
      <w:bookmarkEnd w:id="256"/>
      <w:r w:rsidDel="00000000" w:rsidR="00000000" w:rsidRPr="00000000">
        <w:rPr>
          <w:rtl w:val="0"/>
        </w:rPr>
        <w:t xml:space="preserve">5.4.12. Локално съхранение на данни от обиколки (storage.py)</w:t>
      </w:r>
    </w:p>
    <w:p w:rsidR="00000000" w:rsidDel="00000000" w:rsidP="00000000" w:rsidRDefault="00000000" w:rsidRPr="00000000" w14:paraId="0000057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storage.py реализира файлово съхранение на GPS данни от обиколки във CSV формат. Използването на текстов формат позволява лесна проверка на записаните данни, както и директна обработка от алгоритмичните модули на сървъра.</w:t>
      </w:r>
    </w:p>
    <w:p w:rsidR="00000000" w:rsidDel="00000000" w:rsidP="00000000" w:rsidRDefault="00000000" w:rsidRPr="00000000" w14:paraId="0000057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lap_csv_path дефинира стандартен път за съхранение на данните за дадена обиколка. При първо записване ensure_csv_header създава CSV файл с фиксиран набор от колони, което гарантира еднаква структура на данните за всички записи.</w:t>
      </w:r>
    </w:p>
    <w:p w:rsidR="00000000" w:rsidDel="00000000" w:rsidP="00000000" w:rsidRDefault="00000000" w:rsidRPr="00000000" w14:paraId="0000057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време на активна обиколка всяка входяща GPS точка се добавя чрез append_point_csv като нов ред във файла, включващ времева маркировка, географски координати, скорост и диагностични параметри. Това осигурява последователен и непрекъснат лог на движението.</w:t>
      </w:r>
    </w:p>
    <w:p w:rsidR="00000000" w:rsidDel="00000000" w:rsidP="00000000" w:rsidRDefault="00000000" w:rsidRPr="00000000" w14:paraId="0000057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алгоритмична обработка load_lap_points зарежда всички записани точки в структуриран вид, а load_xy извлича единствено географските координати, необходими за геометрични и оптимизационни изчисления. Невалидни или непълни редове се игнорират, което повишава устойчивостта на последващите алгоритми.</w:t>
      </w:r>
    </w:p>
    <w:p w:rsidR="00000000" w:rsidDel="00000000" w:rsidP="00000000" w:rsidRDefault="00000000" w:rsidRPr="00000000" w14:paraId="00000579">
      <w:pPr>
        <w:pStyle w:val="Heading3"/>
        <w:rPr/>
      </w:pPr>
      <w:bookmarkStart w:colFirst="0" w:colLast="0" w:name="_4f4hrppy7fa0" w:id="257"/>
      <w:bookmarkEnd w:id="257"/>
      <w:r w:rsidDel="00000000" w:rsidR="00000000" w:rsidRPr="00000000">
        <w:rPr>
          <w:rtl w:val="0"/>
        </w:rPr>
        <w:t xml:space="preserve">5.4.13. Управление на runtime състояние (runtime.py)</w:t>
      </w:r>
    </w:p>
    <w:p w:rsidR="00000000" w:rsidDel="00000000" w:rsidP="00000000" w:rsidRDefault="00000000" w:rsidRPr="00000000" w14:paraId="0000057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runtime.py реализира централизирано управление на временното състояние на сървъра, необходимо за координация между отделните компоненти по време на запис и обработка на обиколки.</w:t>
      </w:r>
    </w:p>
    <w:p w:rsidR="00000000" w:rsidDel="00000000" w:rsidP="00000000" w:rsidRDefault="00000000" w:rsidRPr="00000000" w14:paraId="0000057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now_iso генерира текущо време във формат ISO 8601 [42] с UTC времева зона, което осигурява еднозначни и сравними времеви маркировки при запис и анализ на данни.</w:t>
      </w:r>
    </w:p>
    <w:p w:rsidR="00000000" w:rsidDel="00000000" w:rsidP="00000000" w:rsidRDefault="00000000" w:rsidRPr="00000000" w14:paraId="0000057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current_lap_id се извлича идентификаторът на активната обиколка от runtime таблицата в локалната база данни. Това позволява на различни модули да установят дали в момента се извършва запис, без да се използват глобални променливи в паметта.</w:t>
      </w:r>
    </w:p>
    <w:p w:rsidR="00000000" w:rsidDel="00000000" w:rsidP="00000000" w:rsidRDefault="00000000" w:rsidRPr="00000000" w14:paraId="0000057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set_current_lap_id актуализира runtime състоянието при стартиране или приключване на обиколка. При липса на активна обиколка стойността се изтрива, което гарантира, че във всеки момент може да съществува най-много една активна обиколка.</w:t>
      </w:r>
    </w:p>
    <w:p w:rsidR="00000000" w:rsidDel="00000000" w:rsidP="00000000" w:rsidRDefault="00000000" w:rsidRPr="00000000" w14:paraId="0000057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Този подход осигурява устойчиво управление на състоянието дори при рестартиране на сървъра и позволява коректна синхронизация между запис, обработка и анализ.</w:t>
      </w:r>
    </w:p>
    <w:p w:rsidR="00000000" w:rsidDel="00000000" w:rsidP="00000000" w:rsidRDefault="00000000" w:rsidRPr="00000000" w14:paraId="0000057F">
      <w:pPr>
        <w:pStyle w:val="Heading3"/>
        <w:rPr/>
      </w:pPr>
      <w:bookmarkStart w:colFirst="0" w:colLast="0" w:name="_bngokm38aoje" w:id="258"/>
      <w:bookmarkEnd w:id="258"/>
      <w:r w:rsidDel="00000000" w:rsidR="00000000" w:rsidRPr="00000000">
        <w:rPr>
          <w:rtl w:val="0"/>
        </w:rPr>
        <w:t xml:space="preserve">5.4.14. Модели за обмен и валидация на данни (models.py)</w:t>
      </w:r>
    </w:p>
    <w:p w:rsidR="00000000" w:rsidDel="00000000" w:rsidP="00000000" w:rsidRDefault="00000000" w:rsidRPr="00000000" w14:paraId="0000058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models.py дефинира структурите за обмен на данни между клиента и сървъра чрез Pydantic модели [43]. Всеки модел описва точно формата и допустимите стойности на данните, използвани в API заявките и отговорите, като по този начин се осигурява автоматична валидация и единно тълкуване на информацията в целия софтуерен стек.</w:t>
      </w:r>
    </w:p>
    <w:p w:rsidR="00000000" w:rsidDel="00000000" w:rsidP="00000000" w:rsidRDefault="00000000" w:rsidRPr="00000000" w14:paraId="0000058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Основният модел за входящи измервания е GPSPoint, който представлява една GPS проба, получена от клиента по време на движение. Моделът включва географски координати, времева маркировка и скорост, както и допълнителни диагностични параметри, свързани с качеството на позиционирането. Чрез зададени ограничения върху диапазоните на стойностите се предотвратява приемането на физически некоректни данни и се гарантира коректност още на входа на сървъра.</w:t>
      </w:r>
    </w:p>
    <w:p w:rsidR="00000000" w:rsidDel="00000000" w:rsidP="00000000" w:rsidRDefault="00000000" w:rsidRPr="00000000" w14:paraId="0000058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2850" cy="2200275"/>
            <wp:effectExtent b="0" l="0" r="0" t="0"/>
            <wp:docPr id="57"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37528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5.4.43. Структура на GPS проба за обмен и запис (модел GPSPoint)</w:t>
      </w:r>
    </w:p>
    <w:p w:rsidR="00000000" w:rsidDel="00000000" w:rsidP="00000000" w:rsidRDefault="00000000" w:rsidRPr="00000000" w14:paraId="0000058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Моделът GPSPoint се използва едновременно за прием на данни от клиента, за локален CSV запис и като вход за алгоритмите за анализ и оптимизация. Диагностичните полета позволяват последваща оценка на надеждността на измерванията, без да се натоварва основната логика за обработка.</w:t>
      </w:r>
    </w:p>
    <w:p w:rsidR="00000000" w:rsidDel="00000000" w:rsidP="00000000" w:rsidRDefault="00000000" w:rsidRPr="00000000" w14:paraId="0000058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Моделът LapInfo описва метаданните за една обиколка и се използва при управление на записите, визуализация и анализ. Чрез него се съхраняват идентификатор на обиколката, трасе, начално и крайно време, общо време и брой записани точки.</w:t>
      </w:r>
    </w:p>
    <w:p w:rsidR="00000000" w:rsidDel="00000000" w:rsidP="00000000" w:rsidRDefault="00000000" w:rsidRPr="00000000" w14:paraId="0000058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управление на трасетата и граничните линии се използват моделите BuildBoundariesRequest, BoundarySample и BoundariesUpload. Те дефинират унифициран формат за подаване и изграждане на вътрешни и външни граници, като гарантират синхронизация по време и консистентност между двете линии.</w:t>
      </w:r>
    </w:p>
    <w:p w:rsidR="00000000" w:rsidDel="00000000" w:rsidP="00000000" w:rsidRDefault="00000000" w:rsidRPr="00000000" w14:paraId="0000058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Моделите RacingPoint, RacingLineUpload и BuildRacingLineFromLapRequest се използват при работа със състезателни линии. Те осигуряват общ формат за линии от различен тип (водач, оптимална, състезателна), както и за изграждане на линии директно от записани обиколки. Това позволява една и съща алгоритмична логика да бъде използвана независимо от източника на данните.</w:t>
      </w:r>
    </w:p>
    <w:p w:rsidR="00000000" w:rsidDel="00000000" w:rsidP="00000000" w:rsidRDefault="00000000" w:rsidRPr="00000000" w14:paraId="0000058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централизирането на всички структури в този модул се постига ясно разделение между транспортния слой и алгоритмичната обработка, както и устойчивост на системата при бъдещо разширяване на функционалността.</w:t>
      </w:r>
    </w:p>
    <w:p w:rsidR="00000000" w:rsidDel="00000000" w:rsidP="00000000" w:rsidRDefault="00000000" w:rsidRPr="00000000" w14:paraId="0000058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pStyle w:val="Heading2"/>
        <w:rPr/>
      </w:pPr>
      <w:bookmarkStart w:colFirst="0" w:colLast="0" w:name="_zdhdlqnpx3k3" w:id="259"/>
      <w:bookmarkEnd w:id="259"/>
      <w:r w:rsidDel="00000000" w:rsidR="00000000" w:rsidRPr="00000000">
        <w:rPr>
          <w:rtl w:val="0"/>
        </w:rPr>
        <w:t xml:space="preserve">5.5. Оптимизационен алгоритъм и интеграция</w:t>
      </w:r>
    </w:p>
    <w:p w:rsidR="00000000" w:rsidDel="00000000" w:rsidP="00000000" w:rsidRDefault="00000000" w:rsidRPr="00000000" w14:paraId="0000058B">
      <w:pPr>
        <w:pStyle w:val="Heading3"/>
        <w:rPr/>
      </w:pPr>
      <w:bookmarkStart w:colFirst="0" w:colLast="0" w:name="_xf7fzwt6hf3p" w:id="260"/>
      <w:bookmarkEnd w:id="260"/>
      <w:r w:rsidDel="00000000" w:rsidR="00000000" w:rsidRPr="00000000">
        <w:rPr>
          <w:rtl w:val="0"/>
        </w:rPr>
        <w:t xml:space="preserve">5.5.1. Входни данни към оптимизатора (граници </w:t>
      </w:r>
      <w:r w:rsidDel="00000000" w:rsidR="00000000" w:rsidRPr="00000000">
        <w:rPr>
          <w:rFonts w:ascii="___WRD_EMBED_SUB_45" w:cs="___WRD_EMBED_SUB_45" w:eastAsia="___WRD_EMBED_SUB_45" w:hAnsi="___WRD_EMBED_SUB_45"/>
          <w:rtl w:val="0"/>
        </w:rPr>
        <w:t xml:space="preserve">→</w:t>
      </w:r>
      <w:r w:rsidDel="00000000" w:rsidR="00000000" w:rsidRPr="00000000">
        <w:rPr>
          <w:rtl w:val="0"/>
        </w:rPr>
        <w:t xml:space="preserve"> централна линия </w:t>
      </w:r>
      <w:r w:rsidDel="00000000" w:rsidR="00000000" w:rsidRPr="00000000">
        <w:rPr>
          <w:rFonts w:ascii="___WRD_EMBED_SUB_45" w:cs="___WRD_EMBED_SUB_45" w:eastAsia="___WRD_EMBED_SUB_45" w:hAnsi="___WRD_EMBED_SUB_45"/>
          <w:rtl w:val="0"/>
        </w:rPr>
        <w:t xml:space="preserve">→</w:t>
      </w:r>
      <w:r w:rsidDel="00000000" w:rsidR="00000000" w:rsidRPr="00000000">
        <w:rPr>
          <w:rtl w:val="0"/>
        </w:rPr>
        <w:t xml:space="preserve"> ширина)</w:t>
      </w:r>
    </w:p>
    <w:p w:rsidR="00000000" w:rsidDel="00000000" w:rsidP="00000000" w:rsidRDefault="00000000" w:rsidRPr="00000000" w14:paraId="0000058C">
      <w:pPr>
        <w:numPr>
          <w:ilvl w:val="0"/>
          <w:numId w:val="15"/>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Източник на left_line / right_line:</w:t>
      </w:r>
      <w:r w:rsidDel="00000000" w:rsidR="00000000" w:rsidRPr="00000000">
        <w:rPr>
          <w:rFonts w:ascii="Times New Roman" w:cs="Times New Roman" w:eastAsia="Times New Roman" w:hAnsi="Times New Roman"/>
          <w:rtl w:val="0"/>
        </w:rPr>
        <w:t xml:space="preserve"> границите на трасето се генерират от записаните </w:t>
      </w:r>
      <w:r w:rsidDel="00000000" w:rsidR="00000000" w:rsidRPr="00000000">
        <w:rPr>
          <w:rFonts w:ascii="Times New Roman" w:cs="Times New Roman" w:eastAsia="Times New Roman" w:hAnsi="Times New Roman"/>
          <w:i w:val="1"/>
          <w:iCs w:val="1"/>
          <w:rtl w:val="0"/>
        </w:rPr>
        <w:t xml:space="preserve">inner</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iCs w:val="1"/>
          <w:rtl w:val="0"/>
        </w:rPr>
        <w:t xml:space="preserve">outer</w:t>
      </w:r>
      <w:r w:rsidDel="00000000" w:rsidR="00000000" w:rsidRPr="00000000">
        <w:rPr>
          <w:rFonts w:ascii="Times New Roman" w:cs="Times New Roman" w:eastAsia="Times New Roman" w:hAnsi="Times New Roman"/>
          <w:rtl w:val="0"/>
        </w:rPr>
        <w:t xml:space="preserve"> обиколки (boundaries), след което сървърът ги подава към оптимизатора като две полилинии от точки </w:t>
      </w:r>
      <w:r w:rsidDel="00000000" w:rsidR="00000000" w:rsidRPr="00000000">
        <w:rPr>
          <w:rFonts w:ascii="Times New Roman" w:cs="Times New Roman" w:eastAsia="Times New Roman" w:hAnsi="Times New Roman"/>
          <w:i w:val="1"/>
          <w:iCs w:val="1"/>
          <w:rtl w:val="0"/>
        </w:rPr>
        <w:t xml:space="preserve">(x, y)</w:t>
      </w:r>
      <w:r w:rsidDel="00000000" w:rsidR="00000000" w:rsidRPr="00000000">
        <w:rPr>
          <w:rFonts w:ascii="Times New Roman" w:cs="Times New Roman" w:eastAsia="Times New Roman" w:hAnsi="Times New Roman"/>
          <w:rtl w:val="0"/>
        </w:rPr>
        <w:t xml:space="preserve"> (или речници {"x": ..., "y": ...}).</w:t>
      </w:r>
      <w:r w:rsidDel="00000000" w:rsidR="00000000" w:rsidRPr="00000000">
        <w:rPr>
          <w:rtl w:val="0"/>
        </w:rPr>
      </w:r>
    </w:p>
    <w:p w:rsidR="00000000" w:rsidDel="00000000" w:rsidP="00000000" w:rsidRDefault="00000000" w:rsidRPr="00000000" w14:paraId="0000058D">
      <w:pPr>
        <w:numPr>
          <w:ilvl w:val="0"/>
          <w:numId w:val="1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Ресемплиране (уеднаквяване на дължината):</w:t>
      </w:r>
      <w:r w:rsidDel="00000000" w:rsidR="00000000" w:rsidRPr="00000000">
        <w:rPr>
          <w:rFonts w:ascii="Gungsuh" w:cs="Gungsuh" w:eastAsia="Gungsuh" w:hAnsi="Gungsuh"/>
          <w:rtl w:val="0"/>
        </w:rPr>
        <w:t xml:space="preserve"> двете линии се привеждат към еднакъв брой точки N_initial чрез равномерно ресемплиране по дъга (arc-length) [44], за да има коректно съответствие “ляво↔дясно” за всеки индекс </w:t>
      </w:r>
      <w:r w:rsidDel="00000000" w:rsidR="00000000" w:rsidRPr="00000000">
        <w:rPr>
          <w:rFonts w:ascii="Times New Roman" w:cs="Times New Roman" w:eastAsia="Times New Roman" w:hAnsi="Times New Roman"/>
          <w:i w:val="1"/>
          <w:iCs w:val="1"/>
          <w:rtl w:val="0"/>
        </w:rPr>
        <w:t xml:space="preserve">i</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8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Централна линия:</w:t>
      </w:r>
      <w:r w:rsidDel="00000000" w:rsidR="00000000" w:rsidRPr="00000000">
        <w:rPr>
          <w:rFonts w:ascii="Times New Roman" w:cs="Times New Roman" w:eastAsia="Times New Roman" w:hAnsi="Times New Roman"/>
          <w:rtl w:val="0"/>
        </w:rPr>
        <w:t xml:space="preserve"> за всяка двойка съответстващи точки се образува централна линия:</w:t>
        <w:br w:type="textWrapping"/>
      </w:r>
      <m:oMath>
        <m:r>
          <w:rPr>
            <w:rFonts w:ascii="Times New Roman" w:cs="Times New Roman" w:eastAsia="Times New Roman" w:hAnsi="Times New Roman"/>
            <w:sz w:val="32"/>
            <w:szCs w:val="32"/>
          </w:rPr>
          <m:t xml:space="preserve">ci​=</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li+ri</m:t>
            </m:r>
          </m:num>
          <m:den>
            <m:r>
              <w:rPr>
                <w:rFonts w:ascii="Times New Roman" w:cs="Times New Roman" w:eastAsia="Times New Roman" w:hAnsi="Times New Roman"/>
                <w:sz w:val="32"/>
                <w:szCs w:val="32"/>
              </w:rPr>
              <m:t xml:space="preserve">2</m:t>
            </m:r>
          </m:den>
        </m:f>
      </m:oMath>
      <w:r w:rsidDel="00000000" w:rsidR="00000000" w:rsidRPr="00000000">
        <w:rPr>
          <w:rtl w:val="0"/>
        </w:rPr>
      </w:r>
    </w:p>
    <w:p w:rsidR="00000000" w:rsidDel="00000000" w:rsidP="00000000" w:rsidRDefault="00000000" w:rsidRPr="00000000" w14:paraId="0000058F">
      <w:pPr>
        <w:numPr>
          <w:ilvl w:val="0"/>
          <w:numId w:val="1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 където li​ и ri са точки от лявата и дясната граница.</w:t>
      </w:r>
      <w:r w:rsidDel="00000000" w:rsidR="00000000" w:rsidRPr="00000000">
        <w:rPr>
          <w:rtl w:val="0"/>
        </w:rPr>
      </w:r>
    </w:p>
    <w:p w:rsidR="00000000" w:rsidDel="00000000" w:rsidP="00000000" w:rsidRDefault="00000000" w:rsidRPr="00000000" w14:paraId="00000590">
      <w:pPr>
        <w:numPr>
          <w:ilvl w:val="0"/>
          <w:numId w:val="1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Нормали на централната линия:</w:t>
      </w:r>
      <w:r w:rsidDel="00000000" w:rsidR="00000000" w:rsidRPr="00000000">
        <w:rPr>
          <w:rFonts w:ascii="Times New Roman" w:cs="Times New Roman" w:eastAsia="Times New Roman" w:hAnsi="Times New Roman"/>
          <w:rtl w:val="0"/>
        </w:rPr>
        <w:t xml:space="preserve"> върху затворения контур се изчисляват единични нормали ni\mathbf{n}_ini​ чрез централна разлика (wrap-around), които дефинират “страничната” посока спрямо центъра [45].</w:t>
      </w:r>
      <w:r w:rsidDel="00000000" w:rsidR="00000000" w:rsidRPr="00000000">
        <w:rPr>
          <w:rtl w:val="0"/>
        </w:rPr>
      </w:r>
    </w:p>
    <w:p w:rsidR="00000000" w:rsidDel="00000000" w:rsidP="00000000" w:rsidRDefault="00000000" w:rsidRPr="00000000" w14:paraId="0000059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rtl w:val="0"/>
        </w:rPr>
        <w:t xml:space="preserve">Ширини w_left / w_right:</w:t>
      </w:r>
      <w:r w:rsidDel="00000000" w:rsidR="00000000" w:rsidRPr="00000000">
        <w:rPr>
          <w:rFonts w:ascii="Times New Roman" w:cs="Times New Roman" w:eastAsia="Times New Roman" w:hAnsi="Times New Roman"/>
          <w:rtl w:val="0"/>
        </w:rPr>
        <w:t xml:space="preserve"> границите се проектират по нормалата и се получават допустимите отмествания (коридор):</w:t>
        <w:br w:type="textWrapping"/>
      </w:r>
      <m:oMath>
        <m:r>
          <w:rPr>
            <w:rFonts w:ascii="Times New Roman" w:cs="Times New Roman" w:eastAsia="Times New Roman" w:hAnsi="Times New Roman"/>
            <w:sz w:val="28"/>
            <w:szCs w:val="28"/>
          </w:rPr>
          <m:t xml:space="preserve">wleft,i​=max(0.5, (li​-ci​)⋅ni​), wright,i​=max(0.5, -(ri​-ci​)⋅ni​)</m:t>
        </m:r>
      </m:oMath>
      <w:r w:rsidDel="00000000" w:rsidR="00000000" w:rsidRPr="00000000">
        <w:rPr>
          <w:rtl w:val="0"/>
        </w:rPr>
      </w:r>
    </w:p>
    <w:p w:rsidR="00000000" w:rsidDel="00000000" w:rsidP="00000000" w:rsidRDefault="00000000" w:rsidRPr="00000000" w14:paraId="00000592">
      <w:pPr>
        <w:numPr>
          <w:ilvl w:val="0"/>
          <w:numId w:val="1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 Това гарантира положителни ширини и минимален праг (0.5 m) за числена стабилност.</w:t>
      </w:r>
      <w:r w:rsidDel="00000000" w:rsidR="00000000" w:rsidRPr="00000000">
        <w:rPr>
          <w:rtl w:val="0"/>
        </w:rPr>
      </w:r>
    </w:p>
    <w:p w:rsidR="00000000" w:rsidDel="00000000" w:rsidP="00000000" w:rsidRDefault="00000000" w:rsidRPr="00000000" w14:paraId="00000593">
      <w:pPr>
        <w:numPr>
          <w:ilvl w:val="0"/>
          <w:numId w:val="15"/>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Корекция при разменени граници:</w:t>
      </w:r>
      <w:r w:rsidDel="00000000" w:rsidR="00000000" w:rsidRPr="00000000">
        <w:rPr>
          <w:rFonts w:ascii="Times New Roman" w:cs="Times New Roman" w:eastAsia="Times New Roman" w:hAnsi="Times New Roman"/>
          <w:rtl w:val="0"/>
        </w:rPr>
        <w:t xml:space="preserve"> ако линиите са подадени разменени (ширините излизат “грешен знак”), се прави автоматичен swap на left/right и ширините се преизчисляват.</w:t>
      </w:r>
      <w:r w:rsidDel="00000000" w:rsidR="00000000" w:rsidRPr="00000000">
        <w:rPr>
          <w:rtl w:val="0"/>
        </w:rPr>
      </w:r>
    </w:p>
    <w:p w:rsidR="00000000" w:rsidDel="00000000" w:rsidP="00000000" w:rsidRDefault="00000000" w:rsidRPr="00000000" w14:paraId="00000594">
      <w:pPr>
        <w:pStyle w:val="Heading3"/>
        <w:rPr/>
      </w:pPr>
      <w:bookmarkStart w:colFirst="0" w:colLast="0" w:name="_qa6x6yul3ko2" w:id="261"/>
      <w:bookmarkEnd w:id="261"/>
      <w:r w:rsidDel="00000000" w:rsidR="00000000" w:rsidRPr="00000000">
        <w:rPr>
          <w:rtl w:val="0"/>
        </w:rPr>
        <w:t xml:space="preserve">5.5.2. </w:t>
      </w:r>
      <w:r w:rsidDel="00000000" w:rsidR="00000000" w:rsidRPr="00000000">
        <w:rPr>
          <w:rFonts w:ascii="Cambria" w:cs="Cambria" w:eastAsia="Cambria" w:hAnsi="Cambria"/>
          <w:rtl w:val="0"/>
        </w:rPr>
        <w:t xml:space="preserve">Нелинеен</w:t>
      </w:r>
      <w:r w:rsidDel="00000000" w:rsidR="00000000" w:rsidRPr="00000000">
        <w:rPr>
          <w:rtl w:val="0"/>
        </w:rPr>
        <w:t xml:space="preserve"> </w:t>
      </w:r>
      <w:r w:rsidDel="00000000" w:rsidR="00000000" w:rsidRPr="00000000">
        <w:rPr>
          <w:rFonts w:ascii="Cambria" w:cs="Cambria" w:eastAsia="Cambria" w:hAnsi="Cambria"/>
          <w:rtl w:val="0"/>
        </w:rPr>
        <w:t xml:space="preserve">оптимизационен</w:t>
      </w:r>
      <w:r w:rsidDel="00000000" w:rsidR="00000000" w:rsidRPr="00000000">
        <w:rPr>
          <w:rtl w:val="0"/>
        </w:rPr>
        <w:t xml:space="preserve"> </w:t>
      </w:r>
      <w:r w:rsidDel="00000000" w:rsidR="00000000" w:rsidRPr="00000000">
        <w:rPr>
          <w:rFonts w:ascii="Cambria" w:cs="Cambria" w:eastAsia="Cambria" w:hAnsi="Cambria"/>
          <w:rtl w:val="0"/>
        </w:rPr>
        <w:t xml:space="preserve">модел</w:t>
      </w:r>
      <w:r w:rsidDel="00000000" w:rsidR="00000000" w:rsidRPr="00000000">
        <w:rPr>
          <w:rtl w:val="0"/>
        </w:rPr>
        <w:t xml:space="preserve"> (CasADi + IPOPT) – </w:t>
      </w:r>
      <w:r w:rsidDel="00000000" w:rsidR="00000000" w:rsidRPr="00000000">
        <w:rPr>
          <w:rFonts w:ascii="Cambria" w:cs="Cambria" w:eastAsia="Cambria" w:hAnsi="Cambria"/>
          <w:rtl w:val="0"/>
        </w:rPr>
        <w:t xml:space="preserve">реализация</w:t>
      </w:r>
      <w:r w:rsidDel="00000000" w:rsidR="00000000" w:rsidRPr="00000000">
        <w:rPr>
          <w:rtl w:val="0"/>
        </w:rPr>
        <w:t xml:space="preserve"> </w:t>
      </w:r>
      <w:r w:rsidDel="00000000" w:rsidR="00000000" w:rsidRPr="00000000">
        <w:rPr>
          <w:rFonts w:ascii="Cambria" w:cs="Cambria" w:eastAsia="Cambria" w:hAnsi="Cambria"/>
          <w:rtl w:val="0"/>
        </w:rPr>
        <w:t xml:space="preserve">в</w:t>
      </w:r>
      <w:r w:rsidDel="00000000" w:rsidR="00000000" w:rsidRPr="00000000">
        <w:rPr>
          <w:rtl w:val="0"/>
        </w:rPr>
        <w:t xml:space="preserve"> CasADi_IPOPT.py</w:t>
      </w:r>
    </w:p>
    <w:p w:rsidR="00000000" w:rsidDel="00000000" w:rsidP="00000000" w:rsidRDefault="00000000" w:rsidRPr="00000000" w14:paraId="0000059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CasADi_IPOPT.py реализира нелинеен оптимизационен модел за намиране на оптимална траектория върху трасе, зададено чрез централна линия и допустима ширина вляво/вдясно [47]. Реализацията е организирана като последователност: подготовка на геометрията, построяване на оптимизационните променливи, добавяне на ограничения, дефиниране на целева функция и решаване чрез IPOPT.</w:t>
      </w:r>
    </w:p>
    <w:p w:rsidR="00000000" w:rsidDel="00000000" w:rsidP="00000000" w:rsidRDefault="00000000" w:rsidRPr="00000000" w14:paraId="0000059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2554" cy="1726927"/>
            <wp:effectExtent b="0" l="0" r="0" t="0"/>
            <wp:docPr id="58"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622554" cy="1726927"/>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vcbdxx79y1lb" w:id="262"/>
      <w:bookmarkEnd w:id="262"/>
      <w:r w:rsidDel="00000000" w:rsidR="00000000" w:rsidRPr="00000000">
        <w:rPr>
          <w:rFonts w:ascii="Times New Roman" w:cs="Times New Roman" w:eastAsia="Times New Roman" w:hAnsi="Times New Roman"/>
          <w:b w:val="1"/>
          <w:bCs w:val="1"/>
          <w:color w:val="000000"/>
          <w:rtl w:val="0"/>
        </w:rPr>
        <w:t xml:space="preserve">Фиг. 5.5.1. Зареждане на трасе и входни геометрични данни (Track.csv)</w:t>
      </w:r>
    </w:p>
    <w:p w:rsidR="00000000" w:rsidDel="00000000" w:rsidP="00000000" w:rsidRDefault="00000000" w:rsidRPr="00000000" w14:paraId="0000059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Трасето се описва чрез дискретни точки на централна линия </w:t>
      </w:r>
      <m:oMath>
        <m:r>
          <w:rPr>
            <w:rFonts w:ascii="Times New Roman" w:cs="Times New Roman" w:eastAsia="Times New Roman" w:hAnsi="Times New Roman"/>
          </w:rPr>
          <m:t xml:space="preserve">(xi​,yi​)</m:t>
        </m:r>
      </m:oMath>
      <w:r w:rsidDel="00000000" w:rsidR="00000000" w:rsidRPr="00000000">
        <w:rPr>
          <w:rFonts w:ascii="Times New Roman" w:cs="Times New Roman" w:eastAsia="Times New Roman" w:hAnsi="Times New Roman"/>
          <w:rtl w:val="0"/>
        </w:rPr>
        <w:t xml:space="preserve"> и локални ширини </w:t>
      </w:r>
      <m:oMath>
        <m:r>
          <m:t>ω</m:t>
        </m:r>
        <m:r>
          <w:rPr>
            <w:rFonts w:ascii="Times New Roman" w:cs="Times New Roman" w:eastAsia="Times New Roman" w:hAnsi="Times New Roman"/>
          </w:rPr>
          <m:t xml:space="preserve">right,i​</m:t>
        </m:r>
      </m:oMath>
      <w:r w:rsidDel="00000000" w:rsidR="00000000" w:rsidRPr="00000000">
        <w:rPr>
          <w:rFonts w:ascii="Times New Roman" w:cs="Times New Roman" w:eastAsia="Times New Roman" w:hAnsi="Times New Roman"/>
          <w:rtl w:val="0"/>
        </w:rPr>
        <w:t xml:space="preserve">, </w:t>
      </w:r>
      <m:oMath>
        <m:r>
          <m:t>ω</m:t>
        </m:r>
        <m:r>
          <w:rPr>
            <w:rFonts w:ascii="Times New Roman" w:cs="Times New Roman" w:eastAsia="Times New Roman" w:hAnsi="Times New Roman"/>
          </w:rPr>
          <m:t xml:space="preserve">left,i</m:t>
        </m:r>
      </m:oMath>
      <w:r w:rsidDel="00000000" w:rsidR="00000000" w:rsidRPr="00000000">
        <w:rPr>
          <w:rFonts w:ascii="Times New Roman" w:cs="Times New Roman" w:eastAsia="Times New Roman" w:hAnsi="Times New Roman"/>
          <w:rtl w:val="0"/>
        </w:rPr>
        <w:t xml:space="preserve">, които задават допустимия коридор около центъра. При липса на Track.csv се генерира синтетично затворено трасе, което позволява тестване на алгоритъма без външни зависимости.</w:t>
      </w:r>
    </w:p>
    <w:p w:rsidR="00000000" w:rsidDel="00000000" w:rsidP="00000000" w:rsidRDefault="00000000" w:rsidRPr="00000000" w14:paraId="0000059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90838" cy="3089384"/>
            <wp:effectExtent b="0" l="0" r="0" t="0"/>
            <wp:docPr id="59"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2890838" cy="3089384"/>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a5tskmrypmwo" w:id="263"/>
      <w:bookmarkEnd w:id="263"/>
      <w:r w:rsidDel="00000000" w:rsidR="00000000" w:rsidRPr="00000000">
        <w:rPr>
          <w:rFonts w:ascii="Times New Roman" w:cs="Times New Roman" w:eastAsia="Times New Roman" w:hAnsi="Times New Roman"/>
          <w:b w:val="1"/>
          <w:bCs w:val="1"/>
          <w:color w:val="000000"/>
          <w:rtl w:val="0"/>
        </w:rPr>
        <w:t xml:space="preserve">Фиг. 5.5.2. Адаптивна дискретизация по дължина на траекторията Δs\Delta sΔs (adaptive_path_discretization)</w:t>
      </w:r>
    </w:p>
    <w:p w:rsidR="00000000" w:rsidDel="00000000" w:rsidP="00000000" w:rsidRDefault="00000000" w:rsidRPr="00000000" w14:paraId="0000059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Първоначално се оценява кривината </w:t>
      </w:r>
      <m:oMath>
        <m:r>
          <w:rPr>
            <w:rFonts w:ascii="Times New Roman" w:cs="Times New Roman" w:eastAsia="Times New Roman" w:hAnsi="Times New Roman"/>
            <w:sz w:val="28"/>
            <w:szCs w:val="28"/>
          </w:rPr>
          <m:t xml:space="preserve">κi</m:t>
        </m: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на суровата централна линия чрез дискретна геометрия, базирана на три последователни точки. Използва се величина от вида:</w:t>
      </w:r>
    </w:p>
    <w:p w:rsidR="00000000" w:rsidDel="00000000" w:rsidP="00000000" w:rsidRDefault="00000000" w:rsidRPr="00000000" w14:paraId="0000059C">
      <w:pPr>
        <w:spacing w:after="240" w:before="240" w:line="360" w:lineRule="auto"/>
        <w:jc w:val="both"/>
        <w:rPr>
          <w:rFonts w:ascii="Times New Roman" w:cs="Times New Roman" w:eastAsia="Times New Roman" w:hAnsi="Times New Roman"/>
        </w:rPr>
      </w:pPr>
      <m:oMath>
        <m:r>
          <w:rPr>
            <w:rFonts w:ascii="Times New Roman" w:cs="Times New Roman" w:eastAsia="Times New Roman" w:hAnsi="Times New Roman"/>
            <w:sz w:val="46"/>
            <w:szCs w:val="46"/>
          </w:rPr>
          <m:t xml:space="preserve">κi​≈</m:t>
        </m:r>
        <m:f>
          <m:fPr>
            <m:ctrlPr>
              <w:rPr>
                <w:rFonts w:ascii="Times New Roman" w:cs="Times New Roman" w:eastAsia="Times New Roman" w:hAnsi="Times New Roman"/>
                <w:sz w:val="46"/>
                <w:szCs w:val="46"/>
              </w:rPr>
            </m:ctrlPr>
          </m:fPr>
          <m:num>
            <m:r>
              <w:rPr>
                <w:rFonts w:ascii="Times New Roman" w:cs="Times New Roman" w:eastAsia="Times New Roman" w:hAnsi="Times New Roman"/>
                <w:sz w:val="46"/>
                <w:szCs w:val="46"/>
              </w:rPr>
              <m:t xml:space="preserve">2⋅cross(Δpi-1​,Δpi​)</m:t>
            </m:r>
          </m:num>
          <m:den>
            <m:r>
              <w:rPr>
                <w:rFonts w:ascii="Times New Roman" w:cs="Times New Roman" w:eastAsia="Times New Roman" w:hAnsi="Times New Roman"/>
                <w:sz w:val="46"/>
                <w:szCs w:val="46"/>
              </w:rPr>
              <m:t xml:space="preserve">∥Δpi-1​∥⋅∥Δpi​∥⋅(∥Δpi-1​∥+∥Δpi​∥)</m:t>
            </m:r>
          </m:den>
        </m:f>
        <m:r>
          <w:rPr>
            <w:rFonts w:ascii="Times New Roman" w:cs="Times New Roman" w:eastAsia="Times New Roman" w:hAnsi="Times New Roman"/>
            <w:sz w:val="46"/>
            <w:szCs w:val="46"/>
          </w:rPr>
          <m:t xml:space="preserve">​</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където </w:t>
      </w:r>
      <m:oMath>
        <m:r>
          <w:rPr>
            <w:rFonts w:ascii="Times New Roman" w:cs="Times New Roman" w:eastAsia="Times New Roman" w:hAnsi="Times New Roman"/>
            <w:sz w:val="28"/>
            <w:szCs w:val="28"/>
          </w:rPr>
          <m:t xml:space="preserve">Δpi-1​=pi​-pi-1​  и  Δpi=pi+1-pi​</m:t>
        </m:r>
      </m:oMath>
      <w:r w:rsidDel="00000000" w:rsidR="00000000" w:rsidRPr="00000000">
        <w:rPr>
          <w:rFonts w:ascii="Times New Roman" w:cs="Times New Roman" w:eastAsia="Times New Roman" w:hAnsi="Times New Roman"/>
          <w:rtl w:val="0"/>
        </w:rPr>
        <w:t xml:space="preserve">. След това </w:t>
      </w:r>
      <m:oMath>
        <m:r>
          <w:rPr>
            <w:rFonts w:ascii="Times New Roman" w:cs="Times New Roman" w:eastAsia="Times New Roman" w:hAnsi="Times New Roman"/>
            <w:sz w:val="28"/>
            <w:szCs w:val="28"/>
          </w:rPr>
          <m:t xml:space="preserve">κi​ </m:t>
        </m:r>
      </m:oMath>
      <w:r w:rsidDel="00000000" w:rsidR="00000000" w:rsidRPr="00000000">
        <w:rPr>
          <w:rFonts w:ascii="Times New Roman" w:cs="Times New Roman" w:eastAsia="Times New Roman" w:hAnsi="Times New Roman"/>
          <w:rtl w:val="0"/>
        </w:rPr>
        <w:t xml:space="preserve">се изглажда с гаусов филтър, за да се потисне шумът от дискретизацията.</w:t>
      </w:r>
    </w:p>
    <w:p w:rsidR="00000000" w:rsidDel="00000000" w:rsidP="00000000" w:rsidRDefault="00000000" w:rsidRPr="00000000" w14:paraId="0000059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Дискретизацията се адаптира спрямо</w:t>
      </w:r>
      <m:oMath>
        <m:r>
          <w:rPr>
            <w:rFonts w:ascii="Times New Roman" w:cs="Times New Roman" w:eastAsia="Times New Roman" w:hAnsi="Times New Roman"/>
            <w:sz w:val="28"/>
            <w:szCs w:val="28"/>
          </w:rPr>
          <m:t xml:space="preserve"> ∣κi∣</m:t>
        </m:r>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59F">
      <w:pPr>
        <w:numPr>
          <w:ilvl w:val="0"/>
          <w:numId w:val="57"/>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завой </w:t>
      </w:r>
      <m:oMath>
        <m:r>
          <w:rPr>
            <w:rFonts w:ascii="Times New Roman" w:cs="Times New Roman" w:eastAsia="Times New Roman" w:hAnsi="Times New Roman"/>
            <w:sz w:val="28"/>
            <w:szCs w:val="28"/>
          </w:rPr>
          <m:t xml:space="preserve"> ∣κi∣</m:t>
        </m:r>
      </m:oMath>
      <w:r w:rsidDel="00000000" w:rsidR="00000000" w:rsidRPr="00000000">
        <w:rPr>
          <w:rFonts w:ascii="Times New Roman" w:cs="Times New Roman" w:eastAsia="Times New Roman" w:hAnsi="Times New Roman"/>
          <w:rtl w:val="0"/>
        </w:rPr>
        <w:t xml:space="preserve">&gt;</w:t>
      </w:r>
      <m:oMath>
        <m:r>
          <w:rPr>
            <w:rFonts w:ascii="Times New Roman" w:cs="Times New Roman" w:eastAsia="Times New Roman" w:hAnsi="Times New Roman"/>
            <w:sz w:val="28"/>
            <w:szCs w:val="28"/>
          </w:rPr>
          <m:t xml:space="preserve"> κth</m:t>
        </m:r>
      </m:oMath>
      <w:r w:rsidDel="00000000" w:rsidR="00000000" w:rsidRPr="00000000">
        <w:rPr>
          <w:rFonts w:ascii="Gungsuh" w:cs="Gungsuh" w:eastAsia="Gungsuh" w:hAnsi="Gungsuh"/>
          <w:rtl w:val="0"/>
        </w:rPr>
        <w:t xml:space="preserve">​ се целят по-малки стъпки Δs≈1.5 m</w:t>
      </w:r>
      <w:r w:rsidDel="00000000" w:rsidR="00000000" w:rsidRPr="00000000">
        <w:rPr>
          <w:rtl w:val="0"/>
        </w:rPr>
      </w:r>
    </w:p>
    <w:p w:rsidR="00000000" w:rsidDel="00000000" w:rsidP="00000000" w:rsidRDefault="00000000" w:rsidRPr="00000000" w14:paraId="000005A0">
      <w:pPr>
        <w:numPr>
          <w:ilvl w:val="0"/>
          <w:numId w:val="57"/>
        </w:numPr>
        <w:spacing w:after="240" w:line="360" w:lineRule="auto"/>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при прав участък се използват по-големи стъпки Δs≈5.0 m</w:t>
      </w:r>
      <w:r w:rsidDel="00000000" w:rsidR="00000000" w:rsidRPr="00000000">
        <w:rPr>
          <w:rtl w:val="0"/>
        </w:rPr>
      </w:r>
    </w:p>
    <w:p w:rsidR="00000000" w:rsidDel="00000000" w:rsidP="00000000" w:rsidRDefault="00000000" w:rsidRPr="00000000" w14:paraId="000005A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Така броят точки намалява при запазване на резолюция в критичните области (апекси и преходи), което стабилизира численото решаване и контролира изчислителната сложност.</w:t>
      </w:r>
    </w:p>
    <w:p w:rsidR="00000000" w:rsidDel="00000000" w:rsidP="00000000" w:rsidRDefault="00000000" w:rsidRPr="00000000" w14:paraId="000005A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1863" cy="2103641"/>
            <wp:effectExtent b="0" l="0" r="0" t="0"/>
            <wp:docPr id="49"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3471863" cy="2103641"/>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na5thh72s1aq" w:id="264"/>
      <w:bookmarkEnd w:id="264"/>
      <w:r w:rsidDel="00000000" w:rsidR="00000000" w:rsidRPr="00000000">
        <w:rPr>
          <w:rFonts w:ascii="Times New Roman" w:cs="Times New Roman" w:eastAsia="Times New Roman" w:hAnsi="Times New Roman"/>
          <w:b w:val="1"/>
          <w:bCs w:val="1"/>
          <w:color w:val="000000"/>
          <w:rtl w:val="0"/>
        </w:rPr>
        <w:t xml:space="preserve">Фиг. 5.5.3. Нормали и кривина на централната линия (секция “GEOMETRY CALCULATIONS”)</w:t>
      </w:r>
    </w:p>
    <w:p w:rsidR="00000000" w:rsidDel="00000000" w:rsidP="00000000" w:rsidRDefault="00000000" w:rsidRPr="00000000" w14:paraId="000005A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всяка точка от централната линия се изчислява единична нормала </w:t>
      </w: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rtl w:val="0"/>
        </w:rPr>
        <w:t xml:space="preserve">​, получена от дискретна тангента </w:t>
      </w:r>
      <m:oMath>
        <m:r>
          <w:rPr>
            <w:rFonts w:ascii="Times New Roman" w:cs="Times New Roman" w:eastAsia="Times New Roman" w:hAnsi="Times New Roman"/>
            <w:sz w:val="28"/>
            <w:szCs w:val="28"/>
          </w:rPr>
          <m:t xml:space="preserve">ti​ </m:t>
        </m:r>
      </m:oMath>
      <w:r w:rsidDel="00000000" w:rsidR="00000000" w:rsidRPr="00000000">
        <w:rPr>
          <w:rFonts w:ascii="Gungsuh" w:cs="Gungsuh" w:eastAsia="Gungsuh" w:hAnsi="Gungsuh"/>
          <w:rtl w:val="0"/>
        </w:rPr>
        <w:t xml:space="preserve"> и ротация на 90∘. Нормалите се използват за параметризиране на траекторията чрез странично отместване:</w:t>
      </w:r>
      <w:r w:rsidDel="00000000" w:rsidR="00000000" w:rsidRPr="00000000">
        <w:rPr>
          <w:rtl w:val="0"/>
        </w:rPr>
      </w:r>
    </w:p>
    <w:p w:rsidR="00000000" w:rsidDel="00000000" w:rsidP="00000000" w:rsidRDefault="00000000" w:rsidRPr="00000000" w14:paraId="000005A5">
      <w:pPr>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piopt​=picenter​+ni​⋅ni​</m:t>
        </m:r>
      </m:oMath>
      <w:r w:rsidDel="00000000" w:rsidR="00000000" w:rsidRPr="00000000">
        <w:rPr>
          <w:rtl w:val="0"/>
        </w:rPr>
      </w:r>
    </w:p>
    <w:p w:rsidR="00000000" w:rsidDel="00000000" w:rsidP="00000000" w:rsidRDefault="00000000" w:rsidRPr="00000000" w14:paraId="000005A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където </w:t>
      </w: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rtl w:val="0"/>
        </w:rPr>
        <w:t xml:space="preserve"> е оптимизационна променлива (латерално отместване в метри). Кривината </w:t>
      </w:r>
      <m:oMath>
        <m:r>
          <w:rPr>
            <w:rFonts w:ascii="Times New Roman" w:cs="Times New Roman" w:eastAsia="Times New Roman" w:hAnsi="Times New Roman"/>
            <w:sz w:val="28"/>
            <w:szCs w:val="28"/>
          </w:rPr>
          <m:t xml:space="preserve">κi</m:t>
        </m:r>
      </m:oMath>
      <w:r w:rsidDel="00000000" w:rsidR="00000000" w:rsidRPr="00000000">
        <w:rPr>
          <w:rFonts w:ascii="Times New Roman" w:cs="Times New Roman" w:eastAsia="Times New Roman" w:hAnsi="Times New Roman"/>
          <w:rtl w:val="0"/>
        </w:rPr>
        <w:t xml:space="preserve">​ се получава върху ресемплираната геометрия чрез compute_curvature_closed() и се изглажда чрез smooth_curvature_closed(), след което се използва в ограниченията и целевата функция [46].</w:t>
      </w:r>
    </w:p>
    <w:p w:rsidR="00000000" w:rsidDel="00000000" w:rsidP="00000000" w:rsidRDefault="00000000" w:rsidRPr="00000000" w14:paraId="000005A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4700" cy="1857375"/>
            <wp:effectExtent b="0" l="0" r="0" t="0"/>
            <wp:docPr id="50" name="image48.png"/>
            <a:graphic>
              <a:graphicData uri="http://schemas.openxmlformats.org/drawingml/2006/picture">
                <pic:pic>
                  <pic:nvPicPr>
                    <pic:cNvPr id="0" name="image48.png"/>
                    <pic:cNvPicPr preferRelativeResize="0"/>
                  </pic:nvPicPr>
                  <pic:blipFill>
                    <a:blip r:embed="rId90"/>
                    <a:srcRect b="0" l="0" r="0" t="0"/>
                    <a:stretch>
                      <a:fillRect/>
                    </a:stretch>
                  </pic:blipFill>
                  <pic:spPr>
                    <a:xfrm>
                      <a:off x="0" y="0"/>
                      <a:ext cx="33147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wvrzkawshqf6" w:id="265"/>
      <w:bookmarkEnd w:id="265"/>
      <w:r w:rsidDel="00000000" w:rsidR="00000000" w:rsidRPr="00000000">
        <w:rPr>
          <w:rFonts w:ascii="Times New Roman" w:cs="Times New Roman" w:eastAsia="Times New Roman" w:hAnsi="Times New Roman"/>
          <w:b w:val="1"/>
          <w:bCs w:val="1"/>
          <w:color w:val="000000"/>
          <w:rtl w:val="0"/>
        </w:rPr>
        <w:t xml:space="preserve">Фиг. 5.5.4. Дефиниране на оптимизационни променливи (CasADi Opti, променливи n, v, a_lon)</w:t>
      </w:r>
    </w:p>
    <w:p w:rsidR="00000000" w:rsidDel="00000000" w:rsidP="00000000" w:rsidRDefault="00000000" w:rsidRPr="00000000" w14:paraId="000005A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Оптимизационният проблем се дефинира чрез CasADi Opti, като основните променливи са:</w:t>
      </w:r>
    </w:p>
    <w:p w:rsidR="00000000" w:rsidDel="00000000" w:rsidP="00000000" w:rsidRDefault="00000000" w:rsidRPr="00000000" w14:paraId="000005AA">
      <w:pPr>
        <w:numPr>
          <w:ilvl w:val="0"/>
          <w:numId w:val="65"/>
        </w:numPr>
        <w:spacing w:before="240" w:line="360" w:lineRule="auto"/>
        <w:ind w:left="720" w:hanging="360"/>
        <w:jc w:val="both"/>
        <w:rPr>
          <w:rFonts w:ascii="Times New Roman" w:cs="Times New Roman" w:eastAsia="Times New Roman" w:hAnsi="Times New Roman"/>
        </w:rPr>
      </w:pP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rtl w:val="0"/>
        </w:rPr>
        <w:t xml:space="preserve">– латерално отместване спрямо централната линия</w:t>
      </w:r>
    </w:p>
    <w:p w:rsidR="00000000" w:rsidDel="00000000" w:rsidP="00000000" w:rsidRDefault="00000000" w:rsidRPr="00000000" w14:paraId="000005AB">
      <w:pPr>
        <w:numPr>
          <w:ilvl w:val="0"/>
          <w:numId w:val="65"/>
        </w:numPr>
        <w:spacing w:line="360" w:lineRule="auto"/>
        <w:ind w:left="720" w:hanging="360"/>
        <w:jc w:val="both"/>
        <w:rPr>
          <w:rFonts w:ascii="Times New Roman" w:cs="Times New Roman" w:eastAsia="Times New Roman" w:hAnsi="Times New Roman"/>
        </w:rPr>
      </w:pPr>
      <m:oMath>
        <m:r>
          <w:rPr>
            <w:rFonts w:ascii="Times New Roman" w:cs="Times New Roman" w:eastAsia="Times New Roman" w:hAnsi="Times New Roman"/>
            <w:sz w:val="28"/>
            <w:szCs w:val="28"/>
          </w:rPr>
          <m:t xml:space="preserve">vi​ </m:t>
        </m:r>
      </m:oMath>
      <w:r w:rsidDel="00000000" w:rsidR="00000000" w:rsidRPr="00000000">
        <w:rPr>
          <w:rFonts w:ascii="Times New Roman" w:cs="Times New Roman" w:eastAsia="Times New Roman" w:hAnsi="Times New Roman"/>
          <w:rtl w:val="0"/>
        </w:rPr>
        <w:t xml:space="preserve">– скорост по траекторията</w:t>
      </w:r>
    </w:p>
    <w:p w:rsidR="00000000" w:rsidDel="00000000" w:rsidP="00000000" w:rsidRDefault="00000000" w:rsidRPr="00000000" w14:paraId="000005AC">
      <w:pPr>
        <w:numPr>
          <w:ilvl w:val="0"/>
          <w:numId w:val="65"/>
        </w:numPr>
        <w:spacing w:line="360" w:lineRule="auto"/>
        <w:ind w:left="720" w:hanging="360"/>
        <w:jc w:val="both"/>
        <w:rPr>
          <w:rFonts w:ascii="Times New Roman" w:cs="Times New Roman" w:eastAsia="Times New Roman" w:hAnsi="Times New Roman"/>
        </w:rPr>
      </w:pP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ai​</m:t>
            </m:r>
          </m:e>
          <m:sup>
            <m:r>
              <w:rPr>
                <w:rFonts w:ascii="Times New Roman" w:cs="Times New Roman" w:eastAsia="Times New Roman" w:hAnsi="Times New Roman"/>
                <w:sz w:val="28"/>
                <w:szCs w:val="28"/>
              </w:rPr>
              <m:t xml:space="preserve">lon</m:t>
            </m:r>
          </m:sup>
        </m:sSup>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 надлъжно ускорение/спиране [48]</w:t>
      </w:r>
    </w:p>
    <w:p w:rsidR="00000000" w:rsidDel="00000000" w:rsidP="00000000" w:rsidRDefault="00000000" w:rsidRPr="00000000" w14:paraId="000005AD">
      <w:pPr>
        <w:numPr>
          <w:ilvl w:val="0"/>
          <w:numId w:val="65"/>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slack_power[i] – неотрицателна “slack” променлива с горна граница, използвана за меко налагане на част от ограниченията или за числена стабилност при трудни режими.</w:t>
        <w:br w:type="textWrapping"/>
      </w:r>
      <w:r w:rsidDel="00000000" w:rsidR="00000000" w:rsidRPr="00000000">
        <w:rPr>
          <w:rtl w:val="0"/>
        </w:rPr>
      </w:r>
    </w:p>
    <w:p w:rsidR="00000000" w:rsidDel="00000000" w:rsidP="00000000" w:rsidRDefault="00000000" w:rsidRPr="00000000" w14:paraId="000005A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Така се формира нелинеен проблем от вида:</w:t>
      </w:r>
    </w:p>
    <w:p w:rsidR="00000000" w:rsidDel="00000000" w:rsidP="00000000" w:rsidRDefault="00000000" w:rsidRPr="00000000" w14:paraId="000005AF">
      <w:pPr>
        <w:jc w:val="center"/>
        <w:rPr>
          <w:rFonts w:ascii="Times New Roman" w:cs="Times New Roman" w:eastAsia="Times New Roman" w:hAnsi="Times New Roman"/>
          <w:sz w:val="36"/>
          <w:szCs w:val="36"/>
        </w:rPr>
      </w:pPr>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min​</m:t>
            </m:r>
          </m:num>
          <m:den>
            <m:r>
              <w:rPr>
                <w:rFonts w:ascii="Times New Roman" w:cs="Times New Roman" w:eastAsia="Times New Roman" w:hAnsi="Times New Roman"/>
                <w:sz w:val="36"/>
                <w:szCs w:val="36"/>
              </w:rPr>
              <m:t xml:space="preserve">x</m:t>
            </m:r>
          </m:den>
        </m:f>
        <m:r>
          <w:rPr>
            <w:rFonts w:ascii="Times New Roman" w:cs="Times New Roman" w:eastAsia="Times New Roman" w:hAnsi="Times New Roman"/>
            <w:sz w:val="36"/>
            <w:szCs w:val="36"/>
          </w:rPr>
          <m:t xml:space="preserve">​f(x) при g(x)=0,h(x)≤0</m:t>
        </m:r>
      </m:oMath>
      <w:r w:rsidDel="00000000" w:rsidR="00000000" w:rsidRPr="00000000">
        <w:rPr>
          <w:rtl w:val="0"/>
        </w:rPr>
      </w:r>
    </w:p>
    <w:p w:rsidR="00000000" w:rsidDel="00000000" w:rsidP="00000000" w:rsidRDefault="00000000" w:rsidRPr="00000000" w14:paraId="000005B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където x включва дискретните стойности на </w:t>
      </w:r>
      <m:oMath>
        <m:r>
          <w:rPr>
            <w:rFonts w:ascii="Times New Roman" w:cs="Times New Roman" w:eastAsia="Times New Roman" w:hAnsi="Times New Roman"/>
            <w:sz w:val="28"/>
            <w:szCs w:val="28"/>
          </w:rPr>
          <m:t xml:space="preserve">n​ </m:t>
        </m:r>
      </m:oMath>
      <w:r w:rsidDel="00000000" w:rsidR="00000000" w:rsidRPr="00000000">
        <w:rPr>
          <w:rFonts w:ascii="Times New Roman" w:cs="Times New Roman" w:eastAsia="Times New Roman" w:hAnsi="Times New Roman"/>
          <w:sz w:val="28"/>
          <w:szCs w:val="28"/>
          <w:rtl w:val="0"/>
        </w:rPr>
        <w:t xml:space="preserve">,</w:t>
      </w:r>
      <m:oMath>
        <m:r>
          <w:rPr>
            <w:rFonts w:ascii="Times New Roman" w:cs="Times New Roman" w:eastAsia="Times New Roman" w:hAnsi="Times New Roman"/>
            <w:sz w:val="28"/>
            <w:szCs w:val="28"/>
          </w:rPr>
          <m:t xml:space="preserve"> v​ </m:t>
        </m:r>
      </m:oMath>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rtl w:val="0"/>
        </w:rPr>
        <w:t xml:space="preserve">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lon</m:t>
            </m:r>
          </m:sup>
        </m:sSup>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по всички сегменти.</w:t>
      </w:r>
    </w:p>
    <w:p w:rsidR="00000000" w:rsidDel="00000000" w:rsidP="00000000" w:rsidRDefault="00000000" w:rsidRPr="00000000" w14:paraId="000005B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1293419"/>
            <wp:effectExtent b="0" l="0" r="0" t="0"/>
            <wp:docPr id="5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4491038" cy="1293419"/>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zgaepk9bnr8o" w:id="266"/>
      <w:bookmarkEnd w:id="266"/>
      <w:r w:rsidDel="00000000" w:rsidR="00000000" w:rsidRPr="00000000">
        <w:rPr>
          <w:rFonts w:ascii="Times New Roman" w:cs="Times New Roman" w:eastAsia="Times New Roman" w:hAnsi="Times New Roman"/>
          <w:b w:val="1"/>
          <w:bCs w:val="1"/>
          <w:color w:val="000000"/>
          <w:rtl w:val="0"/>
        </w:rPr>
        <w:t xml:space="preserve">Фиг. 5.5.5. Инициализация по “състезателна линия” (функция initialize_with_proper_racing_line)</w:t>
      </w:r>
    </w:p>
    <w:p w:rsidR="00000000" w:rsidDel="00000000" w:rsidP="00000000" w:rsidRDefault="00000000" w:rsidRPr="00000000" w14:paraId="000005B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Преди решаване се задават начални стойности на променливите, съобразени с геометрията и типологията на завоите. Инициализацията класифицира сегментите по тип (завой/право, фаза вход–апекс–изход) и задава начални профили за </w:t>
      </w: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sz w:val="28"/>
          <w:szCs w:val="28"/>
          <w:rtl w:val="0"/>
        </w:rPr>
        <w:t xml:space="preserve">,</w:t>
      </w:r>
      <m:oMath>
        <m:r>
          <w:rPr>
            <w:rFonts w:ascii="Times New Roman" w:cs="Times New Roman" w:eastAsia="Times New Roman" w:hAnsi="Times New Roman"/>
            <w:sz w:val="28"/>
            <w:szCs w:val="28"/>
          </w:rPr>
          <m:t xml:space="preserve"> vi​ </m:t>
        </m:r>
      </m:oMath>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rtl w:val="0"/>
        </w:rPr>
        <w:t xml:space="preserve">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ai​</m:t>
            </m:r>
          </m:e>
          <m:sup>
            <m:r>
              <w:rPr>
                <w:rFonts w:ascii="Times New Roman" w:cs="Times New Roman" w:eastAsia="Times New Roman" w:hAnsi="Times New Roman"/>
                <w:sz w:val="28"/>
                <w:szCs w:val="28"/>
              </w:rPr>
              <m:t xml:space="preserve">lon</m:t>
            </m:r>
          </m:sup>
        </m:sSup>
      </m:oMath>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rtl w:val="0"/>
        </w:rPr>
        <w:t xml:space="preserve">​. Това намалява риска от локални решения с лоша геометрия и ускорява сближаването на IPOPT [49].</w:t>
      </w:r>
    </w:p>
    <w:p w:rsidR="00000000" w:rsidDel="00000000" w:rsidP="00000000" w:rsidRDefault="00000000" w:rsidRPr="00000000" w14:paraId="000005B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6410" cy="2000025"/>
            <wp:effectExtent b="0" l="0" r="0" t="0"/>
            <wp:docPr id="52"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3636410" cy="200002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qr9bjmdmz0sj" w:id="267"/>
      <w:bookmarkEnd w:id="267"/>
      <w:r w:rsidDel="00000000" w:rsidR="00000000" w:rsidRPr="00000000">
        <w:rPr>
          <w:rFonts w:ascii="Times New Roman" w:cs="Times New Roman" w:eastAsia="Times New Roman" w:hAnsi="Times New Roman"/>
          <w:b w:val="1"/>
          <w:bCs w:val="1"/>
          <w:color w:val="000000"/>
          <w:rtl w:val="0"/>
        </w:rPr>
        <w:t xml:space="preserve">Фиг. 5.5.6. Ограничения на физични граници (add_constraints)</w:t>
      </w:r>
    </w:p>
    <w:p w:rsidR="00000000" w:rsidDel="00000000" w:rsidP="00000000" w:rsidRDefault="00000000" w:rsidRPr="00000000" w14:paraId="000005B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Ограниченията се добавят централизирано чрез add_constraints, като параметрите се подават от VehicleParams. В този слой се включват:</w:t>
      </w:r>
    </w:p>
    <w:p w:rsidR="00000000" w:rsidDel="00000000" w:rsidP="00000000" w:rsidRDefault="00000000" w:rsidRPr="00000000" w14:paraId="000005B7">
      <w:pPr>
        <w:numPr>
          <w:ilvl w:val="0"/>
          <w:numId w:val="66"/>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граници за nin_ini​ спрямо ширините </w:t>
      </w:r>
      <m:oMath>
        <m:r>
          <m:t>ω</m:t>
        </m:r>
        <m:r>
          <w:rPr>
            <w:rFonts w:ascii="Times New Roman" w:cs="Times New Roman" w:eastAsia="Times New Roman" w:hAnsi="Times New Roman"/>
          </w:rPr>
          <m:t xml:space="preserve">right,i​</m:t>
        </m:r>
      </m:oMath>
      <w:r w:rsidDel="00000000" w:rsidR="00000000" w:rsidRPr="00000000">
        <w:rPr>
          <w:rFonts w:ascii="Times New Roman" w:cs="Times New Roman" w:eastAsia="Times New Roman" w:hAnsi="Times New Roman"/>
          <w:rtl w:val="0"/>
        </w:rPr>
        <w:t xml:space="preserve">, </w:t>
      </w:r>
      <m:oMath>
        <m:r>
          <m:t>ω</m:t>
        </m:r>
        <m:r>
          <w:rPr>
            <w:rFonts w:ascii="Times New Roman" w:cs="Times New Roman" w:eastAsia="Times New Roman" w:hAnsi="Times New Roman"/>
          </w:rPr>
          <m:t xml:space="preserve">left,i</m:t>
        </m:r>
      </m:oMath>
      <w:r w:rsidDel="00000000" w:rsidR="00000000" w:rsidRPr="00000000">
        <w:rPr>
          <w:rFonts w:ascii="Times New Roman" w:cs="Times New Roman" w:eastAsia="Times New Roman" w:hAnsi="Times New Roman"/>
          <w:rtl w:val="0"/>
        </w:rPr>
        <w:t xml:space="preserve">, (коридор на трасето)</w:t>
      </w:r>
    </w:p>
    <w:p w:rsidR="00000000" w:rsidDel="00000000" w:rsidP="00000000" w:rsidRDefault="00000000" w:rsidRPr="00000000" w14:paraId="000005B8">
      <w:pPr>
        <w:numPr>
          <w:ilvl w:val="0"/>
          <w:numId w:val="6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граници за сцепление чрез коефициент μ и аеродинамично натоварване (чрез cL_downforce)</w:t>
      </w:r>
      <w:r w:rsidDel="00000000" w:rsidR="00000000" w:rsidRPr="00000000">
        <w:rPr>
          <w:rtl w:val="0"/>
        </w:rPr>
      </w:r>
    </w:p>
    <w:p w:rsidR="00000000" w:rsidDel="00000000" w:rsidP="00000000" w:rsidRDefault="00000000" w:rsidRPr="00000000" w14:paraId="000005B9">
      <w:pPr>
        <w:numPr>
          <w:ilvl w:val="0"/>
          <w:numId w:val="66"/>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граници за ускорение/спиране (a_accel_max, a_brake_max)</w:t>
      </w:r>
      <w:r w:rsidDel="00000000" w:rsidR="00000000" w:rsidRPr="00000000">
        <w:rPr>
          <w:rtl w:val="0"/>
        </w:rPr>
      </w:r>
    </w:p>
    <w:p w:rsidR="00000000" w:rsidDel="00000000" w:rsidP="00000000" w:rsidRDefault="00000000" w:rsidRPr="00000000" w14:paraId="000005BA">
      <w:pPr>
        <w:numPr>
          <w:ilvl w:val="0"/>
          <w:numId w:val="6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изчисляване на латерално ускорение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m:t>
            </m:r>
          </m:e>
          <m:sup>
            <m:r>
              <w:rPr>
                <w:rFonts w:ascii="Times New Roman" w:cs="Times New Roman" w:eastAsia="Times New Roman" w:hAnsi="Times New Roman"/>
                <w:sz w:val="28"/>
                <w:szCs w:val="28"/>
              </w:rPr>
              <m:t xml:space="preserve">lat</m:t>
            </m:r>
          </m:sup>
        </m:sSup>
      </m:oMath>
      <w:r w:rsidDel="00000000" w:rsidR="00000000" w:rsidRPr="00000000">
        <w:rPr>
          <w:rFonts w:ascii="Times New Roman" w:cs="Times New Roman" w:eastAsia="Times New Roman" w:hAnsi="Times New Roman"/>
          <w:rtl w:val="0"/>
        </w:rPr>
        <w:t xml:space="preserve">, свързано с кривина и скорост, типично от вида:</w:t>
      </w:r>
    </w:p>
    <w:p w:rsidR="00000000" w:rsidDel="00000000" w:rsidP="00000000" w:rsidRDefault="00000000" w:rsidRPr="00000000" w14:paraId="000005BB">
      <w:pPr>
        <w:jc w:val="center"/>
        <w:rPr>
          <w:rFonts w:ascii="Times New Roman" w:cs="Times New Roman" w:eastAsia="Times New Roman" w:hAnsi="Times New Roman"/>
          <w:sz w:val="36"/>
          <w:szCs w:val="36"/>
        </w:rPr>
      </w:pPr>
      <m:oMath>
        <m:sSup>
          <m:sSupPr>
            <m:ctrlPr>
              <w:rPr>
                <w:rFonts w:ascii="Times New Roman" w:cs="Times New Roman" w:eastAsia="Times New Roman" w:hAnsi="Times New Roman"/>
                <w:sz w:val="36"/>
                <w:szCs w:val="36"/>
              </w:rPr>
            </m:ctrlPr>
          </m:sSupPr>
          <m:e>
            <m:r>
              <w:rPr>
                <w:rFonts w:ascii="Times New Roman" w:cs="Times New Roman" w:eastAsia="Times New Roman" w:hAnsi="Times New Roman"/>
                <w:sz w:val="36"/>
                <w:szCs w:val="36"/>
              </w:rPr>
              <m:t xml:space="preserve">ai​</m:t>
            </m:r>
          </m:e>
          <m:sup>
            <m:r>
              <w:rPr>
                <w:rFonts w:ascii="Times New Roman" w:cs="Times New Roman" w:eastAsia="Times New Roman" w:hAnsi="Times New Roman"/>
                <w:sz w:val="36"/>
                <w:szCs w:val="36"/>
              </w:rPr>
              <m:t xml:space="preserve">lat</m:t>
            </m:r>
          </m:sup>
        </m:sSup>
        <m:r>
          <w:rPr>
            <w:rFonts w:ascii="Times New Roman" w:cs="Times New Roman" w:eastAsia="Times New Roman" w:hAnsi="Times New Roman"/>
            <w:sz w:val="36"/>
            <w:szCs w:val="36"/>
          </w:rPr>
          <m:t xml:space="preserve">≈vi</m:t>
        </m:r>
        <m:sSup>
          <m:sSupPr>
            <m:ctrlPr>
              <w:rPr>
                <w:rFonts w:ascii="Times New Roman" w:cs="Times New Roman" w:eastAsia="Times New Roman" w:hAnsi="Times New Roman"/>
                <w:sz w:val="36"/>
                <w:szCs w:val="36"/>
              </w:rPr>
            </m:ctrlPr>
          </m:sSupPr>
          <m:e>
            <m:r>
              <w:rPr>
                <w:rFonts w:ascii="Times New Roman" w:cs="Times New Roman" w:eastAsia="Times New Roman" w:hAnsi="Times New Roman"/>
                <w:sz w:val="36"/>
                <w:szCs w:val="36"/>
              </w:rPr>
              <m:t xml:space="preserve">​</m:t>
            </m:r>
          </m:e>
          <m:sup>
            <m:r>
              <w:rPr>
                <w:rFonts w:ascii="Times New Roman" w:cs="Times New Roman" w:eastAsia="Times New Roman" w:hAnsi="Times New Roman"/>
                <w:sz w:val="36"/>
                <w:szCs w:val="36"/>
              </w:rPr>
              <m:t xml:space="preserve">2</m:t>
            </m:r>
          </m:sup>
        </m:sSup>
        <m:r>
          <w:rPr>
            <w:rFonts w:ascii="Times New Roman" w:cs="Times New Roman" w:eastAsia="Times New Roman" w:hAnsi="Times New Roman"/>
            <w:sz w:val="36"/>
            <w:szCs w:val="36"/>
          </w:rPr>
          <m:t xml:space="preserve">​⋅κi​</m:t>
        </m:r>
      </m:oMath>
      <w:r w:rsidDel="00000000" w:rsidR="00000000" w:rsidRPr="00000000">
        <w:rPr>
          <w:rtl w:val="0"/>
        </w:rPr>
      </w:r>
    </w:p>
    <w:p w:rsidR="00000000" w:rsidDel="00000000" w:rsidP="00000000" w:rsidRDefault="00000000" w:rsidRPr="00000000" w14:paraId="000005B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което е критично за ограничаване на скоростта в завой [50].</w:t>
      </w:r>
    </w:p>
    <w:p w:rsidR="00000000" w:rsidDel="00000000" w:rsidP="00000000" w:rsidRDefault="00000000" w:rsidRPr="00000000" w14:paraId="000005B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7663" cy="671688"/>
            <wp:effectExtent b="0" l="0" r="0" t="0"/>
            <wp:docPr id="54"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4157663" cy="671688"/>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42h9ncgrt9tn" w:id="268"/>
      <w:bookmarkEnd w:id="268"/>
      <w:r w:rsidDel="00000000" w:rsidR="00000000" w:rsidRPr="00000000">
        <w:rPr>
          <w:rFonts w:ascii="Times New Roman" w:cs="Times New Roman" w:eastAsia="Times New Roman" w:hAnsi="Times New Roman"/>
          <w:b w:val="1"/>
          <w:bCs w:val="1"/>
          <w:color w:val="000000"/>
          <w:rtl w:val="0"/>
        </w:rPr>
        <w:t xml:space="preserve">Фиг. 5.5.7. Целева функция с “racing line” компонента (create_objective_with_racing_line)</w:t>
      </w:r>
    </w:p>
    <w:p w:rsidR="00000000" w:rsidDel="00000000" w:rsidP="00000000" w:rsidRDefault="00000000" w:rsidRPr="00000000" w14:paraId="000005B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Целевата функция се формира като сума от няколко компонента, като основната цел е минимално време за обиколка при спазени ограничения. Дискретният принос за време се оценява чрез:</w:t>
      </w:r>
    </w:p>
    <w:p w:rsidR="00000000" w:rsidDel="00000000" w:rsidP="00000000" w:rsidRDefault="00000000" w:rsidRPr="00000000" w14:paraId="000005C0">
      <w:pPr>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T≈ </m:t>
        </m:r>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i = 1</m:t>
            </m:r>
          </m:sub>
          <m:sup>
            <m:r>
              <w:rPr>
                <w:rFonts w:ascii="Times New Roman" w:cs="Times New Roman" w:eastAsia="Times New Roman" w:hAnsi="Times New Roman"/>
                <w:sz w:val="36"/>
                <w:szCs w:val="36"/>
              </w:rPr>
              <m:t xml:space="preserve">N</m:t>
            </m:r>
          </m:sup>
        </m:nary>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Δsi</m:t>
            </m:r>
          </m:num>
          <m:den>
            <m:bar>
              <m:barPr>
                <m:pos m:val="bot"/>
                <m:ctrlPr>
                  <w:rPr>
                    <w:rFonts w:ascii="Times New Roman" w:cs="Times New Roman" w:eastAsia="Times New Roman" w:hAnsi="Times New Roman"/>
                    <w:sz w:val="36"/>
                    <w:szCs w:val="36"/>
                  </w:rPr>
                </m:ctrlPr>
              </m:barPr>
              <m:e>
                <m:r>
                  <w:rPr>
                    <w:rFonts w:ascii="Times New Roman" w:cs="Times New Roman" w:eastAsia="Times New Roman" w:hAnsi="Times New Roman"/>
                    <w:sz w:val="36"/>
                    <w:szCs w:val="36"/>
                  </w:rPr>
                  <m:t xml:space="preserve">v</m:t>
                </m:r>
              </m:e>
            </m:bar>
            <m:r>
              <w:rPr>
                <w:rFonts w:ascii="Times New Roman" w:cs="Times New Roman" w:eastAsia="Times New Roman" w:hAnsi="Times New Roman"/>
                <w:sz w:val="36"/>
                <w:szCs w:val="36"/>
              </w:rPr>
              <m:t xml:space="preserve">i</m:t>
            </m:r>
          </m:den>
        </m:f>
        <m:r>
          <w:rPr>
            <w:rFonts w:ascii="Times New Roman" w:cs="Times New Roman" w:eastAsia="Times New Roman" w:hAnsi="Times New Roman"/>
            <w:sz w:val="36"/>
            <w:szCs w:val="36"/>
          </w:rPr>
          <m:t xml:space="preserve">​​</m:t>
        </m:r>
      </m:oMath>
      <w:r w:rsidDel="00000000" w:rsidR="00000000" w:rsidRPr="00000000">
        <w:rPr>
          <w:rtl w:val="0"/>
        </w:rPr>
      </w:r>
    </w:p>
    <w:p w:rsidR="00000000" w:rsidDel="00000000" w:rsidP="00000000" w:rsidRDefault="00000000" w:rsidRPr="00000000" w14:paraId="000005C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където </w:t>
      </w:r>
      <m:oMath>
        <m:bar>
          <m:barPr>
            <m:pos m:val="bot"/>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v</m:t>
            </m:r>
          </m:e>
        </m:bar>
        <m:r>
          <w:rPr>
            <w:rFonts w:ascii="Times New Roman" w:cs="Times New Roman" w:eastAsia="Times New Roman" w:hAnsi="Times New Roman"/>
            <w:sz w:val="28"/>
            <w:szCs w:val="28"/>
          </w:rPr>
          <m:t xml:space="preserve">i</m:t>
        </m:r>
      </m:oMath>
      <w:r w:rsidDel="00000000" w:rsidR="00000000" w:rsidRPr="00000000">
        <w:rPr>
          <w:rFonts w:ascii="Times New Roman" w:cs="Times New Roman" w:eastAsia="Times New Roman" w:hAnsi="Times New Roman"/>
          <w:rtl w:val="0"/>
        </w:rPr>
        <w:t xml:space="preserve"> е средна скорост в сегмента. Към това се добавят регуляризации (гладкост на профила, наказания за slack променливи и др.), така че решението да бъде физически изпълнимо и стабилно при числено решаване.</w:t>
      </w:r>
    </w:p>
    <w:p w:rsidR="00000000" w:rsidDel="00000000" w:rsidP="00000000" w:rsidRDefault="00000000" w:rsidRPr="00000000" w14:paraId="000005C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1685925"/>
            <wp:effectExtent b="0" l="0" r="0" t="0"/>
            <wp:docPr id="55"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26193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qd8a1qx3ienz" w:id="269"/>
      <w:bookmarkEnd w:id="269"/>
      <w:r w:rsidDel="00000000" w:rsidR="00000000" w:rsidRPr="00000000">
        <w:rPr>
          <w:rFonts w:ascii="Times New Roman" w:cs="Times New Roman" w:eastAsia="Times New Roman" w:hAnsi="Times New Roman"/>
          <w:b w:val="1"/>
          <w:bCs w:val="1"/>
          <w:color w:val="000000"/>
          <w:rtl w:val="0"/>
        </w:rPr>
        <w:t xml:space="preserve">Фиг. 5.5.8. Настройка на IPOPT и критерии за сближаване (get_advanced_ipopt_options)</w:t>
      </w:r>
    </w:p>
    <w:p w:rsidR="00000000" w:rsidDel="00000000" w:rsidP="00000000" w:rsidRDefault="00000000" w:rsidRPr="00000000" w14:paraId="000005C4">
      <w:pPr>
        <w:spacing w:after="240" w:before="24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rtl w:val="0"/>
        </w:rPr>
        <w:t xml:space="preserve">IPOPT се конфигурира чрез get_advanced_ipopt_options(), която централизира параметри за итерации, толеранси, warm-start и избор на линеен решател (ipopt.linear_solver). Поддръжката на **overrides позволява настройките да се променят за различни трасета/сценарии без промяна на основния оптимизационен код.</w:t>
      </w:r>
      <w:r w:rsidDel="00000000" w:rsidR="00000000" w:rsidRPr="00000000">
        <w:rPr>
          <w:rtl w:val="0"/>
        </w:rPr>
      </w:r>
    </w:p>
    <w:p w:rsidR="00000000" w:rsidDel="00000000" w:rsidP="00000000" w:rsidRDefault="00000000" w:rsidRPr="00000000" w14:paraId="000005C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решаването се извличат оптималните серии </w:t>
      </w: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sz w:val="28"/>
          <w:szCs w:val="28"/>
          <w:rtl w:val="0"/>
        </w:rPr>
        <w:t xml:space="preserve">,</w:t>
      </w:r>
      <m:oMath>
        <m:r>
          <w:rPr>
            <w:rFonts w:ascii="Times New Roman" w:cs="Times New Roman" w:eastAsia="Times New Roman" w:hAnsi="Times New Roman"/>
            <w:sz w:val="28"/>
            <w:szCs w:val="28"/>
          </w:rPr>
          <m:t xml:space="preserve"> vi​ </m:t>
        </m:r>
      </m:oMath>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rtl w:val="0"/>
        </w:rPr>
        <w:t xml:space="preserve">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ai​</m:t>
            </m:r>
          </m:e>
          <m:sup>
            <m:r>
              <w:rPr>
                <w:rFonts w:ascii="Times New Roman" w:cs="Times New Roman" w:eastAsia="Times New Roman" w:hAnsi="Times New Roman"/>
                <w:sz w:val="28"/>
                <w:szCs w:val="28"/>
              </w:rPr>
              <m:t xml:space="preserve">lon</m:t>
            </m:r>
          </m:sup>
        </m:sSup>
      </m:oMath>
      <w:r w:rsidDel="00000000" w:rsidR="00000000" w:rsidRPr="00000000">
        <w:rPr>
          <w:rFonts w:ascii="Times New Roman" w:cs="Times New Roman" w:eastAsia="Times New Roman" w:hAnsi="Times New Roman"/>
          <w:sz w:val="28"/>
          <w:szCs w:val="28"/>
          <w:rtl w:val="0"/>
        </w:rPr>
        <w:t xml:space="preserve"> и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ai​</m:t>
            </m:r>
          </m:e>
          <m:sup>
            <m:r>
              <w:rPr>
                <w:rFonts w:ascii="Times New Roman" w:cs="Times New Roman" w:eastAsia="Times New Roman" w:hAnsi="Times New Roman"/>
                <w:sz w:val="28"/>
                <w:szCs w:val="28"/>
              </w:rPr>
              <m:t xml:space="preserve">lat</m:t>
            </m:r>
          </m:sup>
        </m:sSup>
      </m:oMath>
      <w:r w:rsidDel="00000000" w:rsidR="00000000" w:rsidRPr="00000000">
        <w:rPr>
          <w:rFonts w:ascii="Times New Roman" w:cs="Times New Roman" w:eastAsia="Times New Roman" w:hAnsi="Times New Roman"/>
          <w:rtl w:val="0"/>
        </w:rPr>
        <w:t xml:space="preserve">. Оптималната геометрия се реконструира чрез:</w:t>
      </w:r>
    </w:p>
    <w:p w:rsidR="00000000" w:rsidDel="00000000" w:rsidP="00000000" w:rsidRDefault="00000000" w:rsidRPr="00000000" w14:paraId="000005C6">
      <w:pPr>
        <w:spacing w:after="240" w:before="240" w:line="360" w:lineRule="auto"/>
        <w:jc w:val="both"/>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xiopt​=xicenter​+ni​⋅nx,i​</m:t>
        </m:r>
      </m:oMath>
      <w:r w:rsidDel="00000000" w:rsidR="00000000" w:rsidRPr="00000000">
        <w:rPr>
          <w:rFonts w:ascii="Times New Roman" w:cs="Times New Roman" w:eastAsia="Times New Roman" w:hAnsi="Times New Roman"/>
          <w:sz w:val="32"/>
          <w:szCs w:val="32"/>
          <w:rtl w:val="0"/>
        </w:rPr>
        <w:t xml:space="preserve"> , </w:t>
      </w:r>
      <m:oMath>
        <m:r>
          <w:rPr>
            <w:rFonts w:ascii="Times New Roman" w:cs="Times New Roman" w:eastAsia="Times New Roman" w:hAnsi="Times New Roman"/>
            <w:sz w:val="32"/>
            <w:szCs w:val="32"/>
          </w:rPr>
          <m:t xml:space="preserve">yiopt​=yicenter​+ni​⋅ny,i​</m:t>
        </m:r>
      </m:oMath>
      <w:r w:rsidDel="00000000" w:rsidR="00000000" w:rsidRPr="00000000">
        <w:rPr>
          <w:rtl w:val="0"/>
        </w:rPr>
      </w:r>
    </w:p>
    <w:p w:rsidR="00000000" w:rsidDel="00000000" w:rsidP="00000000" w:rsidRDefault="00000000" w:rsidRPr="00000000" w14:paraId="000005C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Кумулативното време се оценява дискретно чрез:</w:t>
      </w:r>
    </w:p>
    <w:p w:rsidR="00000000" w:rsidDel="00000000" w:rsidP="00000000" w:rsidRDefault="00000000" w:rsidRPr="00000000" w14:paraId="000005C8">
      <w:pPr>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ti​=</m:t>
        </m:r>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k=1</m:t>
            </m:r>
          </m:sub>
          <m:sup>
            <m:r>
              <w:rPr>
                <w:rFonts w:ascii="Times New Roman" w:cs="Times New Roman" w:eastAsia="Times New Roman" w:hAnsi="Times New Roman"/>
                <w:sz w:val="36"/>
                <w:szCs w:val="36"/>
              </w:rPr>
              <m:t xml:space="preserve">i-1</m:t>
            </m:r>
          </m:sup>
        </m:nary>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ΔSk</m:t>
            </m:r>
          </m:num>
          <m:den>
            <m:r>
              <w:rPr>
                <w:rFonts w:ascii="Times New Roman" w:cs="Times New Roman" w:eastAsia="Times New Roman" w:hAnsi="Times New Roman"/>
                <w:sz w:val="36"/>
                <w:szCs w:val="36"/>
              </w:rPr>
              <m:t xml:space="preserve">max(vk,ε)</m:t>
            </m:r>
          </m:den>
        </m:f>
      </m:oMath>
      <w:r w:rsidDel="00000000" w:rsidR="00000000" w:rsidRPr="00000000">
        <w:rPr>
          <w:rtl w:val="0"/>
        </w:rPr>
      </w:r>
    </w:p>
    <w:p w:rsidR="00000000" w:rsidDel="00000000" w:rsidP="00000000" w:rsidRDefault="00000000" w:rsidRPr="00000000" w14:paraId="000005C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скоростта се записва и в km/h за удобна интерпретация. Резултатът се експортира в optiline.csv като последователност от </w:t>
      </w:r>
      <m:oMath>
        <m:r>
          <w:rPr>
            <w:rFonts w:ascii="Times New Roman" w:cs="Times New Roman" w:eastAsia="Times New Roman" w:hAnsi="Times New Roman"/>
          </w:rPr>
          <m:t xml:space="preserve">(xm​, ym​, speedkmh​, times​)</m:t>
        </m:r>
      </m:oMath>
      <w:r w:rsidDel="00000000" w:rsidR="00000000" w:rsidRPr="00000000">
        <w:rPr>
          <w:rFonts w:ascii="Times New Roman" w:cs="Times New Roman" w:eastAsia="Times New Roman" w:hAnsi="Times New Roman"/>
          <w:rtl w:val="0"/>
        </w:rPr>
        <w:t xml:space="preserve">, което е директно използваем формат за последваща визуализация и сравнение.</w:t>
      </w:r>
    </w:p>
    <w:p w:rsidR="00000000" w:rsidDel="00000000" w:rsidP="00000000" w:rsidRDefault="00000000" w:rsidRPr="00000000" w14:paraId="000005CA">
      <w:pPr>
        <w:pStyle w:val="Heading4"/>
        <w:rPr/>
      </w:pPr>
      <w:bookmarkStart w:colFirst="0" w:colLast="0" w:name="_vcmgy54m23i2" w:id="270"/>
      <w:bookmarkEnd w:id="270"/>
      <w:r w:rsidDel="00000000" w:rsidR="00000000" w:rsidRPr="00000000">
        <w:rPr>
          <w:rtl w:val="0"/>
        </w:rPr>
        <w:t xml:space="preserve">Останала поддържаща логика</w:t>
      </w:r>
    </w:p>
    <w:p w:rsidR="00000000" w:rsidDel="00000000" w:rsidP="00000000" w:rsidRDefault="00000000" w:rsidRPr="00000000" w14:paraId="000005CB">
      <w:pPr>
        <w:numPr>
          <w:ilvl w:val="0"/>
          <w:numId w:val="18"/>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задаване на граници за slack_power [0,50000] за контрол на “меките” членове в модела</w:t>
      </w:r>
      <w:r w:rsidDel="00000000" w:rsidR="00000000" w:rsidRPr="00000000">
        <w:rPr>
          <w:rtl w:val="0"/>
        </w:rPr>
      </w:r>
    </w:p>
    <w:p w:rsidR="00000000" w:rsidDel="00000000" w:rsidP="00000000" w:rsidRDefault="00000000" w:rsidRPr="00000000" w14:paraId="000005CC">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печат на статистика за дискретизацията (Δs min/avg/max) за диагностика</w:t>
      </w:r>
    </w:p>
    <w:p w:rsidR="00000000" w:rsidDel="00000000" w:rsidP="00000000" w:rsidRDefault="00000000" w:rsidRPr="00000000" w14:paraId="000005CD">
      <w:pPr>
        <w:numPr>
          <w:ilvl w:val="0"/>
          <w:numId w:val="18"/>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обработка на случай “непълно сближаване” чрез opti.debug, за да се извлече най-доброто намерено решение</w:t>
      </w:r>
      <w:r w:rsidDel="00000000" w:rsidR="00000000" w:rsidRPr="00000000">
        <w:rPr>
          <w:rtl w:val="0"/>
        </w:rPr>
      </w:r>
    </w:p>
    <w:p w:rsidR="00000000" w:rsidDel="00000000" w:rsidP="00000000" w:rsidRDefault="00000000" w:rsidRPr="00000000" w14:paraId="000005CE">
      <w:pPr>
        <w:numPr>
          <w:ilvl w:val="0"/>
          <w:numId w:val="18"/>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изнасяне на помощни изчисления в отделни функции (compute_curvature_closed, smooth_curvature_closed, adaptive_path_discretization, get_advanced_ipopt_options) за повторна употреба и по-лесно тестване</w:t>
      </w:r>
      <w:r w:rsidDel="00000000" w:rsidR="00000000" w:rsidRPr="00000000">
        <w:rPr>
          <w:rtl w:val="0"/>
        </w:rPr>
      </w:r>
    </w:p>
    <w:p w:rsidR="00000000" w:rsidDel="00000000" w:rsidP="00000000" w:rsidRDefault="00000000" w:rsidRPr="00000000" w14:paraId="000005CF">
      <w:pPr>
        <w:numPr>
          <w:ilvl w:val="0"/>
          <w:numId w:val="1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визуализация и обобщение чрез visualization.py, когато модулът е наличен</w:t>
      </w:r>
      <w:r w:rsidDel="00000000" w:rsidR="00000000" w:rsidRPr="00000000">
        <w:rPr>
          <w:rtl w:val="0"/>
        </w:rPr>
      </w:r>
    </w:p>
    <w:p w:rsidR="00000000" w:rsidDel="00000000" w:rsidP="00000000" w:rsidRDefault="00000000" w:rsidRPr="00000000" w14:paraId="000005D0">
      <w:pPr>
        <w:pStyle w:val="Heading3"/>
        <w:rPr>
          <w:sz w:val="26"/>
          <w:szCs w:val="26"/>
        </w:rPr>
      </w:pPr>
      <w:bookmarkStart w:colFirst="0" w:colLast="0" w:name="_dcktdqnf5qcv" w:id="271"/>
      <w:bookmarkEnd w:id="271"/>
      <w:r w:rsidDel="00000000" w:rsidR="00000000" w:rsidRPr="00000000">
        <w:rPr>
          <w:rtl w:val="0"/>
        </w:rPr>
        <w:t xml:space="preserve">5.5.3. API слой за оптимизация и интеграция със сървъра (solver_api.py)</w:t>
      </w:r>
      <w:r w:rsidDel="00000000" w:rsidR="00000000" w:rsidRPr="00000000">
        <w:rPr>
          <w:rtl w:val="0"/>
        </w:rPr>
      </w:r>
    </w:p>
    <w:p w:rsidR="00000000" w:rsidDel="00000000" w:rsidP="00000000" w:rsidRDefault="00000000" w:rsidRPr="00000000" w14:paraId="000005D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solver_api.py реализира </w:t>
      </w:r>
      <w:r w:rsidDel="00000000" w:rsidR="00000000" w:rsidRPr="00000000">
        <w:rPr>
          <w:rFonts w:ascii="Times New Roman" w:cs="Times New Roman" w:eastAsia="Times New Roman" w:hAnsi="Times New Roman"/>
          <w:b w:val="1"/>
          <w:bCs w:val="1"/>
          <w:rtl w:val="0"/>
        </w:rPr>
        <w:t xml:space="preserve">извикваем (callable) интерфейс</w:t>
      </w:r>
      <w:r w:rsidDel="00000000" w:rsidR="00000000" w:rsidRPr="00000000">
        <w:rPr>
          <w:rFonts w:ascii="Times New Roman" w:cs="Times New Roman" w:eastAsia="Times New Roman" w:hAnsi="Times New Roman"/>
          <w:rtl w:val="0"/>
        </w:rPr>
        <w:t xml:space="preserve"> към нелинейния оптимизационен модел и служи като </w:t>
      </w:r>
      <w:r w:rsidDel="00000000" w:rsidR="00000000" w:rsidRPr="00000000">
        <w:rPr>
          <w:rFonts w:ascii="Times New Roman" w:cs="Times New Roman" w:eastAsia="Times New Roman" w:hAnsi="Times New Roman"/>
          <w:b w:val="1"/>
          <w:bCs w:val="1"/>
          <w:rtl w:val="0"/>
        </w:rPr>
        <w:t xml:space="preserve">мост между сървърните модули и оптимизатора </w:t>
      </w:r>
      <w:r w:rsidDel="00000000" w:rsidR="00000000" w:rsidRPr="00000000">
        <w:rPr>
          <w:rFonts w:ascii="Times New Roman" w:cs="Times New Roman" w:eastAsia="Times New Roman" w:hAnsi="Times New Roman"/>
          <w:rtl w:val="0"/>
        </w:rPr>
        <w:t xml:space="preserve">[52]. Модулът приема входни данни във формат „две гранични линии“ (лява/дясна), стандартизира геометрията до вътрешен XY модел, изпълнява оптимизацията чрез CasADi+IPOPT и връща резултат в структуриран вид (JSON-подобен речник), който се използва от сървърните маршрути (trajectory_api, analysis_routes, auto_pipeline).</w:t>
      </w:r>
    </w:p>
    <w:p w:rsidR="00000000" w:rsidDel="00000000" w:rsidP="00000000" w:rsidRDefault="00000000" w:rsidRPr="00000000" w14:paraId="000005D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9400" cy="2381250"/>
            <wp:effectExtent b="0" l="0" r="0" t="0"/>
            <wp:docPr id="56"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28194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ve4net15bhsr" w:id="272"/>
      <w:bookmarkEnd w:id="272"/>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5.4.10. Конфигурация на оптимизацията (OptimizeOptions)</w:t>
      </w:r>
      <w:r w:rsidDel="00000000" w:rsidR="00000000" w:rsidRPr="00000000">
        <w:rPr>
          <w:rtl w:val="0"/>
        </w:rPr>
      </w:r>
    </w:p>
    <w:p w:rsidR="00000000" w:rsidDel="00000000" w:rsidP="00000000" w:rsidRDefault="00000000" w:rsidRPr="00000000" w14:paraId="000005D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OptimizeOptions дефинира параметрите, които управляват поведението на оптимизатора: брой точки n_points, настройки на IPOPT (ipopt_max_iter, ipopt_tol, ipopt_acceptable_tol, ipopt_print_level, ipopt_linear_solver) и използваните параметри на автомобила (VehicleParams). Включени са и флагове за режим на дискретизация (use_adaptive_discretization) и параметри за геометрична обработка, което позволява същата оптимизационна логика да се използва както при offline тестове, така и в реална сървърна обработка.</w:t>
      </w:r>
    </w:p>
    <w:p w:rsidR="00000000" w:rsidDel="00000000" w:rsidP="00000000" w:rsidRDefault="00000000" w:rsidRPr="00000000" w14:paraId="000005D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7111" cy="5243513"/>
            <wp:effectExtent b="0" l="0" r="0" t="0"/>
            <wp:docPr id="45"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3407111"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td8fuwgjcolt" w:id="273"/>
      <w:bookmarkEnd w:id="273"/>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5.4.15. Нормализация на входните точки и ресемплиране по дъга (_to_xy, _resample_polyline)</w:t>
      </w:r>
      <w:r w:rsidDel="00000000" w:rsidR="00000000" w:rsidRPr="00000000">
        <w:rPr>
          <w:rtl w:val="0"/>
        </w:rPr>
      </w:r>
    </w:p>
    <w:p w:rsidR="00000000" w:rsidDel="00000000" w:rsidP="00000000" w:rsidRDefault="00000000" w:rsidRPr="00000000" w14:paraId="000005D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_to_xy() унифицира входните точки към формат (x, y) независимо дали са подадени като списък/tuple или като речник {"x":..., "y":...}. След това _resample_polyline() ресемплира полилинията до фиксиран брой точки по </w:t>
      </w:r>
      <w:r w:rsidDel="00000000" w:rsidR="00000000" w:rsidRPr="00000000">
        <w:rPr>
          <w:rFonts w:ascii="Times New Roman" w:cs="Times New Roman" w:eastAsia="Times New Roman" w:hAnsi="Times New Roman"/>
          <w:b w:val="1"/>
          <w:bCs w:val="1"/>
          <w:rtl w:val="0"/>
        </w:rPr>
        <w:t xml:space="preserve">аркова дължина</w:t>
      </w:r>
      <w:r w:rsidDel="00000000" w:rsidR="00000000" w:rsidRPr="00000000">
        <w:rPr>
          <w:rFonts w:ascii="Times New Roman" w:cs="Times New Roman" w:eastAsia="Times New Roman" w:hAnsi="Times New Roman"/>
          <w:rtl w:val="0"/>
        </w:rPr>
        <w:t xml:space="preserve">, което стабилизира последващите изчисления и осигурява съпоставим размер на входа към оптимизатора.</w:t>
      </w:r>
    </w:p>
    <w:p w:rsidR="00000000" w:rsidDel="00000000" w:rsidP="00000000" w:rsidRDefault="00000000" w:rsidRPr="00000000" w14:paraId="000005D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7700" cy="2505075"/>
            <wp:effectExtent b="0" l="0" r="0" t="0"/>
            <wp:docPr id="46"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44577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952n1q9qtzmw" w:id="274"/>
      <w:bookmarkEnd w:id="274"/>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5.4.16. Изчисляване на нормали (_compute_normals_closed)</w:t>
      </w:r>
      <w:r w:rsidDel="00000000" w:rsidR="00000000" w:rsidRPr="00000000">
        <w:rPr>
          <w:rtl w:val="0"/>
        </w:rPr>
      </w:r>
    </w:p>
    <w:p w:rsidR="00000000" w:rsidDel="00000000" w:rsidP="00000000" w:rsidRDefault="00000000" w:rsidRPr="00000000" w14:paraId="000005D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първоначално ресемплиране на двете гранични линии се конструира централна линия - center = 0.5 * (left_r + right_r)</w:t>
      </w:r>
    </w:p>
    <w:p w:rsidR="00000000" w:rsidDel="00000000" w:rsidP="00000000" w:rsidRDefault="00000000" w:rsidRPr="00000000" w14:paraId="000005D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Върху централната линия се изчисляват единични нормали чрез _compute_normals_closed(), а ширините на трасето се получават чрез проекция на граничните точки върху нормалите (w_left, w_right). Въведена е долна граница (например 0.5 m), която предотвратява дегенеративни участъци (нулеви ширини) и подобрява числената устойчивост.</w:t>
      </w:r>
    </w:p>
    <w:p w:rsidR="00000000" w:rsidDel="00000000" w:rsidP="00000000" w:rsidRDefault="00000000" w:rsidRPr="00000000" w14:paraId="000005D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9625" cy="1228725"/>
            <wp:effectExtent b="0" l="0" r="0" t="0"/>
            <wp:docPr id="47"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46196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6dhjqmf7katy" w:id="275"/>
      <w:bookmarkEnd w:id="275"/>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5.4.17. Автоматична корекция при разменени граници (swap left/right)</w:t>
      </w:r>
      <w:r w:rsidDel="00000000" w:rsidR="00000000" w:rsidRPr="00000000">
        <w:rPr>
          <w:rtl w:val="0"/>
        </w:rPr>
      </w:r>
    </w:p>
    <w:p w:rsidR="00000000" w:rsidDel="00000000" w:rsidP="00000000" w:rsidRDefault="00000000" w:rsidRPr="00000000" w14:paraId="000005D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включва проверка за случай, в който входните линии са разменени. Ако медианните ширини излязат със „грешен знак“, линиите се разменят и ширините се преизчисляват. Това е защитен механизъм срещу некоректен вход от клиента/предобработката и позволява оптимизаторът да работи стабилно при реални теренни данни.</w:t>
      </w:r>
    </w:p>
    <w:p w:rsidR="00000000" w:rsidDel="00000000" w:rsidP="00000000" w:rsidRDefault="00000000" w:rsidRPr="00000000" w14:paraId="000005D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5738" cy="1576045"/>
            <wp:effectExtent b="0" l="0" r="0" t="0"/>
            <wp:docPr id="48"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3995738" cy="157604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g4zxa2gwwfhe" w:id="276"/>
      <w:bookmarkEnd w:id="276"/>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5.4.18. Оптимизация между две гранични линии (optimize_trajectory_from_two_lines)</w:t>
      </w:r>
      <w:r w:rsidDel="00000000" w:rsidR="00000000" w:rsidRPr="00000000">
        <w:rPr>
          <w:rtl w:val="0"/>
        </w:rPr>
      </w:r>
    </w:p>
    <w:p w:rsidR="00000000" w:rsidDel="00000000" w:rsidP="00000000" w:rsidRDefault="00000000" w:rsidRPr="00000000" w14:paraId="000005E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Основната функция optimize_trajectory_from_two_lines() изпълнява целия пайплайн:</w:t>
      </w:r>
    </w:p>
    <w:p w:rsidR="00000000" w:rsidDel="00000000" w:rsidP="00000000" w:rsidRDefault="00000000" w:rsidRPr="00000000" w14:paraId="000005E2">
      <w:pPr>
        <w:numPr>
          <w:ilvl w:val="0"/>
          <w:numId w:val="22"/>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валидира входа (минимален брой точки за left_line/right_line);</w:t>
      </w:r>
      <w:r w:rsidDel="00000000" w:rsidR="00000000" w:rsidRPr="00000000">
        <w:rPr>
          <w:rtl w:val="0"/>
        </w:rPr>
      </w:r>
    </w:p>
    <w:p w:rsidR="00000000" w:rsidDel="00000000" w:rsidP="00000000" w:rsidRDefault="00000000" w:rsidRPr="00000000" w14:paraId="000005E3">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подготвя ресемплирани линии и централна линия;</w:t>
      </w:r>
    </w:p>
    <w:p w:rsidR="00000000" w:rsidDel="00000000" w:rsidP="00000000" w:rsidRDefault="00000000" w:rsidRPr="00000000" w14:paraId="000005E4">
      <w:pPr>
        <w:numPr>
          <w:ilvl w:val="0"/>
          <w:numId w:val="2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конструира ширини и нормали;</w:t>
      </w:r>
    </w:p>
    <w:p w:rsidR="00000000" w:rsidDel="00000000" w:rsidP="00000000" w:rsidRDefault="00000000" w:rsidRPr="00000000" w14:paraId="000005E5">
      <w:pPr>
        <w:numPr>
          <w:ilvl w:val="0"/>
          <w:numId w:val="22"/>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при активирана настройка извиква споделени помощни функции от CasADi_IPOPT.py за дискретизация и solver настройки (без промяна на оптимизационната логика);</w:t>
      </w:r>
      <w:r w:rsidDel="00000000" w:rsidR="00000000" w:rsidRPr="00000000">
        <w:rPr>
          <w:rtl w:val="0"/>
        </w:rPr>
      </w:r>
    </w:p>
    <w:p w:rsidR="00000000" w:rsidDel="00000000" w:rsidP="00000000" w:rsidRDefault="00000000" w:rsidRPr="00000000" w14:paraId="000005E6">
      <w:pPr>
        <w:numPr>
          <w:ilvl w:val="0"/>
          <w:numId w:val="22"/>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дефинира оптимизационните променливи в CasADi (n, v, a_lon, slack_power) и изгражда модела чрез модулите constraints.py;</w:t>
      </w:r>
      <w:r w:rsidDel="00000000" w:rsidR="00000000" w:rsidRPr="00000000">
        <w:rPr>
          <w:rtl w:val="0"/>
        </w:rPr>
      </w:r>
    </w:p>
    <w:p w:rsidR="00000000" w:rsidDel="00000000" w:rsidP="00000000" w:rsidRDefault="00000000" w:rsidRPr="00000000" w14:paraId="000005E7">
      <w:pPr>
        <w:numPr>
          <w:ilvl w:val="0"/>
          <w:numId w:val="22"/>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стартира IPOPT решателя и връща резултат независимо дали има пълно сближаване (чрез fallback към opti.debug).</w:t>
      </w:r>
      <w:r w:rsidDel="00000000" w:rsidR="00000000" w:rsidRPr="00000000">
        <w:rPr>
          <w:rtl w:val="0"/>
        </w:rPr>
      </w:r>
    </w:p>
    <w:p w:rsidR="00000000" w:rsidDel="00000000" w:rsidP="00000000" w:rsidRDefault="00000000" w:rsidRPr="00000000" w14:paraId="000005E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Тази функция е предназначена да бъде </w:t>
      </w:r>
      <w:r w:rsidDel="00000000" w:rsidR="00000000" w:rsidRPr="00000000">
        <w:rPr>
          <w:rFonts w:ascii="Times New Roman" w:cs="Times New Roman" w:eastAsia="Times New Roman" w:hAnsi="Times New Roman"/>
          <w:b w:val="1"/>
          <w:bCs w:val="1"/>
          <w:rtl w:val="0"/>
        </w:rPr>
        <w:t xml:space="preserve">извикана от сървърен контекст</w:t>
      </w:r>
      <w:r w:rsidDel="00000000" w:rsidR="00000000" w:rsidRPr="00000000">
        <w:rPr>
          <w:rFonts w:ascii="Times New Roman" w:cs="Times New Roman" w:eastAsia="Times New Roman" w:hAnsi="Times New Roman"/>
          <w:rtl w:val="0"/>
        </w:rPr>
        <w:t xml:space="preserve">, където входът идва от API маршрути и резултатът се сериализира към клиента.</w:t>
      </w:r>
    </w:p>
    <w:p w:rsidR="00000000" w:rsidDel="00000000" w:rsidP="00000000" w:rsidRDefault="00000000" w:rsidRPr="00000000" w14:paraId="000005E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74"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bookmarkStart w:colFirst="0" w:colLast="0" w:name="_2kndm2v7hqn6" w:id="277"/>
      <w:bookmarkEnd w:id="277"/>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5.4.19. Формат на изходните данни към сървъра (return dict: optimal/centerline/metrics)</w:t>
      </w:r>
      <w:r w:rsidDel="00000000" w:rsidR="00000000" w:rsidRPr="00000000">
        <w:rPr>
          <w:rtl w:val="0"/>
        </w:rPr>
      </w:r>
    </w:p>
    <w:p w:rsidR="00000000" w:rsidDel="00000000" w:rsidP="00000000" w:rsidRDefault="00000000" w:rsidRPr="00000000" w14:paraId="000005E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Резултатът се връща като речник със следните ключови компоненти:</w:t>
      </w:r>
    </w:p>
    <w:p w:rsidR="00000000" w:rsidDel="00000000" w:rsidP="00000000" w:rsidRDefault="00000000" w:rsidRPr="00000000" w14:paraId="000005EC">
      <w:pPr>
        <w:numPr>
          <w:ilvl w:val="0"/>
          <w:numId w:val="4"/>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converged, N, track_length_m, lap_time_s – диагностични и агрегирани метрики;</w:t>
      </w:r>
      <w:r w:rsidDel="00000000" w:rsidR="00000000" w:rsidRPr="00000000">
        <w:rPr>
          <w:rtl w:val="0"/>
        </w:rPr>
      </w:r>
    </w:p>
    <w:p w:rsidR="00000000" w:rsidDel="00000000" w:rsidP="00000000" w:rsidRDefault="00000000" w:rsidRPr="00000000" w14:paraId="000005ED">
      <w:pPr>
        <w:numPr>
          <w:ilvl w:val="0"/>
          <w:numId w:val="4"/>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centerline – серия от точки (x,y) за централната линия;</w:t>
      </w:r>
      <w:r w:rsidDel="00000000" w:rsidR="00000000" w:rsidRPr="00000000">
        <w:rPr>
          <w:rtl w:val="0"/>
        </w:rPr>
      </w:r>
    </w:p>
    <w:p w:rsidR="00000000" w:rsidDel="00000000" w:rsidP="00000000" w:rsidRDefault="00000000" w:rsidRPr="00000000" w14:paraId="000005EE">
      <w:pPr>
        <w:numPr>
          <w:ilvl w:val="0"/>
          <w:numId w:val="4"/>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optimal – серия от оптимални точки с динамични величини:</w:t>
      </w:r>
      <w:r w:rsidDel="00000000" w:rsidR="00000000" w:rsidRPr="00000000">
        <w:rPr>
          <w:rtl w:val="0"/>
        </w:rPr>
      </w:r>
    </w:p>
    <w:p w:rsidR="00000000" w:rsidDel="00000000" w:rsidP="00000000" w:rsidRDefault="00000000" w:rsidRPr="00000000" w14:paraId="000005EF">
      <w:pPr>
        <w:numPr>
          <w:ilvl w:val="1"/>
          <w:numId w:val="4"/>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позиция (x,y),</w:t>
      </w:r>
      <w:r w:rsidDel="00000000" w:rsidR="00000000" w:rsidRPr="00000000">
        <w:rPr>
          <w:rtl w:val="0"/>
        </w:rPr>
      </w:r>
    </w:p>
    <w:p w:rsidR="00000000" w:rsidDel="00000000" w:rsidP="00000000" w:rsidRDefault="00000000" w:rsidRPr="00000000" w14:paraId="000005F0">
      <w:pPr>
        <w:numPr>
          <w:ilvl w:val="1"/>
          <w:numId w:val="4"/>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speed_mps, speed_kmh,</w:t>
      </w:r>
      <w:r w:rsidDel="00000000" w:rsidR="00000000" w:rsidRPr="00000000">
        <w:rPr>
          <w:rtl w:val="0"/>
        </w:rPr>
      </w:r>
    </w:p>
    <w:p w:rsidR="00000000" w:rsidDel="00000000" w:rsidP="00000000" w:rsidRDefault="00000000" w:rsidRPr="00000000" w14:paraId="000005F1">
      <w:pPr>
        <w:numPr>
          <w:ilvl w:val="1"/>
          <w:numId w:val="4"/>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time_s,</w:t>
      </w:r>
      <w:r w:rsidDel="00000000" w:rsidR="00000000" w:rsidRPr="00000000">
        <w:rPr>
          <w:rtl w:val="0"/>
        </w:rPr>
      </w:r>
    </w:p>
    <w:p w:rsidR="00000000" w:rsidDel="00000000" w:rsidP="00000000" w:rsidRDefault="00000000" w:rsidRPr="00000000" w14:paraId="000005F2">
      <w:pPr>
        <w:numPr>
          <w:ilvl w:val="1"/>
          <w:numId w:val="4"/>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a_lon, a_lat;</w:t>
      </w:r>
      <w:r w:rsidDel="00000000" w:rsidR="00000000" w:rsidRPr="00000000">
        <w:rPr>
          <w:rtl w:val="0"/>
        </w:rPr>
      </w:r>
    </w:p>
    <w:p w:rsidR="00000000" w:rsidDel="00000000" w:rsidP="00000000" w:rsidRDefault="00000000" w:rsidRPr="00000000" w14:paraId="000005F3">
      <w:pPr>
        <w:numPr>
          <w:ilvl w:val="0"/>
          <w:numId w:val="4"/>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widths – използваните w_left/w_right;</w:t>
      </w:r>
      <w:r w:rsidDel="00000000" w:rsidR="00000000" w:rsidRPr="00000000">
        <w:rPr>
          <w:rtl w:val="0"/>
        </w:rPr>
      </w:r>
    </w:p>
    <w:p w:rsidR="00000000" w:rsidDel="00000000" w:rsidP="00000000" w:rsidRDefault="00000000" w:rsidRPr="00000000" w14:paraId="000005F4">
      <w:pPr>
        <w:numPr>
          <w:ilvl w:val="0"/>
          <w:numId w:val="4"/>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debug – минимална информация за фазите/типовете завои, полезна за анализ и логове.</w:t>
      </w:r>
      <w:r w:rsidDel="00000000" w:rsidR="00000000" w:rsidRPr="00000000">
        <w:rPr>
          <w:rtl w:val="0"/>
        </w:rPr>
      </w:r>
    </w:p>
    <w:p w:rsidR="00000000" w:rsidDel="00000000" w:rsidP="00000000" w:rsidRDefault="00000000" w:rsidRPr="00000000" w14:paraId="000005F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Този формат е съвместим със сървърните маршрути за визуализация и анализ и може директно да се записва в JSON артефакти (optimal.json) или да се използва за сравнение с driver линия.</w:t>
      </w:r>
    </w:p>
    <w:p w:rsidR="00000000" w:rsidDel="00000000" w:rsidP="00000000" w:rsidRDefault="00000000" w:rsidRPr="00000000" w14:paraId="000005F6">
      <w:pPr>
        <w:pStyle w:val="Heading4"/>
        <w:rPr/>
      </w:pPr>
      <w:bookmarkStart w:colFirst="0" w:colLast="0" w:name="_xaeytrmwmomi" w:id="278"/>
      <w:bookmarkEnd w:id="278"/>
      <w:r w:rsidDel="00000000" w:rsidR="00000000" w:rsidRPr="00000000">
        <w:rPr>
          <w:rtl w:val="0"/>
        </w:rPr>
        <w:t xml:space="preserve">Останала поддържаща логика</w:t>
      </w:r>
    </w:p>
    <w:p w:rsidR="00000000" w:rsidDel="00000000" w:rsidP="00000000" w:rsidRDefault="00000000" w:rsidRPr="00000000" w14:paraId="000005F7">
      <w:pPr>
        <w:numPr>
          <w:ilvl w:val="0"/>
          <w:numId w:val="48"/>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Локалният import на casadi позволява сървърът да стартира, дори ако средата за оптимизация липсва, като грешката се управлява на ниво извикване.</w:t>
      </w:r>
      <w:r w:rsidDel="00000000" w:rsidR="00000000" w:rsidRPr="00000000">
        <w:rPr>
          <w:rtl w:val="0"/>
        </w:rPr>
      </w:r>
    </w:p>
    <w:p w:rsidR="00000000" w:rsidDel="00000000" w:rsidP="00000000" w:rsidRDefault="00000000" w:rsidRPr="00000000" w14:paraId="000005F8">
      <w:pPr>
        <w:numPr>
          <w:ilvl w:val="0"/>
          <w:numId w:val="4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Връщането на резултат при opti.debug позволява диагностика при трудни трасета и частична употреба на „най-доброто намерено решение“.</w:t>
      </w:r>
      <w:r w:rsidDel="00000000" w:rsidR="00000000" w:rsidRPr="00000000">
        <w:rPr>
          <w:rtl w:val="0"/>
        </w:rPr>
      </w:r>
    </w:p>
    <w:p w:rsidR="00000000" w:rsidDel="00000000" w:rsidP="00000000" w:rsidRDefault="00000000" w:rsidRPr="00000000" w14:paraId="000005F9">
      <w:pPr>
        <w:pStyle w:val="Heading3"/>
        <w:rPr/>
      </w:pPr>
      <w:bookmarkStart w:colFirst="0" w:colLast="0" w:name="_g242oxpm6mol" w:id="279"/>
      <w:bookmarkEnd w:id="279"/>
      <w:r w:rsidDel="00000000" w:rsidR="00000000" w:rsidRPr="00000000">
        <w:rPr>
          <w:rtl w:val="0"/>
        </w:rPr>
        <w:t xml:space="preserve">5.5.4. Модул за ограничения и целева функция на оптимизационния модел (constraints.py)</w:t>
      </w:r>
    </w:p>
    <w:p w:rsidR="00000000" w:rsidDel="00000000" w:rsidP="00000000" w:rsidRDefault="00000000" w:rsidRPr="00000000" w14:paraId="000005F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constraints.py е „ядрото“ на оптимизационния модел: тук се дефинират </w:t>
      </w:r>
      <w:r w:rsidDel="00000000" w:rsidR="00000000" w:rsidRPr="00000000">
        <w:rPr>
          <w:rFonts w:ascii="Times New Roman" w:cs="Times New Roman" w:eastAsia="Times New Roman" w:hAnsi="Times New Roman"/>
          <w:b w:val="1"/>
          <w:bCs w:val="1"/>
          <w:rtl w:val="0"/>
        </w:rPr>
        <w:t xml:space="preserve">ограниченията</w:t>
      </w:r>
      <w:r w:rsidDel="00000000" w:rsidR="00000000" w:rsidRPr="00000000">
        <w:rPr>
          <w:rFonts w:ascii="Times New Roman" w:cs="Times New Roman" w:eastAsia="Times New Roman" w:hAnsi="Times New Roman"/>
          <w:rtl w:val="0"/>
        </w:rPr>
        <w:t xml:space="preserve"> (допустимото пространство на решенията) и </w:t>
      </w:r>
      <w:r w:rsidDel="00000000" w:rsidR="00000000" w:rsidRPr="00000000">
        <w:rPr>
          <w:rFonts w:ascii="Times New Roman" w:cs="Times New Roman" w:eastAsia="Times New Roman" w:hAnsi="Times New Roman"/>
          <w:b w:val="1"/>
          <w:bCs w:val="1"/>
          <w:rtl w:val="0"/>
        </w:rPr>
        <w:t xml:space="preserve">целевата функция</w:t>
      </w:r>
      <w:r w:rsidDel="00000000" w:rsidR="00000000" w:rsidRPr="00000000">
        <w:rPr>
          <w:rFonts w:ascii="Times New Roman" w:cs="Times New Roman" w:eastAsia="Times New Roman" w:hAnsi="Times New Roman"/>
          <w:rtl w:val="0"/>
        </w:rPr>
        <w:t xml:space="preserve"> (какво минимизираме), така че решението да е едновременно </w:t>
      </w:r>
      <w:r w:rsidDel="00000000" w:rsidR="00000000" w:rsidRPr="00000000">
        <w:rPr>
          <w:rFonts w:ascii="Times New Roman" w:cs="Times New Roman" w:eastAsia="Times New Roman" w:hAnsi="Times New Roman"/>
          <w:b w:val="1"/>
          <w:bCs w:val="1"/>
          <w:rtl w:val="0"/>
        </w:rPr>
        <w:t xml:space="preserve">физически изпълнимо</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b w:val="1"/>
          <w:bCs w:val="1"/>
          <w:rtl w:val="0"/>
        </w:rPr>
        <w:t xml:space="preserve">състезателно смислено</w:t>
      </w:r>
      <w:r w:rsidDel="00000000" w:rsidR="00000000" w:rsidRPr="00000000">
        <w:rPr>
          <w:rFonts w:ascii="Times New Roman" w:cs="Times New Roman" w:eastAsia="Times New Roman" w:hAnsi="Times New Roman"/>
          <w:rtl w:val="0"/>
        </w:rPr>
        <w:t xml:space="preserve">. Модулът се използва и от двата слоя – скриптовия (CasADi_IPOPT.py) и API слоя (solver_api.py), като по този начин една и съща математика се прилага както при локални тестове, така и при работа със сървъра.</w:t>
      </w:r>
    </w:p>
    <w:p w:rsidR="00000000" w:rsidDel="00000000" w:rsidP="00000000" w:rsidRDefault="00000000" w:rsidRPr="00000000" w14:paraId="000005FB">
      <w:pPr>
        <w:pStyle w:val="Heading4"/>
        <w:rPr/>
      </w:pPr>
      <w:bookmarkStart w:colFirst="0" w:colLast="0" w:name="_qmjq7kgyspkz" w:id="280"/>
      <w:bookmarkEnd w:id="280"/>
      <w:r w:rsidDel="00000000" w:rsidR="00000000" w:rsidRPr="00000000">
        <w:rPr>
          <w:rtl w:val="0"/>
        </w:rPr>
        <w:t xml:space="preserve">5.5.4.1. Роля на файла и програмна организация</w:t>
      </w:r>
    </w:p>
    <w:p w:rsidR="00000000" w:rsidDel="00000000" w:rsidP="00000000" w:rsidRDefault="00000000" w:rsidRPr="00000000" w14:paraId="000005F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програмно отношение constraints.py изпълнява три основни роли:</w:t>
      </w:r>
    </w:p>
    <w:p w:rsidR="00000000" w:rsidDel="00000000" w:rsidP="00000000" w:rsidRDefault="00000000" w:rsidRPr="00000000" w14:paraId="000005FD">
      <w:pPr>
        <w:numPr>
          <w:ilvl w:val="0"/>
          <w:numId w:val="63"/>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Анализ на трасе</w:t>
      </w:r>
      <w:r w:rsidDel="00000000" w:rsidR="00000000" w:rsidRPr="00000000">
        <w:rPr>
          <w:rFonts w:ascii="Times New Roman" w:cs="Times New Roman" w:eastAsia="Times New Roman" w:hAnsi="Times New Roman"/>
          <w:rtl w:val="0"/>
        </w:rPr>
        <w:t xml:space="preserve">: класифицира сегменти (прави/завои/шикани) и намира фази </w:t>
      </w:r>
      <w:r w:rsidDel="00000000" w:rsidR="00000000" w:rsidRPr="00000000">
        <w:rPr>
          <w:rFonts w:ascii="Times New Roman" w:cs="Times New Roman" w:eastAsia="Times New Roman" w:hAnsi="Times New Roman"/>
          <w:i w:val="1"/>
          <w:iCs w:val="1"/>
          <w:rtl w:val="0"/>
        </w:rPr>
        <w:t xml:space="preserve">entry–apex–exit</w:t>
      </w:r>
      <w:r w:rsidDel="00000000" w:rsidR="00000000" w:rsidRPr="00000000">
        <w:rPr>
          <w:rFonts w:ascii="Times New Roman" w:cs="Times New Roman" w:eastAsia="Times New Roman" w:hAnsi="Times New Roman"/>
          <w:rtl w:val="0"/>
        </w:rPr>
        <w:t xml:space="preserve"> на завоите.</w:t>
      </w:r>
      <w:r w:rsidDel="00000000" w:rsidR="00000000" w:rsidRPr="00000000">
        <w:rPr>
          <w:rtl w:val="0"/>
        </w:rPr>
      </w:r>
    </w:p>
    <w:p w:rsidR="00000000" w:rsidDel="00000000" w:rsidP="00000000" w:rsidRDefault="00000000" w:rsidRPr="00000000" w14:paraId="000005FE">
      <w:pPr>
        <w:numPr>
          <w:ilvl w:val="0"/>
          <w:numId w:val="63"/>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Ограничения (constraints)</w:t>
      </w:r>
      <w:r w:rsidDel="00000000" w:rsidR="00000000" w:rsidRPr="00000000">
        <w:rPr>
          <w:rFonts w:ascii="Times New Roman" w:cs="Times New Roman" w:eastAsia="Times New Roman" w:hAnsi="Times New Roman"/>
          <w:rtl w:val="0"/>
        </w:rPr>
        <w:t xml:space="preserve">: добавя към CasADi Opti всички физични и геометрични ограничения върху </w:t>
      </w:r>
      <m:oMath>
        <m:r>
          <w:rPr>
            <w:rFonts w:ascii="Times New Roman" w:cs="Times New Roman" w:eastAsia="Times New Roman" w:hAnsi="Times New Roman"/>
            <w:sz w:val="28"/>
            <w:szCs w:val="28"/>
          </w:rPr>
          <m:t xml:space="preserve">n​i </m:t>
        </m:r>
      </m:oMath>
      <w:r w:rsidDel="00000000" w:rsidR="00000000" w:rsidRPr="00000000">
        <w:rPr>
          <w:rFonts w:ascii="Times New Roman" w:cs="Times New Roman" w:eastAsia="Times New Roman" w:hAnsi="Times New Roman"/>
          <w:sz w:val="28"/>
          <w:szCs w:val="28"/>
          <w:rtl w:val="0"/>
        </w:rPr>
        <w:t xml:space="preserve">,</w:t>
      </w:r>
      <m:oMath>
        <m:r>
          <w:rPr>
            <w:rFonts w:ascii="Times New Roman" w:cs="Times New Roman" w:eastAsia="Times New Roman" w:hAnsi="Times New Roman"/>
            <w:sz w:val="28"/>
            <w:szCs w:val="28"/>
          </w:rPr>
          <m:t xml:space="preserve"> vi​ </m:t>
        </m:r>
      </m:oMath>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rtl w:val="0"/>
        </w:rPr>
        <w:t xml:space="preserve">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aloni​</m:t>
            </m:r>
          </m:e>
          <m:sup/>
        </m:sSup>
      </m:oMath>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FF">
      <w:pPr>
        <w:numPr>
          <w:ilvl w:val="0"/>
          <w:numId w:val="63"/>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Целева функция (objective)</w:t>
      </w:r>
      <w:r w:rsidDel="00000000" w:rsidR="00000000" w:rsidRPr="00000000">
        <w:rPr>
          <w:rFonts w:ascii="Times New Roman" w:cs="Times New Roman" w:eastAsia="Times New Roman" w:hAnsi="Times New Roman"/>
          <w:rtl w:val="0"/>
        </w:rPr>
        <w:t xml:space="preserve">: построява комбиниран cost (време за обиколка + наказания), включително “racing line” компонент.</w:t>
        <w:br w:type="textWrapping"/>
      </w:r>
      <w:r w:rsidDel="00000000" w:rsidR="00000000" w:rsidRPr="00000000">
        <w:rPr>
          <w:rtl w:val="0"/>
        </w:rPr>
      </w:r>
    </w:p>
    <w:p w:rsidR="00000000" w:rsidDel="00000000" w:rsidP="00000000" w:rsidRDefault="00000000" w:rsidRPr="00000000" w14:paraId="0000060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Основните публични функции, които реално „се викат“ от оптимизатора, са:</w:t>
      </w:r>
    </w:p>
    <w:p w:rsidR="00000000" w:rsidDel="00000000" w:rsidP="00000000" w:rsidRDefault="00000000" w:rsidRPr="00000000" w14:paraId="00000601">
      <w:pPr>
        <w:numPr>
          <w:ilvl w:val="0"/>
          <w:numId w:val="77"/>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add_constraints(...)</w:t>
      </w:r>
    </w:p>
    <w:p w:rsidR="00000000" w:rsidDel="00000000" w:rsidP="00000000" w:rsidRDefault="00000000" w:rsidRPr="00000000" w14:paraId="00000602">
      <w:pPr>
        <w:numPr>
          <w:ilvl w:val="0"/>
          <w:numId w:val="7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create_objective_with_racing_line(...)</w:t>
      </w:r>
    </w:p>
    <w:p w:rsidR="00000000" w:rsidDel="00000000" w:rsidP="00000000" w:rsidRDefault="00000000" w:rsidRPr="00000000" w14:paraId="00000603">
      <w:pPr>
        <w:numPr>
          <w:ilvl w:val="0"/>
          <w:numId w:val="77"/>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initialize_with_proper_racing_line(...)</w:t>
      </w:r>
    </w:p>
    <w:p w:rsidR="00000000" w:rsidDel="00000000" w:rsidP="00000000" w:rsidRDefault="00000000" w:rsidRPr="00000000" w14:paraId="0000060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Останалите са помощни (за класификация, фази, apex-логика и специални шикани).</w:t>
      </w:r>
    </w:p>
    <w:p w:rsidR="00000000" w:rsidDel="00000000" w:rsidP="00000000" w:rsidRDefault="00000000" w:rsidRPr="00000000" w14:paraId="00000605">
      <w:pPr>
        <w:pStyle w:val="Heading4"/>
        <w:rPr/>
      </w:pPr>
      <w:bookmarkStart w:colFirst="0" w:colLast="0" w:name="_tdvoxz5t9y6b" w:id="281"/>
      <w:bookmarkEnd w:id="281"/>
      <w:r w:rsidDel="00000000" w:rsidR="00000000" w:rsidRPr="00000000">
        <w:rPr>
          <w:rtl w:val="0"/>
        </w:rPr>
        <w:t xml:space="preserve">5.5.4.2. Списък на функциите и какво правят (като програмист)</w:t>
      </w:r>
    </w:p>
    <w:p w:rsidR="00000000" w:rsidDel="00000000" w:rsidP="00000000" w:rsidRDefault="00000000" w:rsidRPr="00000000" w14:paraId="0000060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По-долу са функциите в модула и ролята им:</w:t>
      </w:r>
    </w:p>
    <w:p w:rsidR="00000000" w:rsidDel="00000000" w:rsidP="00000000" w:rsidRDefault="00000000" w:rsidRPr="00000000" w14:paraId="00000607">
      <w:pPr>
        <w:pStyle w:val="Heading5"/>
        <w:rPr>
          <w:sz w:val="22"/>
          <w:szCs w:val="22"/>
        </w:rPr>
      </w:pPr>
      <w:bookmarkStart w:colFirst="0" w:colLast="0" w:name="_nt8hdtjv9aib" w:id="282"/>
      <w:bookmarkEnd w:id="282"/>
      <w:r w:rsidDel="00000000" w:rsidR="00000000" w:rsidRPr="00000000">
        <w:rPr>
          <w:sz w:val="22"/>
          <w:szCs w:val="22"/>
          <w:rtl w:val="0"/>
        </w:rPr>
        <w:t xml:space="preserve">A) Функции за “racing line” cost и шикани</w:t>
      </w:r>
    </w:p>
    <w:p w:rsidR="00000000" w:rsidDel="00000000" w:rsidP="00000000" w:rsidRDefault="00000000" w:rsidRPr="00000000" w14:paraId="00000608">
      <w:pPr>
        <w:numPr>
          <w:ilvl w:val="0"/>
          <w:numId w:val="37"/>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add_chicane_racing_line_cost()</w:t>
        <w:br w:type="textWrapping"/>
      </w:r>
      <w:r w:rsidDel="00000000" w:rsidR="00000000" w:rsidRPr="00000000">
        <w:rPr>
          <w:rFonts w:ascii="Times New Roman" w:cs="Times New Roman" w:eastAsia="Times New Roman" w:hAnsi="Times New Roman"/>
          <w:rtl w:val="0"/>
        </w:rPr>
        <w:t xml:space="preserve"> Добавя специален cost за шикани, за да принуди траекторията да следва типичната линия </w:t>
      </w:r>
      <w:r w:rsidDel="00000000" w:rsidR="00000000" w:rsidRPr="00000000">
        <w:rPr>
          <w:rFonts w:ascii="Cardo" w:cs="Cardo" w:eastAsia="Cardo" w:hAnsi="Cardo"/>
          <w:b w:val="1"/>
          <w:bCs w:val="1"/>
          <w:rtl w:val="0"/>
        </w:rPr>
        <w:t xml:space="preserve">outside → apex1 → apex2 → outside</w:t>
      </w:r>
      <w:r w:rsidDel="00000000" w:rsidR="00000000" w:rsidRPr="00000000">
        <w:rPr>
          <w:rFonts w:ascii="Times New Roman" w:cs="Times New Roman" w:eastAsia="Times New Roman" w:hAnsi="Times New Roman"/>
          <w:rtl w:val="0"/>
        </w:rPr>
        <w:t xml:space="preserve">.</w:t>
        <w:br w:type="textWrapping"/>
        <w:t xml:space="preserve"> Реализира:</w:t>
      </w:r>
      <w:r w:rsidDel="00000000" w:rsidR="00000000" w:rsidRPr="00000000">
        <w:rPr>
          <w:rtl w:val="0"/>
        </w:rPr>
      </w:r>
    </w:p>
    <w:p w:rsidR="00000000" w:rsidDel="00000000" w:rsidP="00000000" w:rsidRDefault="00000000" w:rsidRPr="00000000" w14:paraId="00000609">
      <w:pPr>
        <w:numPr>
          <w:ilvl w:val="1"/>
          <w:numId w:val="37"/>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избор на apex1_idx и apex2_idx</w:t>
      </w:r>
      <w:r w:rsidDel="00000000" w:rsidR="00000000" w:rsidRPr="00000000">
        <w:rPr>
          <w:rtl w:val="0"/>
        </w:rPr>
      </w:r>
    </w:p>
    <w:p w:rsidR="00000000" w:rsidDel="00000000" w:rsidP="00000000" w:rsidRDefault="00000000" w:rsidRPr="00000000" w14:paraId="0000060A">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точка и удължена “exit zone”</w:t>
      </w:r>
    </w:p>
    <w:p w:rsidR="00000000" w:rsidDel="00000000" w:rsidP="00000000" w:rsidRDefault="00000000" w:rsidRPr="00000000" w14:paraId="0000060B">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плавен преход и допълнително изглаждане чрез наказания върху Δn</w:t>
      </w:r>
    </w:p>
    <w:p w:rsidR="00000000" w:rsidDel="00000000" w:rsidP="00000000" w:rsidRDefault="00000000" w:rsidRPr="00000000" w14:paraId="0000060C">
      <w:pPr>
        <w:numPr>
          <w:ilvl w:val="0"/>
          <w:numId w:val="37"/>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add_racing_line_geometry_cost()</w:t>
        <w:br w:type="textWrapping"/>
      </w:r>
      <w:r w:rsidDel="00000000" w:rsidR="00000000" w:rsidRPr="00000000">
        <w:rPr>
          <w:rFonts w:ascii="Times New Roman" w:cs="Times New Roman" w:eastAsia="Times New Roman" w:hAnsi="Times New Roman"/>
          <w:rtl w:val="0"/>
        </w:rPr>
        <w:t xml:space="preserve"> Основният геометричен cost за “racing line”. Състои се от:</w:t>
      </w:r>
      <w:r w:rsidDel="00000000" w:rsidR="00000000" w:rsidRPr="00000000">
        <w:rPr>
          <w:rtl w:val="0"/>
        </w:rPr>
      </w:r>
    </w:p>
    <w:p w:rsidR="00000000" w:rsidDel="00000000" w:rsidP="00000000" w:rsidRDefault="00000000" w:rsidRPr="00000000" w14:paraId="0000060D">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penalty в завой, който бута траекторията от outside към apex (и после към outside)</w:t>
      </w:r>
    </w:p>
    <w:p w:rsidR="00000000" w:rsidDel="00000000" w:rsidP="00000000" w:rsidRDefault="00000000" w:rsidRPr="00000000" w14:paraId="0000060E">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плавни преходи между завои (включително логика за чикани, ако има)</w:t>
      </w:r>
    </w:p>
    <w:p w:rsidR="00000000" w:rsidDel="00000000" w:rsidP="00000000" w:rsidRDefault="00000000" w:rsidRPr="00000000" w14:paraId="0000060F">
      <w:pPr>
        <w:numPr>
          <w:ilvl w:val="1"/>
          <w:numId w:val="37"/>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малко наказание за „държане около центъра“ по правите</w:t>
      </w:r>
    </w:p>
    <w:p w:rsidR="00000000" w:rsidDel="00000000" w:rsidP="00000000" w:rsidRDefault="00000000" w:rsidRPr="00000000" w14:paraId="00000610">
      <w:pPr>
        <w:numPr>
          <w:ilvl w:val="1"/>
          <w:numId w:val="37"/>
        </w:numPr>
        <w:spacing w:after="240"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добавя chicane cost чрез add_chicane_racing_line_cost()</w:t>
      </w:r>
      <w:r w:rsidDel="00000000" w:rsidR="00000000" w:rsidRPr="00000000">
        <w:rPr>
          <w:rtl w:val="0"/>
        </w:rPr>
      </w:r>
    </w:p>
    <w:p w:rsidR="00000000" w:rsidDel="00000000" w:rsidP="00000000" w:rsidRDefault="00000000" w:rsidRPr="00000000" w14:paraId="00000611">
      <w:pPr>
        <w:pStyle w:val="Heading5"/>
        <w:rPr>
          <w:sz w:val="22"/>
          <w:szCs w:val="22"/>
        </w:rPr>
      </w:pPr>
      <w:bookmarkStart w:colFirst="0" w:colLast="0" w:name="_iz9b52gysttk" w:id="283"/>
      <w:bookmarkEnd w:id="283"/>
      <w:r w:rsidDel="00000000" w:rsidR="00000000" w:rsidRPr="00000000">
        <w:rPr>
          <w:sz w:val="22"/>
          <w:szCs w:val="22"/>
          <w:rtl w:val="0"/>
        </w:rPr>
        <w:t xml:space="preserve">B) Класификация на завои и фази</w:t>
      </w:r>
    </w:p>
    <w:p w:rsidR="00000000" w:rsidDel="00000000" w:rsidP="00000000" w:rsidRDefault="00000000" w:rsidRPr="00000000" w14:paraId="00000612">
      <w:pPr>
        <w:numPr>
          <w:ilvl w:val="0"/>
          <w:numId w:val="45"/>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classify_corner_types()</w:t>
        <w:br w:type="textWrapping"/>
      </w:r>
      <w:r w:rsidDel="00000000" w:rsidR="00000000" w:rsidRPr="00000000">
        <w:rPr>
          <w:rFonts w:ascii="Times New Roman" w:cs="Times New Roman" w:eastAsia="Times New Roman" w:hAnsi="Times New Roman"/>
          <w:rtl w:val="0"/>
        </w:rPr>
        <w:t xml:space="preserve"> Анализира кривината и производната ѝ, и класифицира сегменти като:</w:t>
        <w:br w:type="textWrapping"/>
        <w:t xml:space="preserve"> straight, kink, sweeper, tight, hairpin, decreasing, increasing, complex, плюс chicane и chicane_sequences.</w:t>
        <w:br w:type="textWrapping"/>
        <w:t xml:space="preserve"> Това дава “семантика” на трасето, която после се използва от cost-овете и инициализацията.</w:t>
      </w:r>
      <w:r w:rsidDel="00000000" w:rsidR="00000000" w:rsidRPr="00000000">
        <w:rPr>
          <w:rtl w:val="0"/>
        </w:rPr>
      </w:r>
    </w:p>
    <w:p w:rsidR="00000000" w:rsidDel="00000000" w:rsidP="00000000" w:rsidRDefault="00000000" w:rsidRPr="00000000" w14:paraId="00000613">
      <w:pPr>
        <w:numPr>
          <w:ilvl w:val="0"/>
          <w:numId w:val="45"/>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find_corner_phases()</w:t>
        <w:br w:type="textWrapping"/>
      </w:r>
      <w:r w:rsidDel="00000000" w:rsidR="00000000" w:rsidRPr="00000000">
        <w:rPr>
          <w:rFonts w:ascii="Gungsuh" w:cs="Gungsuh" w:eastAsia="Gungsuh" w:hAnsi="Gungsuh"/>
          <w:rtl w:val="0"/>
        </w:rPr>
        <w:t xml:space="preserve"> Намира фази на завой: entry, apex, exit на база локални пикове на ∣κ∣.</w:t>
        <w:br w:type="textWrapping"/>
        <w:t xml:space="preserve"> Тези фази после влияят на:</w:t>
      </w:r>
      <w:r w:rsidDel="00000000" w:rsidR="00000000" w:rsidRPr="00000000">
        <w:rPr>
          <w:rtl w:val="0"/>
        </w:rPr>
      </w:r>
    </w:p>
    <w:p w:rsidR="00000000" w:rsidDel="00000000" w:rsidP="00000000" w:rsidRDefault="00000000" w:rsidRPr="00000000" w14:paraId="00000614">
      <w:pPr>
        <w:numPr>
          <w:ilvl w:val="1"/>
          <w:numId w:val="4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инициализацията на </w:t>
      </w:r>
      <m:oMath>
        <m:r>
          <w:rPr>
            <w:rFonts w:ascii="Times New Roman" w:cs="Times New Roman" w:eastAsia="Times New Roman" w:hAnsi="Times New Roman"/>
            <w:sz w:val="28"/>
            <w:szCs w:val="28"/>
          </w:rPr>
          <m:t xml:space="preserve">n​ </m:t>
        </m:r>
      </m:oMath>
      <w:r w:rsidDel="00000000" w:rsidR="00000000" w:rsidRPr="00000000">
        <w:rPr>
          <w:rFonts w:ascii="Times New Roman" w:cs="Times New Roman" w:eastAsia="Times New Roman" w:hAnsi="Times New Roman"/>
          <w:sz w:val="28"/>
          <w:szCs w:val="28"/>
          <w:rtl w:val="0"/>
        </w:rPr>
        <w:t xml:space="preserve">,</w:t>
      </w:r>
      <m:oMath>
        <m:r>
          <w:rPr>
            <w:rFonts w:ascii="Times New Roman" w:cs="Times New Roman" w:eastAsia="Times New Roman" w:hAnsi="Times New Roman"/>
            <w:sz w:val="28"/>
            <w:szCs w:val="28"/>
          </w:rPr>
          <m:t xml:space="preserve"> v​ </m:t>
        </m:r>
      </m:oMath>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rtl w:val="0"/>
        </w:rPr>
        <w:t xml:space="preserve"> </w:t>
      </w:r>
      <m:oMath>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alon​</m:t>
            </m:r>
          </m:e>
          <m:sup/>
        </m:sSup>
      </m:oMath>
      <w:r w:rsidDel="00000000" w:rsidR="00000000" w:rsidRPr="00000000">
        <w:rPr>
          <w:rtl w:val="0"/>
        </w:rPr>
      </w:r>
    </w:p>
    <w:p w:rsidR="00000000" w:rsidDel="00000000" w:rsidP="00000000" w:rsidRDefault="00000000" w:rsidRPr="00000000" w14:paraId="00000615">
      <w:pPr>
        <w:numPr>
          <w:ilvl w:val="1"/>
          <w:numId w:val="4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допълнителните apex constraints</w:t>
      </w:r>
    </w:p>
    <w:p w:rsidR="00000000" w:rsidDel="00000000" w:rsidP="00000000" w:rsidRDefault="00000000" w:rsidRPr="00000000" w14:paraId="00000616">
      <w:pPr>
        <w:numPr>
          <w:ilvl w:val="1"/>
          <w:numId w:val="45"/>
        </w:numPr>
        <w:spacing w:after="24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“racing line” cost-а</w:t>
      </w:r>
    </w:p>
    <w:p w:rsidR="00000000" w:rsidDel="00000000" w:rsidP="00000000" w:rsidRDefault="00000000" w:rsidRPr="00000000" w14:paraId="00000617">
      <w:pPr>
        <w:pStyle w:val="Heading5"/>
        <w:rPr>
          <w:sz w:val="22"/>
          <w:szCs w:val="22"/>
        </w:rPr>
      </w:pPr>
      <w:bookmarkStart w:colFirst="0" w:colLast="0" w:name="_cn41o394gpy3" w:id="284"/>
      <w:bookmarkEnd w:id="284"/>
      <w:r w:rsidDel="00000000" w:rsidR="00000000" w:rsidRPr="00000000">
        <w:rPr>
          <w:sz w:val="22"/>
          <w:szCs w:val="22"/>
          <w:rtl w:val="0"/>
        </w:rPr>
        <w:t xml:space="preserve">C) Apex логика</w:t>
      </w:r>
    </w:p>
    <w:p w:rsidR="00000000" w:rsidDel="00000000" w:rsidP="00000000" w:rsidRDefault="00000000" w:rsidRPr="00000000" w14:paraId="00000618">
      <w:pPr>
        <w:numPr>
          <w:ilvl w:val="0"/>
          <w:numId w:val="10"/>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extract_single_apex_indices()</w:t>
        <w:br w:type="textWrapping"/>
      </w:r>
      <w:r w:rsidDel="00000000" w:rsidR="00000000" w:rsidRPr="00000000">
        <w:rPr>
          <w:rFonts w:ascii="Times New Roman" w:cs="Times New Roman" w:eastAsia="Times New Roman" w:hAnsi="Times New Roman"/>
          <w:rtl w:val="0"/>
        </w:rPr>
        <w:t xml:space="preserve"> В corner_phases['apex'] апексът често е „лента“ от няколко индекса. Тази функция ги групира и връща </w:t>
      </w:r>
      <w:r w:rsidDel="00000000" w:rsidR="00000000" w:rsidRPr="00000000">
        <w:rPr>
          <w:rFonts w:ascii="Times New Roman" w:cs="Times New Roman" w:eastAsia="Times New Roman" w:hAnsi="Times New Roman"/>
          <w:b w:val="1"/>
          <w:bCs w:val="1"/>
          <w:rtl w:val="0"/>
        </w:rPr>
        <w:t xml:space="preserve">по един представителен апекс</w:t>
      </w:r>
      <w:r w:rsidDel="00000000" w:rsidR="00000000" w:rsidRPr="00000000">
        <w:rPr>
          <w:rFonts w:ascii="Gungsuh" w:cs="Gungsuh" w:eastAsia="Gungsuh" w:hAnsi="Gungsuh"/>
          <w:rtl w:val="0"/>
        </w:rPr>
        <w:t xml:space="preserve"> (индекс с максимална ∣κ∣|\kappa|∣κ∣) за всеки завой.</w:t>
        <w:br w:type="textWrapping"/>
        <w:t xml:space="preserve"> Това е важно, за да:</w:t>
      </w:r>
      <w:r w:rsidDel="00000000" w:rsidR="00000000" w:rsidRPr="00000000">
        <w:rPr>
          <w:rtl w:val="0"/>
        </w:rPr>
      </w:r>
    </w:p>
    <w:p w:rsidR="00000000" w:rsidDel="00000000" w:rsidP="00000000" w:rsidRDefault="00000000" w:rsidRPr="00000000" w14:paraId="00000619">
      <w:pPr>
        <w:numPr>
          <w:ilvl w:val="1"/>
          <w:numId w:val="10"/>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 се създават твърде много apex ограничения</w:t>
      </w:r>
    </w:p>
    <w:p w:rsidR="00000000" w:rsidDel="00000000" w:rsidP="00000000" w:rsidRDefault="00000000" w:rsidRPr="00000000" w14:paraId="0000061A">
      <w:pPr>
        <w:numPr>
          <w:ilvl w:val="1"/>
          <w:numId w:val="10"/>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няма излишно “overfitting” към шум</w:t>
      </w:r>
    </w:p>
    <w:p w:rsidR="00000000" w:rsidDel="00000000" w:rsidP="00000000" w:rsidRDefault="00000000" w:rsidRPr="00000000" w14:paraId="0000061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add_apex_constraints()</w:t>
        <w:br w:type="textWrapping"/>
      </w:r>
      <w:r w:rsidDel="00000000" w:rsidR="00000000" w:rsidRPr="00000000">
        <w:rPr>
          <w:rFonts w:ascii="Times New Roman" w:cs="Times New Roman" w:eastAsia="Times New Roman" w:hAnsi="Times New Roman"/>
          <w:rtl w:val="0"/>
        </w:rPr>
        <w:t xml:space="preserve"> Добавя „агресивни“ apex ограничения с tolerance + slack. Идеята е в апекса nin_ini​ да бъде близо до вътрешната граница (kerb), например:</w:t>
        <w:br w:type="textWrapping"/>
      </w:r>
      <m:oMath>
        <m:r>
          <w:rPr>
            <w:rFonts w:ascii="Times New Roman" w:cs="Times New Roman" w:eastAsia="Times New Roman" w:hAnsi="Times New Roman"/>
            <w:sz w:val="32"/>
            <w:szCs w:val="32"/>
          </w:rPr>
          <m:t xml:space="preserve">napex​≈0.95⋅winside​</m:t>
        </m:r>
      </m:oMath>
      <w:r w:rsidDel="00000000" w:rsidR="00000000" w:rsidRPr="00000000">
        <w:rPr>
          <w:rtl w:val="0"/>
        </w:rPr>
      </w:r>
    </w:p>
    <w:p w:rsidR="00000000" w:rsidDel="00000000" w:rsidP="00000000" w:rsidRDefault="00000000" w:rsidRPr="00000000" w14:paraId="0000061C">
      <w:pPr>
        <w:numPr>
          <w:ilvl w:val="0"/>
          <w:numId w:val="10"/>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Slack променливата позволява да не се „чупи“ решателя при трудни случаи.</w:t>
      </w:r>
      <w:r w:rsidDel="00000000" w:rsidR="00000000" w:rsidRPr="00000000">
        <w:rPr>
          <w:rtl w:val="0"/>
        </w:rPr>
      </w:r>
    </w:p>
    <w:p w:rsidR="00000000" w:rsidDel="00000000" w:rsidP="00000000" w:rsidRDefault="00000000" w:rsidRPr="00000000" w14:paraId="0000061D">
      <w:pPr>
        <w:pStyle w:val="Heading5"/>
        <w:rPr>
          <w:sz w:val="22"/>
          <w:szCs w:val="22"/>
        </w:rPr>
      </w:pPr>
      <w:bookmarkStart w:colFirst="0" w:colLast="0" w:name="_1exmhng3gk1b" w:id="285"/>
      <w:bookmarkEnd w:id="285"/>
      <w:r w:rsidDel="00000000" w:rsidR="00000000" w:rsidRPr="00000000">
        <w:rPr>
          <w:sz w:val="22"/>
          <w:szCs w:val="22"/>
          <w:rtl w:val="0"/>
        </w:rPr>
        <w:t xml:space="preserve">D) Основни ограничения и целева функция</w:t>
      </w:r>
    </w:p>
    <w:p w:rsidR="00000000" w:rsidDel="00000000" w:rsidP="00000000" w:rsidRDefault="00000000" w:rsidRPr="00000000" w14:paraId="0000061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1664" cy="4786313"/>
            <wp:effectExtent b="0" l="0" r="0" t="0"/>
            <wp:docPr id="75"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4501664"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5.5.4.2. Основни физични ограничения – динамика на скоростта, латерално ускорение, traction circle и мощност (constraints.py)</w:t>
      </w:r>
      <w:r w:rsidDel="00000000" w:rsidR="00000000" w:rsidRPr="00000000">
        <w:rPr>
          <w:rtl w:val="0"/>
        </w:rPr>
      </w:r>
    </w:p>
    <w:p w:rsidR="00000000" w:rsidDel="00000000" w:rsidP="00000000" w:rsidRDefault="00000000" w:rsidRPr="00000000" w14:paraId="00000620">
      <w:pPr>
        <w:numPr>
          <w:ilvl w:val="0"/>
          <w:numId w:val="75"/>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add_constraints()</w:t>
        <w:br w:type="textWrapping"/>
      </w:r>
      <w:r w:rsidDel="00000000" w:rsidR="00000000" w:rsidRPr="00000000">
        <w:rPr>
          <w:rFonts w:ascii="Times New Roman" w:cs="Times New Roman" w:eastAsia="Times New Roman" w:hAnsi="Times New Roman"/>
          <w:rtl w:val="0"/>
        </w:rPr>
        <w:t xml:space="preserve"> Това е най-важната функция за constraints. Тя добавя:</w:t>
      </w:r>
      <w:r w:rsidDel="00000000" w:rsidR="00000000" w:rsidRPr="00000000">
        <w:rPr>
          <w:rtl w:val="0"/>
        </w:rPr>
      </w:r>
    </w:p>
    <w:p w:rsidR="00000000" w:rsidDel="00000000" w:rsidP="00000000" w:rsidRDefault="00000000" w:rsidRPr="00000000" w14:paraId="0000062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Граници на трасето</w:t>
      </w:r>
      <w:r w:rsidDel="00000000" w:rsidR="00000000" w:rsidRPr="00000000">
        <w:rPr>
          <w:rFonts w:ascii="Times New Roman" w:cs="Times New Roman" w:eastAsia="Times New Roman" w:hAnsi="Times New Roman"/>
          <w:rtl w:val="0"/>
        </w:rPr>
        <w:t xml:space="preserve"> (коридор):</w:t>
        <w:br w:type="textWrapping"/>
      </w:r>
      <m:oMath>
        <m:r>
          <w:rPr>
            <w:rFonts w:ascii="Times New Roman" w:cs="Times New Roman" w:eastAsia="Times New Roman" w:hAnsi="Times New Roman"/>
            <w:sz w:val="32"/>
            <w:szCs w:val="32"/>
          </w:rPr>
          <m:t xml:space="preserve">-wL,i​+mi​≤ni​≤wR,i​-mi​</m:t>
        </m:r>
      </m:oMath>
      <w:r w:rsidDel="00000000" w:rsidR="00000000" w:rsidRPr="00000000">
        <w:rPr>
          <w:rtl w:val="0"/>
        </w:rPr>
      </w:r>
    </w:p>
    <w:p w:rsidR="00000000" w:rsidDel="00000000" w:rsidP="00000000" w:rsidRDefault="00000000" w:rsidRPr="00000000" w14:paraId="00000622">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 като mi​ е по-малък около апекс.</w:t>
      </w:r>
      <w:r w:rsidDel="00000000" w:rsidR="00000000" w:rsidRPr="00000000">
        <w:rPr>
          <w:rtl w:val="0"/>
        </w:rPr>
      </w:r>
    </w:p>
    <w:p w:rsidR="00000000" w:rsidDel="00000000" w:rsidP="00000000" w:rsidRDefault="00000000" w:rsidRPr="00000000" w14:paraId="00000623">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Apex constraints</w:t>
      </w:r>
      <w:r w:rsidDel="00000000" w:rsidR="00000000" w:rsidRPr="00000000">
        <w:rPr>
          <w:rFonts w:ascii="Times New Roman" w:cs="Times New Roman" w:eastAsia="Times New Roman" w:hAnsi="Times New Roman"/>
          <w:rtl w:val="0"/>
        </w:rPr>
        <w:t xml:space="preserve"> чрез add_apex_constraints().</w:t>
      </w:r>
      <w:r w:rsidDel="00000000" w:rsidR="00000000" w:rsidRPr="00000000">
        <w:rPr>
          <w:rtl w:val="0"/>
        </w:rPr>
      </w:r>
    </w:p>
    <w:p w:rsidR="00000000" w:rsidDel="00000000" w:rsidP="00000000" w:rsidRDefault="00000000" w:rsidRPr="00000000" w14:paraId="0000062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Динамика на скоростта</w:t>
      </w:r>
      <w:r w:rsidDel="00000000" w:rsidR="00000000" w:rsidRPr="00000000">
        <w:rPr>
          <w:rFonts w:ascii="Times New Roman" w:cs="Times New Roman" w:eastAsia="Times New Roman" w:hAnsi="Times New Roman"/>
          <w:rtl w:val="0"/>
        </w:rPr>
        <w:t xml:space="preserve"> (дискретизация):</w:t>
        <w:br w:type="textWrapping"/>
      </w:r>
      <m:oMath>
        <m:r>
          <w:rPr>
            <w:rFonts w:ascii="Times New Roman" w:cs="Times New Roman" w:eastAsia="Times New Roman" w:hAnsi="Times New Roman"/>
            <w:sz w:val="32"/>
            <w:szCs w:val="32"/>
          </w:rPr>
          <m:t xml:space="preserve">vi+1​=vi​+alon,i​Δti​,  Δti​≈</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Δsi</m:t>
            </m:r>
          </m:num>
          <m:den>
            <m:bar>
              <m:barPr>
                <m:pos m:val="bot"/>
                <m:ctrlPr>
                  <w:rPr>
                    <w:rFonts w:ascii="Times New Roman" w:cs="Times New Roman" w:eastAsia="Times New Roman" w:hAnsi="Times New Roman"/>
                    <w:sz w:val="32"/>
                    <w:szCs w:val="32"/>
                  </w:rPr>
                </m:ctrlPr>
              </m:barPr>
              <m:e>
                <m:r>
                  <w:rPr>
                    <w:rFonts w:ascii="Times New Roman" w:cs="Times New Roman" w:eastAsia="Times New Roman" w:hAnsi="Times New Roman"/>
                    <w:sz w:val="32"/>
                    <w:szCs w:val="32"/>
                  </w:rPr>
                  <m:t xml:space="preserve">v</m:t>
                </m:r>
              </m:e>
            </m:bar>
            <m:r>
              <w:rPr>
                <w:rFonts w:ascii="Times New Roman" w:cs="Times New Roman" w:eastAsia="Times New Roman" w:hAnsi="Times New Roman"/>
                <w:sz w:val="32"/>
                <w:szCs w:val="32"/>
              </w:rPr>
              <m:t xml:space="preserve">i</m:t>
            </m:r>
          </m:den>
        </m:f>
        <m:r>
          <w:rPr>
            <w:rFonts w:ascii="Times New Roman" w:cs="Times New Roman" w:eastAsia="Times New Roman" w:hAnsi="Times New Roman"/>
            <w:sz w:val="32"/>
            <w:szCs w:val="32"/>
          </w:rPr>
          <m:t xml:space="preserve">​​</m:t>
        </m:r>
      </m:oMath>
      <w:r w:rsidDel="00000000" w:rsidR="00000000" w:rsidRPr="00000000">
        <w:rPr>
          <w:rtl w:val="0"/>
        </w:rPr>
      </w:r>
    </w:p>
    <w:p w:rsidR="00000000" w:rsidDel="00000000" w:rsidP="00000000" w:rsidRDefault="00000000" w:rsidRPr="00000000" w14:paraId="00000625">
      <w:pPr>
        <w:numPr>
          <w:ilvl w:val="1"/>
          <w:numId w:val="75"/>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Ограничения за скорост - </w:t>
      </w:r>
      <m:oMath>
        <m:r>
          <w:rPr>
            <w:rFonts w:ascii="Times New Roman" w:cs="Times New Roman" w:eastAsia="Times New Roman" w:hAnsi="Times New Roman"/>
            <w:sz w:val="32"/>
            <w:szCs w:val="32"/>
          </w:rPr>
          <m:t xml:space="preserve">vmin​≤vi​≤vmax​</m:t>
        </m:r>
      </m:oMath>
      <w:r w:rsidDel="00000000" w:rsidR="00000000" w:rsidRPr="00000000">
        <w:rPr>
          <w:rtl w:val="0"/>
        </w:rPr>
      </w:r>
    </w:p>
    <w:p w:rsidR="00000000" w:rsidDel="00000000" w:rsidP="00000000" w:rsidRDefault="00000000" w:rsidRPr="00000000" w14:paraId="00000626">
      <w:pPr>
        <w:numPr>
          <w:ilvl w:val="1"/>
          <w:numId w:val="75"/>
        </w:numPr>
        <w:spacing w:after="240"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Латерално ускорение</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627">
      <w:pPr>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alat,i​≈</m:t>
        </m:r>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vi</m:t>
            </m:r>
          </m:e>
          <m:sup>
            <m:r>
              <w:rPr>
                <w:rFonts w:ascii="Times New Roman" w:cs="Times New Roman" w:eastAsia="Times New Roman" w:hAnsi="Times New Roman"/>
                <w:sz w:val="32"/>
                <w:szCs w:val="32"/>
              </w:rPr>
              <m:t xml:space="preserve">2</m:t>
            </m:r>
          </m:sup>
        </m:sSup>
        <m:r>
          <w:rPr>
            <w:rFonts w:ascii="Times New Roman" w:cs="Times New Roman" w:eastAsia="Times New Roman" w:hAnsi="Times New Roman"/>
            <w:sz w:val="32"/>
            <w:szCs w:val="32"/>
          </w:rPr>
          <m:t xml:space="preserve">κpath,i​</m:t>
        </m:r>
      </m:oMath>
      <w:r w:rsidDel="00000000" w:rsidR="00000000" w:rsidRPr="00000000">
        <w:rPr>
          <w:rtl w:val="0"/>
        </w:rPr>
      </w:r>
    </w:p>
    <w:p w:rsidR="00000000" w:rsidDel="00000000" w:rsidP="00000000" w:rsidRDefault="00000000" w:rsidRPr="00000000" w14:paraId="00000628">
      <w:pPr>
        <w:spacing w:after="240" w:before="240"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като κpath​ се коригира с ni​, за да е по-близо до реалната траектория.</w:t>
      </w:r>
    </w:p>
    <w:p w:rsidR="00000000" w:rsidDel="00000000" w:rsidP="00000000" w:rsidRDefault="00000000" w:rsidRPr="00000000" w14:paraId="0000062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Traction circle / ellipse</w:t>
      </w:r>
      <w:r w:rsidDel="00000000" w:rsidR="00000000" w:rsidRPr="00000000">
        <w:rPr>
          <w:rFonts w:ascii="Times New Roman" w:cs="Times New Roman" w:eastAsia="Times New Roman" w:hAnsi="Times New Roman"/>
          <w:rtl w:val="0"/>
        </w:rPr>
        <w:t xml:space="preserve">:</w:t>
        <w:br w:type="textWrapping"/>
      </w:r>
      <m:oMath>
        <m:r>
          <w:rPr>
            <w:rFonts w:ascii="Times New Roman" w:cs="Times New Roman" w:eastAsia="Times New Roman" w:hAnsi="Times New Roman"/>
            <w:sz w:val="32"/>
            <w:szCs w:val="32"/>
          </w:rPr>
          <m:t xml:space="preserve">alon,i</m:t>
        </m:r>
        <m:sSup>
          <m:sSupPr>
            <m:ctrlPr>
              <w:rPr>
                <w:rFonts w:ascii="Times New Roman" w:cs="Times New Roman" w:eastAsia="Times New Roman" w:hAnsi="Times New Roman"/>
                <w:sz w:val="32"/>
                <w:szCs w:val="32"/>
              </w:rPr>
            </m:ctrlPr>
          </m:sSupPr>
          <m:e/>
          <m:sup>
            <m:r>
              <w:rPr>
                <w:rFonts w:ascii="Times New Roman" w:cs="Times New Roman" w:eastAsia="Times New Roman" w:hAnsi="Times New Roman"/>
                <w:sz w:val="32"/>
                <w:szCs w:val="32"/>
              </w:rPr>
              <m:t xml:space="preserve">2</m:t>
            </m:r>
          </m:sup>
        </m:sSup>
        <m:r>
          <w:rPr>
            <w:rFonts w:ascii="Times New Roman" w:cs="Times New Roman" w:eastAsia="Times New Roman" w:hAnsi="Times New Roman"/>
            <w:sz w:val="32"/>
            <w:szCs w:val="32"/>
          </w:rPr>
          <m:t xml:space="preserve">​+alat,i​</m:t>
        </m:r>
        <m:sSup>
          <m:sSupPr>
            <m:ctrlPr>
              <w:rPr>
                <w:rFonts w:ascii="Times New Roman" w:cs="Times New Roman" w:eastAsia="Times New Roman" w:hAnsi="Times New Roman"/>
                <w:sz w:val="32"/>
                <w:szCs w:val="32"/>
              </w:rPr>
            </m:ctrlPr>
          </m:sSupPr>
          <m:e/>
          <m:sup>
            <m:r>
              <w:rPr>
                <w:rFonts w:ascii="Times New Roman" w:cs="Times New Roman" w:eastAsia="Times New Roman" w:hAnsi="Times New Roman"/>
                <w:sz w:val="32"/>
                <w:szCs w:val="32"/>
              </w:rPr>
              <m:t xml:space="preserve">2</m:t>
            </m:r>
          </m:sup>
        </m:sSup>
        <m:r>
          <w:rPr>
            <w:rFonts w:ascii="Times New Roman" w:cs="Times New Roman" w:eastAsia="Times New Roman" w:hAnsi="Times New Roman"/>
            <w:sz w:val="32"/>
            <w:szCs w:val="32"/>
          </w:rPr>
          <m:t xml:space="preserve">≤amax,i</m:t>
        </m:r>
        <m:sSup>
          <m:sSupPr>
            <m:ctrlPr>
              <w:rPr>
                <w:rFonts w:ascii="Times New Roman" w:cs="Times New Roman" w:eastAsia="Times New Roman" w:hAnsi="Times New Roman"/>
                <w:sz w:val="32"/>
                <w:szCs w:val="32"/>
              </w:rPr>
            </m:ctrlPr>
          </m:sSupPr>
          <m:e/>
          <m:sup>
            <m:r>
              <w:rPr>
                <w:rFonts w:ascii="Times New Roman" w:cs="Times New Roman" w:eastAsia="Times New Roman" w:hAnsi="Times New Roman"/>
                <w:sz w:val="32"/>
                <w:szCs w:val="32"/>
              </w:rPr>
              <m:t xml:space="preserve">2</m:t>
            </m:r>
          </m:sup>
        </m:sSup>
        <m:r>
          <w:rPr>
            <w:rFonts w:ascii="Times New Roman" w:cs="Times New Roman" w:eastAsia="Times New Roman" w:hAnsi="Times New Roman"/>
            <w:sz w:val="32"/>
            <w:szCs w:val="32"/>
          </w:rPr>
          <m:t xml:space="preserve">​</m:t>
        </m:r>
      </m:oMath>
      <w:r w:rsidDel="00000000" w:rsidR="00000000" w:rsidRPr="00000000">
        <w:rPr>
          <w:rtl w:val="0"/>
        </w:rPr>
      </w:r>
    </w:p>
    <w:p w:rsidR="00000000" w:rsidDel="00000000" w:rsidP="00000000" w:rsidRDefault="00000000" w:rsidRPr="00000000" w14:paraId="0000062A">
      <w:pPr>
        <w:numPr>
          <w:ilvl w:val="1"/>
          <w:numId w:val="75"/>
        </w:numPr>
        <w:spacing w:before="240"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 където amax​ зависи от μ и нормалната сила (вкл. aero).</w:t>
      </w: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rtl w:val="0"/>
        </w:rPr>
        <w:t xml:space="preserve">Power constraints</w:t>
      </w:r>
      <w:r w:rsidDel="00000000" w:rsidR="00000000" w:rsidRPr="00000000">
        <w:rPr>
          <w:rFonts w:ascii="Times New Roman" w:cs="Times New Roman" w:eastAsia="Times New Roman" w:hAnsi="Times New Roman"/>
          <w:rtl w:val="0"/>
        </w:rPr>
        <w:t xml:space="preserve"> с slack_power:</w:t>
        <w:br w:type="textWrapping"/>
      </w:r>
      <m:oMath>
        <m:r>
          <w:rPr>
            <w:rFonts w:ascii="Times New Roman" w:cs="Times New Roman" w:eastAsia="Times New Roman" w:hAnsi="Times New Roman"/>
            <w:sz w:val="32"/>
            <w:szCs w:val="32"/>
          </w:rPr>
          <m:t xml:space="preserve">Preq​(v,a)≤Pengine​+slacki​</m:t>
        </m:r>
      </m:oMath>
      <w:r w:rsidDel="00000000" w:rsidR="00000000" w:rsidRPr="00000000">
        <w:rPr>
          <w:rtl w:val="0"/>
        </w:rPr>
      </w:r>
    </w:p>
    <w:p w:rsidR="00000000" w:rsidDel="00000000" w:rsidP="00000000" w:rsidRDefault="00000000" w:rsidRPr="00000000" w14:paraId="0000062C">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 и подобно за спиране.</w:t>
      </w:r>
      <w:r w:rsidDel="00000000" w:rsidR="00000000" w:rsidRPr="00000000">
        <w:rPr>
          <w:rtl w:val="0"/>
        </w:rPr>
      </w:r>
    </w:p>
    <w:p w:rsidR="00000000" w:rsidDel="00000000" w:rsidP="00000000" w:rsidRDefault="00000000" w:rsidRPr="00000000" w14:paraId="0000062D">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Гладкост на траекторията</w:t>
      </w:r>
      <w:r w:rsidDel="00000000" w:rsidR="00000000" w:rsidRPr="00000000">
        <w:rPr>
          <w:rFonts w:ascii="Times New Roman" w:cs="Times New Roman" w:eastAsia="Times New Roman" w:hAnsi="Times New Roman"/>
          <w:rtl w:val="0"/>
        </w:rPr>
        <w:t xml:space="preserve"> (граници върху </w:t>
      </w:r>
      <m:oMath>
        <m:sSup>
          <m:e>
            <m:r>
              <m:t>Δ</m:t>
            </m:r>
          </m:e>
          <m:sup/>
        </m:sSup>
      </m:oMath>
      <w:r w:rsidDel="00000000" w:rsidR="00000000" w:rsidRPr="00000000">
        <w:rPr>
          <w:rFonts w:ascii="Times New Roman" w:cs="Times New Roman" w:eastAsia="Times New Roman" w:hAnsi="Times New Roman"/>
          <w:rtl w:val="0"/>
        </w:rPr>
        <w:t xml:space="preserve">n и </w:t>
      </w:r>
      <m:oMath>
        <m:sSup>
          <m:sSupPr>
            <m:ctrlPr>
              <w:rPr>
                <w:rFonts w:ascii="Times New Roman" w:cs="Times New Roman" w:eastAsia="Times New Roman" w:hAnsi="Times New Roman"/>
              </w:rPr>
            </m:ctrlPr>
          </m:sSupPr>
          <m:e>
            <m:r>
              <m:t>Δ</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n), адаптивни около апекс.</w:t>
      </w:r>
      <w:r w:rsidDel="00000000" w:rsidR="00000000" w:rsidRPr="00000000">
        <w:rPr>
          <w:rtl w:val="0"/>
        </w:rPr>
      </w:r>
    </w:p>
    <w:p w:rsidR="00000000" w:rsidDel="00000000" w:rsidP="00000000" w:rsidRDefault="00000000" w:rsidRPr="00000000" w14:paraId="0000062E">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Jerk ограничения</w:t>
      </w:r>
      <w:r w:rsidDel="00000000" w:rsidR="00000000" w:rsidRPr="00000000">
        <w:rPr>
          <w:rFonts w:ascii="Times New Roman" w:cs="Times New Roman" w:eastAsia="Times New Roman" w:hAnsi="Times New Roman"/>
          <w:rtl w:val="0"/>
        </w:rPr>
        <w:t xml:space="preserve"> върху промяната на alon​.</w:t>
        <w:br w:type="textWrapping"/>
      </w:r>
      <w:r w:rsidDel="00000000" w:rsidR="00000000" w:rsidRPr="00000000">
        <w:rPr>
          <w:rtl w:val="0"/>
        </w:rPr>
      </w:r>
    </w:p>
    <w:p w:rsidR="00000000" w:rsidDel="00000000" w:rsidP="00000000" w:rsidRDefault="00000000" w:rsidRPr="00000000" w14:paraId="0000062F">
      <w:pPr>
        <w:numPr>
          <w:ilvl w:val="0"/>
          <w:numId w:val="75"/>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Функцията връща: a_lat, corner_types, corner_phases, което позволява post-analysis и debugging.</w:t>
      </w:r>
      <w:r w:rsidDel="00000000" w:rsidR="00000000" w:rsidRPr="00000000">
        <w:rPr>
          <w:rtl w:val="0"/>
        </w:rPr>
      </w:r>
    </w:p>
    <w:p w:rsidR="00000000" w:rsidDel="00000000" w:rsidP="00000000" w:rsidRDefault="00000000" w:rsidRPr="00000000" w14:paraId="0000063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3477" cy="4214813"/>
            <wp:effectExtent b="0" l="0" r="0" t="0"/>
            <wp:docPr id="76"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4753477"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5.5.4.1. Формиране на целевата функция (objective) – комбиниране на време, racing-line cost и регуляризации (constraints.py)</w:t>
      </w:r>
      <w:r w:rsidDel="00000000" w:rsidR="00000000" w:rsidRPr="00000000">
        <w:rPr>
          <w:rtl w:val="0"/>
        </w:rPr>
      </w:r>
    </w:p>
    <w:p w:rsidR="00000000" w:rsidDel="00000000" w:rsidP="00000000" w:rsidRDefault="00000000" w:rsidRPr="00000000" w14:paraId="00000632">
      <w:pPr>
        <w:numPr>
          <w:ilvl w:val="0"/>
          <w:numId w:val="75"/>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create_objective_with_racing_line()</w:t>
        <w:br w:type="textWrapping"/>
      </w:r>
      <w:r w:rsidDel="00000000" w:rsidR="00000000" w:rsidRPr="00000000">
        <w:rPr>
          <w:rFonts w:ascii="Times New Roman" w:cs="Times New Roman" w:eastAsia="Times New Roman" w:hAnsi="Times New Roman"/>
          <w:rtl w:val="0"/>
        </w:rPr>
        <w:t xml:space="preserve"> Тук се прави целевата функция (cost). Сумира:</w:t>
        <w:br w:type="textWrapping"/>
      </w:r>
      <w:r w:rsidDel="00000000" w:rsidR="00000000" w:rsidRPr="00000000">
        <w:rPr>
          <w:rtl w:val="0"/>
        </w:rPr>
      </w:r>
    </w:p>
    <w:p w:rsidR="00000000" w:rsidDel="00000000" w:rsidP="00000000" w:rsidRDefault="00000000" w:rsidRPr="00000000" w14:paraId="00000633">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Време за обиколка</w:t>
      </w:r>
      <w:r w:rsidDel="00000000" w:rsidR="00000000" w:rsidRPr="00000000">
        <w:rPr>
          <w:rFonts w:ascii="Times New Roman" w:cs="Times New Roman" w:eastAsia="Times New Roman" w:hAnsi="Times New Roman"/>
          <w:rtl w:val="0"/>
        </w:rPr>
        <w:t xml:space="preserve"> (дискретно):</w:t>
      </w:r>
      <w:r w:rsidDel="00000000" w:rsidR="00000000" w:rsidRPr="00000000">
        <w:rPr>
          <w:rtl w:val="0"/>
        </w:rPr>
      </w:r>
    </w:p>
    <w:p w:rsidR="00000000" w:rsidDel="00000000" w:rsidP="00000000" w:rsidRDefault="00000000" w:rsidRPr="00000000" w14:paraId="00000634">
      <w:pPr>
        <w:numPr>
          <w:ilvl w:val="1"/>
          <w:numId w:val="75"/>
        </w:numPr>
        <w:spacing w:line="360" w:lineRule="auto"/>
        <w:ind w:left="144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наказание за slack_power</w:t>
      </w:r>
    </w:p>
    <w:p w:rsidR="00000000" w:rsidDel="00000000" w:rsidP="00000000" w:rsidRDefault="00000000" w:rsidRPr="00000000" w14:paraId="00000635">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racing line geometry cost</w:t>
      </w:r>
      <w:r w:rsidDel="00000000" w:rsidR="00000000" w:rsidRPr="00000000">
        <w:rPr>
          <w:rFonts w:ascii="Times New Roman" w:cs="Times New Roman" w:eastAsia="Times New Roman" w:hAnsi="Times New Roman"/>
          <w:rtl w:val="0"/>
        </w:rPr>
        <w:t xml:space="preserve"> чрез add_racing_line_geometry_cost(...)</w:t>
      </w:r>
      <w:r w:rsidDel="00000000" w:rsidR="00000000" w:rsidRPr="00000000">
        <w:rPr>
          <w:rtl w:val="0"/>
        </w:rPr>
      </w:r>
    </w:p>
    <w:p w:rsidR="00000000" w:rsidDel="00000000" w:rsidP="00000000" w:rsidRDefault="00000000" w:rsidRPr="00000000" w14:paraId="00000636">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smoothness cost</w:t>
      </w:r>
      <w:r w:rsidDel="00000000" w:rsidR="00000000" w:rsidRPr="00000000">
        <w:rPr>
          <w:rFonts w:ascii="Times New Roman" w:cs="Times New Roman" w:eastAsia="Times New Roman" w:hAnsi="Times New Roman"/>
          <w:rtl w:val="0"/>
        </w:rPr>
        <w:t xml:space="preserve"> (penalty за Δn\Delta nΔn)</w:t>
      </w:r>
      <w:r w:rsidDel="00000000" w:rsidR="00000000" w:rsidRPr="00000000">
        <w:rPr>
          <w:rtl w:val="0"/>
        </w:rPr>
      </w:r>
    </w:p>
    <w:p w:rsidR="00000000" w:rsidDel="00000000" w:rsidP="00000000" w:rsidRDefault="00000000" w:rsidRPr="00000000" w14:paraId="00000637">
      <w:pPr>
        <w:numPr>
          <w:ilvl w:val="1"/>
          <w:numId w:val="75"/>
        </w:numPr>
        <w:spacing w:line="36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path-length / center penalty</w:t>
      </w:r>
      <w:r w:rsidDel="00000000" w:rsidR="00000000" w:rsidRPr="00000000">
        <w:rPr>
          <w:rFonts w:ascii="Times New Roman" w:cs="Times New Roman" w:eastAsia="Times New Roman" w:hAnsi="Times New Roman"/>
          <w:rtl w:val="0"/>
        </w:rPr>
        <w:t xml:space="preserve"> по прави участъци</w:t>
      </w:r>
      <w:r w:rsidDel="00000000" w:rsidR="00000000" w:rsidRPr="00000000">
        <w:rPr>
          <w:rtl w:val="0"/>
        </w:rPr>
      </w:r>
    </w:p>
    <w:p w:rsidR="00000000" w:rsidDel="00000000" w:rsidP="00000000" w:rsidRDefault="00000000" w:rsidRPr="00000000" w14:paraId="00000638">
      <w:pPr>
        <w:numPr>
          <w:ilvl w:val="0"/>
          <w:numId w:val="75"/>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rtl w:val="0"/>
        </w:rPr>
        <w:t xml:space="preserve">Накрая opti.minimize(total_cost) и връща total_cost.</w:t>
        <w:br w:type="textWrapping"/>
      </w:r>
      <w:r w:rsidDel="00000000" w:rsidR="00000000" w:rsidRPr="00000000">
        <w:rPr>
          <w:rtl w:val="0"/>
        </w:rPr>
      </w:r>
    </w:p>
    <w:p w:rsidR="00000000" w:rsidDel="00000000" w:rsidP="00000000" w:rsidRDefault="00000000" w:rsidRPr="00000000" w14:paraId="00000639">
      <w:pPr>
        <w:pStyle w:val="Heading5"/>
        <w:rPr>
          <w:sz w:val="22"/>
          <w:szCs w:val="22"/>
        </w:rPr>
      </w:pPr>
      <w:bookmarkStart w:colFirst="0" w:colLast="0" w:name="_gturh6wkm0n4" w:id="286"/>
      <w:bookmarkEnd w:id="286"/>
      <w:r w:rsidDel="00000000" w:rsidR="00000000" w:rsidRPr="00000000">
        <w:rPr>
          <w:sz w:val="22"/>
          <w:szCs w:val="22"/>
          <w:rtl w:val="0"/>
        </w:rPr>
        <w:t xml:space="preserve">E) Инициализация (warm-start)</w:t>
      </w:r>
    </w:p>
    <w:p w:rsidR="00000000" w:rsidDel="00000000" w:rsidP="00000000" w:rsidRDefault="00000000" w:rsidRPr="00000000" w14:paraId="0000063A">
      <w:pPr>
        <w:numPr>
          <w:ilvl w:val="0"/>
          <w:numId w:val="68"/>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initialize_with_proper_racing_line()</w:t>
        <w:br w:type="textWrapping"/>
      </w:r>
      <w:r w:rsidDel="00000000" w:rsidR="00000000" w:rsidRPr="00000000">
        <w:rPr>
          <w:rFonts w:ascii="Times New Roman" w:cs="Times New Roman" w:eastAsia="Times New Roman" w:hAnsi="Times New Roman"/>
          <w:rtl w:val="0"/>
        </w:rPr>
        <w:t xml:space="preserve"> Това задава начални стойности на променливите:</w:t>
      </w:r>
      <w:r w:rsidDel="00000000" w:rsidR="00000000" w:rsidRPr="00000000">
        <w:rPr>
          <w:rtl w:val="0"/>
        </w:rPr>
      </w:r>
    </w:p>
    <w:p w:rsidR="00000000" w:rsidDel="00000000" w:rsidP="00000000" w:rsidRDefault="00000000" w:rsidRPr="00000000" w14:paraId="0000063B">
      <w:pPr>
        <w:numPr>
          <w:ilvl w:val="1"/>
          <w:numId w:val="68"/>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по логика outside–apex–outside, с допълнителни правила за шикани</w:t>
      </w:r>
    </w:p>
    <w:p w:rsidR="00000000" w:rsidDel="00000000" w:rsidP="00000000" w:rsidRDefault="00000000" w:rsidRPr="00000000" w14:paraId="0000063C">
      <w:pPr>
        <w:numPr>
          <w:ilvl w:val="1"/>
          <w:numId w:val="68"/>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от лимит по латерално ускорение, плюс forward/backward pass за реализъм</w:t>
      </w:r>
    </w:p>
    <w:p w:rsidR="00000000" w:rsidDel="00000000" w:rsidP="00000000" w:rsidRDefault="00000000" w:rsidRPr="00000000" w14:paraId="0000063D">
      <w:pPr>
        <w:numPr>
          <w:ilvl w:val="1"/>
          <w:numId w:val="68"/>
        </w:numPr>
        <w:spacing w:after="240" w:line="360" w:lineRule="auto"/>
        <w:ind w:left="1440" w:hanging="360"/>
        <w:jc w:val="both"/>
        <w:rPr>
          <w:rFonts w:ascii="Arial" w:cs="Arial" w:eastAsia="Arial" w:hAnsi="Arial"/>
        </w:rPr>
      </w:pPr>
      <m:oMath>
        <m:r>
          <w:rPr>
            <w:rFonts w:ascii="Times New Roman" w:cs="Times New Roman" w:eastAsia="Times New Roman" w:hAnsi="Times New Roman"/>
            <w:sz w:val="40"/>
            <w:szCs w:val="40"/>
          </w:rPr>
          <m:t xml:space="preserve">alon</m:t>
        </m:r>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от разлики в v</w:t>
        <w:br w:type="textWrapping"/>
        <w:t xml:space="preserve"> Накрая opti.set_initial(...). Това е много важно за IPOPT (по-бързо и по-стабилно сближаване).</w:t>
      </w:r>
      <w:r w:rsidDel="00000000" w:rsidR="00000000" w:rsidRPr="00000000">
        <w:rPr>
          <w:rtl w:val="0"/>
        </w:rPr>
      </w:r>
    </w:p>
    <w:p w:rsidR="00000000" w:rsidDel="00000000" w:rsidP="00000000" w:rsidRDefault="00000000" w:rsidRPr="00000000" w14:paraId="0000063E">
      <w:pPr>
        <w:pStyle w:val="Heading4"/>
        <w:rPr/>
      </w:pPr>
      <w:bookmarkStart w:colFirst="0" w:colLast="0" w:name="_8f72nwkv2622" w:id="287"/>
      <w:bookmarkEnd w:id="287"/>
      <w:r w:rsidDel="00000000" w:rsidR="00000000" w:rsidRPr="00000000">
        <w:rPr>
          <w:rtl w:val="0"/>
        </w:rPr>
        <w:t xml:space="preserve">5.5.4.3. Математически и физичен смисъл на ограниченията (обобщено)</w:t>
      </w:r>
    </w:p>
    <w:p w:rsidR="00000000" w:rsidDel="00000000" w:rsidP="00000000" w:rsidRDefault="00000000" w:rsidRPr="00000000" w14:paraId="0000063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обобщен вид проблемът е нелинеен и може да се представи като:</w:t>
      </w:r>
    </w:p>
    <w:p w:rsidR="00000000" w:rsidDel="00000000" w:rsidP="00000000" w:rsidRDefault="00000000" w:rsidRPr="00000000" w14:paraId="00000640">
      <w:pPr>
        <w:jc w:val="center"/>
        <w:rPr>
          <w:rFonts w:ascii="Times New Roman" w:cs="Times New Roman" w:eastAsia="Times New Roman" w:hAnsi="Times New Roman"/>
          <w:sz w:val="36"/>
          <w:szCs w:val="36"/>
        </w:rPr>
      </w:pPr>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min​</m:t>
            </m:r>
          </m:num>
          <m:den>
            <m:r>
              <w:rPr>
                <w:rFonts w:ascii="Times New Roman" w:cs="Times New Roman" w:eastAsia="Times New Roman" w:hAnsi="Times New Roman"/>
                <w:sz w:val="36"/>
                <w:szCs w:val="36"/>
              </w:rPr>
              <m:t xml:space="preserve">x</m:t>
            </m:r>
          </m:den>
        </m:f>
        <m:r>
          <w:rPr>
            <w:rFonts w:ascii="Times New Roman" w:cs="Times New Roman" w:eastAsia="Times New Roman" w:hAnsi="Times New Roman"/>
            <w:sz w:val="36"/>
            <w:szCs w:val="36"/>
          </w:rPr>
          <m:t xml:space="preserve">​f(x) при g(x)=0,h(x)≤0</m:t>
        </m:r>
      </m:oMath>
      <w:r w:rsidDel="00000000" w:rsidR="00000000" w:rsidRPr="00000000">
        <w:rPr>
          <w:rtl w:val="0"/>
        </w:rPr>
      </w:r>
    </w:p>
    <w:p w:rsidR="00000000" w:rsidDel="00000000" w:rsidP="00000000" w:rsidRDefault="00000000" w:rsidRPr="00000000" w14:paraId="0000064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където x включва дискретните серии:</w:t>
      </w:r>
    </w:p>
    <w:p w:rsidR="00000000" w:rsidDel="00000000" w:rsidP="00000000" w:rsidRDefault="00000000" w:rsidRPr="00000000" w14:paraId="00000642">
      <w:pPr>
        <w:jc w:val="center"/>
        <w:rPr>
          <w:rFonts w:ascii="Times New Roman" w:cs="Times New Roman" w:eastAsia="Times New Roman" w:hAnsi="Times New Roman"/>
          <w:sz w:val="36"/>
          <w:szCs w:val="36"/>
        </w:rPr>
      </w:pPr>
      <m:oMath>
        <m:r>
          <w:rPr>
            <w:rFonts w:ascii="Times New Roman" w:cs="Times New Roman" w:eastAsia="Times New Roman" w:hAnsi="Times New Roman"/>
            <w:sz w:val="36"/>
            <w:szCs w:val="36"/>
          </w:rPr>
          <m:t xml:space="preserve">x={ni​,vi​,alon,i​,slacki​}i=1..N​</m:t>
        </m:r>
      </m:oMath>
      <w:r w:rsidDel="00000000" w:rsidR="00000000" w:rsidRPr="00000000">
        <w:rPr>
          <w:rtl w:val="0"/>
        </w:rPr>
      </w:r>
    </w:p>
    <w:p w:rsidR="00000000" w:rsidDel="00000000" w:rsidP="00000000" w:rsidRDefault="00000000" w:rsidRPr="00000000" w14:paraId="00000643">
      <w:pPr>
        <w:numPr>
          <w:ilvl w:val="0"/>
          <w:numId w:val="58"/>
        </w:numPr>
        <w:spacing w:before="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Геометрията</w:t>
      </w:r>
      <w:r w:rsidDel="00000000" w:rsidR="00000000" w:rsidRPr="00000000">
        <w:rPr>
          <w:rFonts w:ascii="Times New Roman" w:cs="Times New Roman" w:eastAsia="Times New Roman" w:hAnsi="Times New Roman"/>
          <w:rtl w:val="0"/>
        </w:rPr>
        <w:t xml:space="preserve"> гарантира, че траекторията остава в коридора.</w:t>
      </w:r>
      <w:r w:rsidDel="00000000" w:rsidR="00000000" w:rsidRPr="00000000">
        <w:rPr>
          <w:rtl w:val="0"/>
        </w:rPr>
      </w:r>
    </w:p>
    <w:p w:rsidR="00000000" w:rsidDel="00000000" w:rsidP="00000000" w:rsidRDefault="00000000" w:rsidRPr="00000000" w14:paraId="00000644">
      <w:pPr>
        <w:numPr>
          <w:ilvl w:val="0"/>
          <w:numId w:val="58"/>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Динамиката</w:t>
      </w:r>
      <w:r w:rsidDel="00000000" w:rsidR="00000000" w:rsidRPr="00000000">
        <w:rPr>
          <w:rFonts w:ascii="Times New Roman" w:cs="Times New Roman" w:eastAsia="Times New Roman" w:hAnsi="Times New Roman"/>
          <w:rtl w:val="0"/>
        </w:rPr>
        <w:t xml:space="preserve"> гарантира физически последователни vvv и alona_{lon}alon​.</w:t>
      </w:r>
      <w:r w:rsidDel="00000000" w:rsidR="00000000" w:rsidRPr="00000000">
        <w:rPr>
          <w:rtl w:val="0"/>
        </w:rPr>
      </w:r>
    </w:p>
    <w:p w:rsidR="00000000" w:rsidDel="00000000" w:rsidP="00000000" w:rsidRDefault="00000000" w:rsidRPr="00000000" w14:paraId="00000645">
      <w:pPr>
        <w:numPr>
          <w:ilvl w:val="0"/>
          <w:numId w:val="58"/>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Сцеплението</w:t>
      </w:r>
      <w:r w:rsidDel="00000000" w:rsidR="00000000" w:rsidRPr="00000000">
        <w:rPr>
          <w:rFonts w:ascii="Times New Roman" w:cs="Times New Roman" w:eastAsia="Times New Roman" w:hAnsi="Times New Roman"/>
          <w:rtl w:val="0"/>
        </w:rPr>
        <w:t xml:space="preserve"> ограничава комбинацията от ускорения.</w:t>
      </w:r>
      <w:r w:rsidDel="00000000" w:rsidR="00000000" w:rsidRPr="00000000">
        <w:rPr>
          <w:rtl w:val="0"/>
        </w:rPr>
      </w:r>
    </w:p>
    <w:p w:rsidR="00000000" w:rsidDel="00000000" w:rsidP="00000000" w:rsidRDefault="00000000" w:rsidRPr="00000000" w14:paraId="00000646">
      <w:pPr>
        <w:numPr>
          <w:ilvl w:val="0"/>
          <w:numId w:val="58"/>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Мощността</w:t>
      </w:r>
      <w:r w:rsidDel="00000000" w:rsidR="00000000" w:rsidRPr="00000000">
        <w:rPr>
          <w:rFonts w:ascii="Times New Roman" w:cs="Times New Roman" w:eastAsia="Times New Roman" w:hAnsi="Times New Roman"/>
          <w:rtl w:val="0"/>
        </w:rPr>
        <w:t xml:space="preserve"> моделира реални лимити на задвижването.</w:t>
      </w:r>
      <w:r w:rsidDel="00000000" w:rsidR="00000000" w:rsidRPr="00000000">
        <w:rPr>
          <w:rtl w:val="0"/>
        </w:rPr>
      </w:r>
    </w:p>
    <w:p w:rsidR="00000000" w:rsidDel="00000000" w:rsidP="00000000" w:rsidRDefault="00000000" w:rsidRPr="00000000" w14:paraId="00000647">
      <w:pPr>
        <w:numPr>
          <w:ilvl w:val="0"/>
          <w:numId w:val="58"/>
        </w:numPr>
        <w:spacing w:after="240"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bCs w:val="1"/>
          <w:rtl w:val="0"/>
        </w:rPr>
        <w:t xml:space="preserve">Гладкостта и jerk</w:t>
      </w:r>
      <w:r w:rsidDel="00000000" w:rsidR="00000000" w:rsidRPr="00000000">
        <w:rPr>
          <w:rFonts w:ascii="Times New Roman" w:cs="Times New Roman" w:eastAsia="Times New Roman" w:hAnsi="Times New Roman"/>
          <w:rtl w:val="0"/>
        </w:rPr>
        <w:t xml:space="preserve"> правят решението изпълнимо и стабилно.</w:t>
      </w:r>
      <w:r w:rsidDel="00000000" w:rsidR="00000000" w:rsidRPr="00000000">
        <w:rPr>
          <w:rtl w:val="0"/>
        </w:rPr>
      </w:r>
    </w:p>
    <w:p w:rsidR="00000000" w:rsidDel="00000000" w:rsidP="00000000" w:rsidRDefault="00000000" w:rsidRPr="00000000" w14:paraId="00000648">
      <w:pPr>
        <w:pStyle w:val="Heading4"/>
        <w:rPr/>
      </w:pPr>
      <w:bookmarkStart w:colFirst="0" w:colLast="0" w:name="_bypvfhehlbk6" w:id="288"/>
      <w:bookmarkEnd w:id="288"/>
      <w:r w:rsidDel="00000000" w:rsidR="00000000" w:rsidRPr="00000000">
        <w:rPr>
          <w:rtl w:val="0"/>
        </w:rPr>
        <w:t xml:space="preserve">5.5.4.4 Инициализация и ускоряване на сходимостта (initialize_with_proper_racing_line)</w:t>
      </w:r>
    </w:p>
    <w:p w:rsidR="00000000" w:rsidDel="00000000" w:rsidP="00000000" w:rsidRDefault="00000000" w:rsidRPr="00000000" w14:paraId="0000064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Функцията initialize_with_proper_racing_line() подготвя началните стойности за n, v и a_lon, които се подават директно към CasADi Opti преди стартиране на IPOPT [51]. Първо се извличат corner types и corner phases (entry/apex/exit), върху които се изгражда начална геометрия на racing line чрез проста логика по кривина и локална ширина на трасето.</w:t>
      </w:r>
    </w:p>
    <w:p w:rsidR="00000000" w:rsidDel="00000000" w:rsidP="00000000" w:rsidRDefault="00000000" w:rsidRPr="00000000" w14:paraId="0000064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9597" cy="3910013"/>
            <wp:effectExtent b="0" l="0" r="0" t="0"/>
            <wp:docPr id="77" name="image69.png"/>
            <a:graphic>
              <a:graphicData uri="http://schemas.openxmlformats.org/drawingml/2006/picture">
                <pic:pic>
                  <pic:nvPicPr>
                    <pic:cNvPr id="0" name="image69.png"/>
                    <pic:cNvPicPr preferRelativeResize="0"/>
                  </pic:nvPicPr>
                  <pic:blipFill>
                    <a:blip r:embed="rId103"/>
                    <a:srcRect b="0" l="0" r="0" t="1573"/>
                    <a:stretch>
                      <a:fillRect/>
                    </a:stretch>
                  </pic:blipFill>
                  <pic:spPr>
                    <a:xfrm>
                      <a:off x="0" y="0"/>
                      <a:ext cx="5499597"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5.5.4.2. Инициализация на латералната позиция </w:t>
      </w:r>
      <w:r w:rsidDel="00000000" w:rsidR="00000000" w:rsidRPr="00000000">
        <w:rPr>
          <w:rFonts w:ascii="Times New Roman" w:cs="Times New Roman" w:eastAsia="Times New Roman" w:hAnsi="Times New Roman"/>
          <w:b w:val="1"/>
          <w:bCs w:val="1"/>
          <w:i w:val="1"/>
          <w:iCs w:val="1"/>
          <w:color w:val="000000"/>
          <w:sz w:val="26"/>
          <w:szCs w:val="26"/>
          <w:rtl w:val="0"/>
        </w:rPr>
        <w:t xml:space="preserve">n</w:t>
      </w:r>
      <w:r w:rsidDel="00000000" w:rsidR="00000000" w:rsidRPr="00000000">
        <w:rPr>
          <w:rFonts w:ascii="Times New Roman" w:cs="Times New Roman" w:eastAsia="Times New Roman" w:hAnsi="Times New Roman"/>
          <w:b w:val="1"/>
          <w:bCs w:val="1"/>
          <w:color w:val="000000"/>
          <w:sz w:val="26"/>
          <w:szCs w:val="26"/>
          <w:rtl w:val="0"/>
        </w:rPr>
        <w:t xml:space="preserve"> при шикана (initialize_with_proper_racing_line)</w:t>
      </w:r>
      <w:r w:rsidDel="00000000" w:rsidR="00000000" w:rsidRPr="00000000">
        <w:rPr>
          <w:rtl w:val="0"/>
        </w:rPr>
      </w:r>
    </w:p>
    <w:p w:rsidR="00000000" w:rsidDel="00000000" w:rsidP="00000000" w:rsidRDefault="00000000" w:rsidRPr="00000000" w14:paraId="0000064C">
      <w:pPr>
        <w:spacing w:after="240" w:before="240" w:line="360"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Латералната позиция n_init се задава различно за прави, вход, апекс и изход на завой, като при апексите се използват почти максималните вътрешни стойности; при шикана се прилага отделна схема outside → apex1 → apex2 → outside. Следва локално и слабо глобално изглаждане за избягване на резки преходи.</w:t>
      </w:r>
      <w:r w:rsidDel="00000000" w:rsidR="00000000" w:rsidRPr="00000000">
        <w:rPr>
          <w:rtl w:val="0"/>
        </w:rPr>
      </w:r>
    </w:p>
    <w:p w:rsidR="00000000" w:rsidDel="00000000" w:rsidP="00000000" w:rsidRDefault="00000000" w:rsidRPr="00000000" w14:paraId="0000064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Скоростният профил v_init се изчислява от ограниченията по кривина и странично ускорение и се коригира с forward/backward pass спрямо лимитите за ускорение и спиране, като от него се извежда началното надлъжно ускорение a_init. Накрая opti.set_initial() задава всички начални стойности наведнъж, което ускорява сходимостта на IPOPT без промяна на оптимизационния модел.</w:t>
      </w:r>
    </w:p>
    <w:p w:rsidR="00000000" w:rsidDel="00000000" w:rsidP="00000000" w:rsidRDefault="00000000" w:rsidRPr="00000000" w14:paraId="0000064E">
      <w:pPr>
        <w:pStyle w:val="Heading3"/>
        <w:rPr/>
      </w:pPr>
      <w:bookmarkStart w:colFirst="0" w:colLast="0" w:name="_uja46qwnihc" w:id="289"/>
      <w:bookmarkEnd w:id="289"/>
      <w:r w:rsidDel="00000000" w:rsidR="00000000" w:rsidRPr="00000000">
        <w:rPr>
          <w:rtl w:val="0"/>
        </w:rPr>
        <w:t xml:space="preserve">5.5.5. Модул за параметри на превозното средство (vehicle.py)</w:t>
      </w:r>
    </w:p>
    <w:p w:rsidR="00000000" w:rsidDel="00000000" w:rsidP="00000000" w:rsidRDefault="00000000" w:rsidRPr="00000000" w14:paraId="0000064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48275" cy="2814638"/>
            <wp:effectExtent b="0" l="0" r="0" t="0"/>
            <wp:docPr id="78"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21482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w:t>
      </w:r>
      <w:r w:rsidDel="00000000" w:rsidR="00000000" w:rsidRPr="00000000">
        <w:rPr>
          <w:rFonts w:ascii="Times New Roman" w:cs="Times New Roman" w:eastAsia="Times New Roman" w:hAnsi="Times New Roman"/>
          <w:b w:val="1"/>
          <w:bCs w:val="1"/>
          <w:color w:val="000000"/>
          <w:sz w:val="26"/>
          <w:szCs w:val="26"/>
          <w:rtl w:val="0"/>
        </w:rPr>
        <w:t xml:space="preserve"> 5.5.22. Зададени параметри за спортна кола (vehicle.py)</w:t>
      </w:r>
      <w:r w:rsidDel="00000000" w:rsidR="00000000" w:rsidRPr="00000000">
        <w:rPr>
          <w:rtl w:val="0"/>
        </w:rPr>
      </w:r>
    </w:p>
    <w:p w:rsidR="00000000" w:rsidDel="00000000" w:rsidP="00000000" w:rsidRDefault="00000000" w:rsidRPr="00000000" w14:paraId="0000065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vehicle.py реализира централен модел на автомобила, който се използва от всички оптимизационни и симулационни модули в системата. Той служи като </w:t>
      </w:r>
      <w:r w:rsidDel="00000000" w:rsidR="00000000" w:rsidRPr="00000000">
        <w:rPr>
          <w:rFonts w:ascii="Times New Roman" w:cs="Times New Roman" w:eastAsia="Times New Roman" w:hAnsi="Times New Roman"/>
          <w:b w:val="1"/>
          <w:bCs w:val="1"/>
          <w:rtl w:val="0"/>
        </w:rPr>
        <w:t xml:space="preserve">единствен източник на истина</w:t>
      </w:r>
      <w:r w:rsidDel="00000000" w:rsidR="00000000" w:rsidRPr="00000000">
        <w:rPr>
          <w:rFonts w:ascii="Times New Roman" w:cs="Times New Roman" w:eastAsia="Times New Roman" w:hAnsi="Times New Roman"/>
          <w:rtl w:val="0"/>
        </w:rPr>
        <w:t xml:space="preserve"> за физичните и динамичните характеристики на превозното средство.</w:t>
      </w:r>
    </w:p>
    <w:p w:rsidR="00000000" w:rsidDel="00000000" w:rsidP="00000000" w:rsidRDefault="00000000" w:rsidRPr="00000000" w14:paraId="0000065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Основните параметри са дефинирани в речника VEHICLE_DEFAULTS и включват маса, коефициент на сцепление, аеродинамични коефициенти, максимална мощност на двигателя и спирачките, както и ограничения върху надлъжното, латералното ускорение и скоростта. Този подход позволява лесна калибрация на модела за различни класове автомобили без промяна на алгоритмите.</w:t>
      </w:r>
    </w:p>
    <w:p w:rsidR="00000000" w:rsidDel="00000000" w:rsidP="00000000" w:rsidRDefault="00000000" w:rsidRPr="00000000" w14:paraId="0000065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Класът VehicleParams е реализиран като dataclass и инкапсулира всички параметри, които се подават към оптимизационния модел. Така ограниченията в constraints.py използват унифициран интерфейс при изчисляване на:</w:t>
      </w:r>
    </w:p>
    <w:p w:rsidR="00000000" w:rsidDel="00000000" w:rsidP="00000000" w:rsidRDefault="00000000" w:rsidRPr="00000000" w14:paraId="00000654">
      <w:pPr>
        <w:numPr>
          <w:ilvl w:val="0"/>
          <w:numId w:val="6"/>
        </w:numPr>
        <w:spacing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максимално допустимо сцепление (traction circle),</w:t>
      </w:r>
    </w:p>
    <w:p w:rsidR="00000000" w:rsidDel="00000000" w:rsidP="00000000" w:rsidRDefault="00000000" w:rsidRPr="00000000" w14:paraId="00000655">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граници за ускорение и спиране,</w:t>
      </w:r>
    </w:p>
    <w:p w:rsidR="00000000" w:rsidDel="00000000" w:rsidP="00000000" w:rsidRDefault="00000000" w:rsidRPr="00000000" w14:paraId="00000656">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допустима скорост в завой,</w:t>
      </w:r>
    </w:p>
    <w:p w:rsidR="00000000" w:rsidDel="00000000" w:rsidP="00000000" w:rsidRDefault="00000000" w:rsidRPr="00000000" w14:paraId="00000657">
      <w:pPr>
        <w:numPr>
          <w:ilvl w:val="0"/>
          <w:numId w:val="6"/>
        </w:numPr>
        <w:spacing w:after="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енергийни и мощностни ограничения.</w:t>
      </w:r>
    </w:p>
    <w:p w:rsidR="00000000" w:rsidDel="00000000" w:rsidP="00000000" w:rsidRDefault="00000000" w:rsidRPr="00000000" w14:paraId="0000065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Методите k_aero() и k_drag() предоставят предварително изчислени аеродинамични коефициенти за притискаща сила и въздушно съпротивление. Това позволява компактно и ефективно включване на аеродинамичните ефекти във формулите за латерално ускорение и баланс на силите, без да се дублира логика в оптимизационния код.</w:t>
      </w:r>
    </w:p>
    <w:p w:rsidR="00000000" w:rsidDel="00000000" w:rsidP="00000000" w:rsidRDefault="00000000" w:rsidRPr="00000000" w14:paraId="00000659">
      <w:pPr>
        <w:pStyle w:val="Heading3"/>
        <w:spacing w:after="240" w:before="240" w:line="360" w:lineRule="auto"/>
        <w:jc w:val="both"/>
        <w:rPr/>
      </w:pPr>
      <w:bookmarkStart w:colFirst="0" w:colLast="0" w:name="_rcd8a36ipw0s" w:id="290"/>
      <w:bookmarkEnd w:id="290"/>
      <w:r w:rsidDel="00000000" w:rsidR="00000000" w:rsidRPr="00000000">
        <w:rPr>
          <w:rtl w:val="0"/>
        </w:rPr>
        <w:t xml:space="preserve">5.5.6 Заключение:</w:t>
      </w:r>
    </w:p>
    <w:p w:rsidR="00000000" w:rsidDel="00000000" w:rsidP="00000000" w:rsidRDefault="00000000" w:rsidRPr="00000000" w14:paraId="0000065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Оптимизационни алгоритъм е реализиран и интегриран в сървърната част на системата, като се използва нелинеен модел с физични ограничения.</w:t>
      </w:r>
    </w:p>
    <w:p w:rsidR="00000000" w:rsidDel="00000000" w:rsidP="00000000" w:rsidRDefault="00000000" w:rsidRPr="00000000" w14:paraId="0000065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реално време от страна на вградения управляващ софтуер се използват предварително изчислени оптимални траектории, докато изпълнението на самата оптимизация е отделено извън реалновременния цикъл с цел гарантиране на стабилна и предсказуема работа.</w:t>
      </w:r>
    </w:p>
    <w:p w:rsidR="00000000" w:rsidDel="00000000" w:rsidP="00000000" w:rsidRDefault="00000000" w:rsidRPr="00000000" w14:paraId="0000065C">
      <w:pPr>
        <w:pStyle w:val="Heading2"/>
        <w:spacing w:after="80" w:before="360" w:lineRule="auto"/>
        <w:rPr>
          <w:sz w:val="34"/>
          <w:szCs w:val="34"/>
        </w:rPr>
      </w:pPr>
      <w:bookmarkStart w:colFirst="0" w:colLast="0" w:name="_xxsztwl7khcc" w:id="291"/>
      <w:bookmarkEnd w:id="291"/>
      <w:r w:rsidDel="00000000" w:rsidR="00000000" w:rsidRPr="00000000">
        <w:rPr>
          <w:sz w:val="36"/>
          <w:szCs w:val="36"/>
          <w:rtl w:val="0"/>
        </w:rPr>
        <w:t xml:space="preserve">5.6. Визуализация и анализ при сравнение на оптимална и пилотска обиколка (compare.html)</w:t>
      </w:r>
      <w:r w:rsidDel="00000000" w:rsidR="00000000" w:rsidRPr="00000000">
        <w:rPr>
          <w:rtl w:val="0"/>
        </w:rPr>
      </w:r>
    </w:p>
    <w:p w:rsidR="00000000" w:rsidDel="00000000" w:rsidP="00000000" w:rsidRDefault="00000000" w:rsidRPr="00000000" w14:paraId="0000065D">
      <w:pPr>
        <w:pStyle w:val="Heading3"/>
        <w:spacing w:after="80" w:before="280" w:lineRule="auto"/>
        <w:rPr>
          <w:sz w:val="26"/>
          <w:szCs w:val="26"/>
        </w:rPr>
      </w:pPr>
      <w:bookmarkStart w:colFirst="0" w:colLast="0" w:name="_6nwfbo16snvx" w:id="292"/>
      <w:bookmarkEnd w:id="292"/>
      <w:r w:rsidDel="00000000" w:rsidR="00000000" w:rsidRPr="00000000">
        <w:rPr>
          <w:rtl w:val="0"/>
        </w:rPr>
        <w:t xml:space="preserve">5.6.1. Предназначение и роля на модула</w:t>
      </w:r>
      <w:r w:rsidDel="00000000" w:rsidR="00000000" w:rsidRPr="00000000">
        <w:rPr>
          <w:rtl w:val="0"/>
        </w:rPr>
      </w:r>
    </w:p>
    <w:p w:rsidR="00000000" w:rsidDel="00000000" w:rsidP="00000000" w:rsidRDefault="00000000" w:rsidRPr="00000000" w14:paraId="0000065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Файлът </w:t>
      </w:r>
      <w:r w:rsidDel="00000000" w:rsidR="00000000" w:rsidRPr="00000000">
        <w:rPr>
          <w:rFonts w:ascii="Times New Roman" w:cs="Times New Roman" w:eastAsia="Times New Roman" w:hAnsi="Times New Roman"/>
          <w:b w:val="1"/>
          <w:bCs w:val="1"/>
          <w:rtl w:val="0"/>
        </w:rPr>
        <w:t xml:space="preserve">compare.html</w:t>
      </w:r>
      <w:r w:rsidDel="00000000" w:rsidR="00000000" w:rsidRPr="00000000">
        <w:rPr>
          <w:rFonts w:ascii="Times New Roman" w:cs="Times New Roman" w:eastAsia="Times New Roman" w:hAnsi="Times New Roman"/>
          <w:rtl w:val="0"/>
        </w:rPr>
        <w:t xml:space="preserve"> реализира клиентска уеб страница за </w:t>
      </w:r>
      <w:r w:rsidDel="00000000" w:rsidR="00000000" w:rsidRPr="00000000">
        <w:rPr>
          <w:rFonts w:ascii="Times New Roman" w:cs="Times New Roman" w:eastAsia="Times New Roman" w:hAnsi="Times New Roman"/>
          <w:b w:val="1"/>
          <w:bCs w:val="1"/>
          <w:rtl w:val="0"/>
        </w:rPr>
        <w:t xml:space="preserve">post-analysis</w:t>
      </w:r>
      <w:r w:rsidDel="00000000" w:rsidR="00000000" w:rsidRPr="00000000">
        <w:rPr>
          <w:rFonts w:ascii="Times New Roman" w:cs="Times New Roman" w:eastAsia="Times New Roman" w:hAnsi="Times New Roman"/>
          <w:rtl w:val="0"/>
        </w:rPr>
        <w:t xml:space="preserve"> на резултатите от оптимизацията чрез сравнение между:</w:t>
      </w:r>
    </w:p>
    <w:p w:rsidR="00000000" w:rsidDel="00000000" w:rsidP="00000000" w:rsidRDefault="00000000" w:rsidRPr="00000000" w14:paraId="0000065F">
      <w:pPr>
        <w:numPr>
          <w:ilvl w:val="0"/>
          <w:numId w:val="33"/>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оптимална (референтна) траектория;</w:t>
      </w:r>
    </w:p>
    <w:p w:rsidR="00000000" w:rsidDel="00000000" w:rsidP="00000000" w:rsidRDefault="00000000" w:rsidRPr="00000000" w14:paraId="00000660">
      <w:pPr>
        <w:numPr>
          <w:ilvl w:val="0"/>
          <w:numId w:val="33"/>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реално записана пилотска обиколка.</w:t>
      </w:r>
    </w:p>
    <w:p w:rsidR="00000000" w:rsidDel="00000000" w:rsidP="00000000" w:rsidRDefault="00000000" w:rsidRPr="00000000" w14:paraId="0000066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Модулът няма изчислителна логика и служи единствено за:</w:t>
      </w:r>
    </w:p>
    <w:p w:rsidR="00000000" w:rsidDel="00000000" w:rsidP="00000000" w:rsidRDefault="00000000" w:rsidRPr="00000000" w14:paraId="00000662">
      <w:pPr>
        <w:numPr>
          <w:ilvl w:val="0"/>
          <w:numId w:val="90"/>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визуализация;</w:t>
      </w:r>
    </w:p>
    <w:p w:rsidR="00000000" w:rsidDel="00000000" w:rsidP="00000000" w:rsidRDefault="00000000" w:rsidRPr="00000000" w14:paraId="00000663">
      <w:pPr>
        <w:numPr>
          <w:ilvl w:val="0"/>
          <w:numId w:val="9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интерпретация на резултатите;</w:t>
      </w:r>
    </w:p>
    <w:p w:rsidR="00000000" w:rsidDel="00000000" w:rsidP="00000000" w:rsidRDefault="00000000" w:rsidRPr="00000000" w14:paraId="00000664">
      <w:pPr>
        <w:numPr>
          <w:ilvl w:val="0"/>
          <w:numId w:val="90"/>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инженерна проверка на качеството на оптималната линия.</w:t>
      </w:r>
    </w:p>
    <w:p w:rsidR="00000000" w:rsidDel="00000000" w:rsidP="00000000" w:rsidRDefault="00000000" w:rsidRPr="00000000" w14:paraId="00000665">
      <w:pPr>
        <w:pStyle w:val="Heading3"/>
        <w:spacing w:after="80" w:before="280" w:lineRule="auto"/>
        <w:rPr>
          <w:sz w:val="26"/>
          <w:szCs w:val="26"/>
        </w:rPr>
      </w:pPr>
      <w:bookmarkStart w:colFirst="0" w:colLast="0" w:name="_qjhcom3hwrn5" w:id="293"/>
      <w:bookmarkEnd w:id="293"/>
      <w:r w:rsidDel="00000000" w:rsidR="00000000" w:rsidRPr="00000000">
        <w:rPr>
          <w:rtl w:val="0"/>
        </w:rPr>
        <w:t xml:space="preserve">5.6.2. Структура на страницата и инициализация</w:t>
      </w:r>
      <w:r w:rsidDel="00000000" w:rsidR="00000000" w:rsidRPr="00000000">
        <w:rPr>
          <w:rtl w:val="0"/>
        </w:rPr>
      </w:r>
    </w:p>
    <w:p w:rsidR="00000000" w:rsidDel="00000000" w:rsidP="00000000" w:rsidRDefault="00000000" w:rsidRPr="00000000" w14:paraId="0000066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файлът дефинира двупанелен layout:</w:t>
      </w:r>
    </w:p>
    <w:p w:rsidR="00000000" w:rsidDel="00000000" w:rsidP="00000000" w:rsidRDefault="00000000" w:rsidRPr="00000000" w14:paraId="00000667">
      <w:pPr>
        <w:numPr>
          <w:ilvl w:val="0"/>
          <w:numId w:val="91"/>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ляв панел – интерактивна карта;</w:t>
      </w:r>
    </w:p>
    <w:p w:rsidR="00000000" w:rsidDel="00000000" w:rsidP="00000000" w:rsidRDefault="00000000" w:rsidRPr="00000000" w14:paraId="00000668">
      <w:pPr>
        <w:numPr>
          <w:ilvl w:val="0"/>
          <w:numId w:val="91"/>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десен панел – входни параметри, KPI и анализ.</w:t>
      </w:r>
    </w:p>
    <w:p w:rsidR="00000000" w:rsidDel="00000000" w:rsidP="00000000" w:rsidRDefault="00000000" w:rsidRPr="00000000" w14:paraId="0000066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Зареждат се външни библиотеки:</w:t>
      </w:r>
    </w:p>
    <w:p w:rsidR="00000000" w:rsidDel="00000000" w:rsidP="00000000" w:rsidRDefault="00000000" w:rsidRPr="00000000" w14:paraId="0000066A">
      <w:pPr>
        <w:numPr>
          <w:ilvl w:val="0"/>
          <w:numId w:val="88"/>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Leaflet (карта и полилинии);</w:t>
      </w:r>
    </w:p>
    <w:p w:rsidR="00000000" w:rsidDel="00000000" w:rsidP="00000000" w:rsidRDefault="00000000" w:rsidRPr="00000000" w14:paraId="0000066B">
      <w:pPr>
        <w:numPr>
          <w:ilvl w:val="0"/>
          <w:numId w:val="88"/>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Chart.js (графичен анализ).</w:t>
      </w:r>
    </w:p>
    <w:p w:rsidR="00000000" w:rsidDel="00000000" w:rsidP="00000000" w:rsidRDefault="00000000" w:rsidRPr="00000000" w14:paraId="0000066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3753" cy="6551915"/>
            <wp:effectExtent b="0" l="0" r="0" t="0"/>
            <wp:docPr id="79"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4623753" cy="6551915"/>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5.6.1. Структура на HTML страницата compare.html – основни UI елементи и layout</w:t>
      </w:r>
      <w:r w:rsidDel="00000000" w:rsidR="00000000" w:rsidRPr="00000000">
        <w:rPr>
          <w:rtl w:val="0"/>
        </w:rPr>
      </w:r>
    </w:p>
    <w:p w:rsidR="00000000" w:rsidDel="00000000" w:rsidP="00000000" w:rsidRDefault="00000000" w:rsidRPr="00000000" w14:paraId="0000066E">
      <w:pPr>
        <w:pStyle w:val="Heading3"/>
        <w:spacing w:after="80" w:before="280" w:lineRule="auto"/>
        <w:rPr>
          <w:sz w:val="26"/>
          <w:szCs w:val="26"/>
        </w:rPr>
      </w:pPr>
      <w:bookmarkStart w:colFirst="0" w:colLast="0" w:name="_rg9z18fjmwyc" w:id="294"/>
      <w:bookmarkEnd w:id="294"/>
      <w:r w:rsidDel="00000000" w:rsidR="00000000" w:rsidRPr="00000000">
        <w:rPr>
          <w:rtl w:val="0"/>
        </w:rPr>
        <w:t xml:space="preserve">5.6.3. Зареждане и обработка на CSV данни</w:t>
      </w:r>
      <w:r w:rsidDel="00000000" w:rsidR="00000000" w:rsidRPr="00000000">
        <w:rPr>
          <w:rtl w:val="0"/>
        </w:rPr>
      </w:r>
    </w:p>
    <w:p w:rsidR="00000000" w:rsidDel="00000000" w:rsidP="00000000" w:rsidRDefault="00000000" w:rsidRPr="00000000" w14:paraId="0000066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Boundaries и пилотската траектория се зареждат като CSV файлове чрез HTTP заявки.</w:t>
      </w:r>
    </w:p>
    <w:p w:rsidR="00000000" w:rsidDel="00000000" w:rsidP="00000000" w:rsidRDefault="00000000" w:rsidRPr="00000000" w14:paraId="0000067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Основни помощни функции:</w:t>
      </w:r>
    </w:p>
    <w:p w:rsidR="00000000" w:rsidDel="00000000" w:rsidP="00000000" w:rsidRDefault="00000000" w:rsidRPr="00000000" w14:paraId="00000671">
      <w:pPr>
        <w:numPr>
          <w:ilvl w:val="0"/>
          <w:numId w:val="1"/>
        </w:numPr>
        <w:spacing w:before="240" w:line="360" w:lineRule="auto"/>
        <w:ind w:left="720" w:hanging="360"/>
        <w:rPr>
          <w:rFonts w:ascii="Times New Roman" w:cs="Times New Roman" w:eastAsia="Times New Roman" w:hAnsi="Times New Roman"/>
          <w:color w:val="000000"/>
        </w:rPr>
      </w:pPr>
      <w:r w:rsidDel="00000000" w:rsidR="00000000" w:rsidRPr="00000000">
        <w:rPr>
          <w:rFonts w:ascii="Gungsuh" w:cs="Gungsuh" w:eastAsia="Gungsuh" w:hAnsi="Gungsuh"/>
          <w:color w:val="000000"/>
          <w:rtl w:val="0"/>
        </w:rPr>
        <w:t xml:space="preserve">csvToRows() – парсване на CSV към структури от тип {колона → стойност};</w:t>
      </w:r>
    </w:p>
    <w:p w:rsidR="00000000" w:rsidDel="00000000" w:rsidP="00000000" w:rsidRDefault="00000000" w:rsidRPr="00000000" w14:paraId="00000672">
      <w:pPr>
        <w:numPr>
          <w:ilvl w:val="0"/>
          <w:numId w:val="1"/>
        </w:numPr>
        <w:spacing w:line="36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toLatLngFromRows() – преобразуване към координати [lat, lon];</w:t>
      </w:r>
    </w:p>
    <w:p w:rsidR="00000000" w:rsidDel="00000000" w:rsidP="00000000" w:rsidRDefault="00000000" w:rsidRPr="00000000" w14:paraId="00000673">
      <w:pPr>
        <w:numPr>
          <w:ilvl w:val="0"/>
          <w:numId w:val="1"/>
        </w:numPr>
        <w:spacing w:after="240" w:line="36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centerlineLatLng() – формиране на централна линия чрез усредняване на outer и inner границите (само за визуализация).</w:t>
      </w:r>
    </w:p>
    <w:p w:rsidR="00000000" w:rsidDel="00000000" w:rsidP="00000000" w:rsidRDefault="00000000" w:rsidRPr="00000000" w14:paraId="0000067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028" cy="2525914"/>
            <wp:effectExtent b="0" l="0" r="0" t="0"/>
            <wp:docPr id="87"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3776028" cy="2525914"/>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5.6.2. Обработка на CSV данни – парсване и преобразуване към координати (csvToRows, toLatLngFromRows)</w:t>
      </w:r>
      <w:r w:rsidDel="00000000" w:rsidR="00000000" w:rsidRPr="00000000">
        <w:rPr>
          <w:rtl w:val="0"/>
        </w:rPr>
      </w:r>
    </w:p>
    <w:p w:rsidR="00000000" w:rsidDel="00000000" w:rsidP="00000000" w:rsidRDefault="00000000" w:rsidRPr="00000000" w14:paraId="00000676">
      <w:pPr>
        <w:pStyle w:val="Heading3"/>
        <w:spacing w:after="80" w:before="280" w:lineRule="auto"/>
        <w:rPr>
          <w:sz w:val="26"/>
          <w:szCs w:val="26"/>
        </w:rPr>
      </w:pPr>
      <w:bookmarkStart w:colFirst="0" w:colLast="0" w:name="_ctgipm54quka" w:id="295"/>
      <w:bookmarkEnd w:id="295"/>
      <w:r w:rsidDel="00000000" w:rsidR="00000000" w:rsidRPr="00000000">
        <w:rPr>
          <w:rtl w:val="0"/>
        </w:rPr>
        <w:t xml:space="preserve">5.6.4. Зареждане и визуализация на анализ (JSON)</w:t>
      </w:r>
      <w:r w:rsidDel="00000000" w:rsidR="00000000" w:rsidRPr="00000000">
        <w:rPr>
          <w:rtl w:val="0"/>
        </w:rPr>
      </w:r>
    </w:p>
    <w:p w:rsidR="00000000" w:rsidDel="00000000" w:rsidP="00000000" w:rsidRDefault="00000000" w:rsidRPr="00000000" w14:paraId="00000677">
      <w:pPr>
        <w:spacing w:after="240" w:before="240" w:line="360"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Анализът от сравнение „пилот ↔ оптимум“ се зарежда като JSON файл и съдържа:</w:t>
      </w:r>
      <w:r w:rsidDel="00000000" w:rsidR="00000000" w:rsidRPr="00000000">
        <w:rPr>
          <w:rtl w:val="0"/>
        </w:rPr>
      </w:r>
    </w:p>
    <w:p w:rsidR="00000000" w:rsidDel="00000000" w:rsidP="00000000" w:rsidRDefault="00000000" w:rsidRPr="00000000" w14:paraId="00000678">
      <w:pPr>
        <w:numPr>
          <w:ilvl w:val="0"/>
          <w:numId w:val="23"/>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статистики за грешка;</w:t>
      </w:r>
    </w:p>
    <w:p w:rsidR="00000000" w:rsidDel="00000000" w:rsidP="00000000" w:rsidRDefault="00000000" w:rsidRPr="00000000" w14:paraId="00000679">
      <w:pPr>
        <w:numPr>
          <w:ilvl w:val="0"/>
          <w:numId w:val="2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загуба на време;</w:t>
      </w:r>
    </w:p>
    <w:p w:rsidR="00000000" w:rsidDel="00000000" w:rsidP="00000000" w:rsidRDefault="00000000" w:rsidRPr="00000000" w14:paraId="0000067A">
      <w:pPr>
        <w:numPr>
          <w:ilvl w:val="0"/>
          <w:numId w:val="23"/>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сегментен анализ.</w:t>
      </w:r>
    </w:p>
    <w:p w:rsidR="00000000" w:rsidDel="00000000" w:rsidP="00000000" w:rsidRDefault="00000000" w:rsidRPr="00000000" w14:paraId="0000067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Данните се използват за:</w:t>
      </w:r>
    </w:p>
    <w:p w:rsidR="00000000" w:rsidDel="00000000" w:rsidP="00000000" w:rsidRDefault="00000000" w:rsidRPr="00000000" w14:paraId="0000067C">
      <w:pPr>
        <w:numPr>
          <w:ilvl w:val="0"/>
          <w:numId w:val="86"/>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попълване на KPI панела;</w:t>
      </w:r>
    </w:p>
    <w:p w:rsidR="00000000" w:rsidDel="00000000" w:rsidP="00000000" w:rsidRDefault="00000000" w:rsidRPr="00000000" w14:paraId="0000067D">
      <w:pPr>
        <w:numPr>
          <w:ilvl w:val="0"/>
          <w:numId w:val="8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построяване на графика с Chart.js;</w:t>
      </w:r>
    </w:p>
    <w:p w:rsidR="00000000" w:rsidDel="00000000" w:rsidP="00000000" w:rsidRDefault="00000000" w:rsidRPr="00000000" w14:paraId="0000067E">
      <w:pPr>
        <w:numPr>
          <w:ilvl w:val="0"/>
          <w:numId w:val="86"/>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попълване на таблица с критични сегменти.</w:t>
      </w:r>
    </w:p>
    <w:p w:rsidR="00000000" w:rsidDel="00000000" w:rsidP="00000000" w:rsidRDefault="00000000" w:rsidRPr="00000000" w14:paraId="0000067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5703" cy="872498"/>
            <wp:effectExtent b="0" l="0" r="0" t="0"/>
            <wp:docPr id="86"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4985703" cy="872498"/>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5.6.3. Зареждане на compare JSON и визуализация на KPI метрики</w:t>
      </w:r>
      <w:r w:rsidDel="00000000" w:rsidR="00000000" w:rsidRPr="00000000">
        <w:rPr>
          <w:rtl w:val="0"/>
        </w:rPr>
      </w:r>
    </w:p>
    <w:p w:rsidR="00000000" w:rsidDel="00000000" w:rsidP="00000000" w:rsidRDefault="00000000" w:rsidRPr="00000000" w14:paraId="00000681">
      <w:pPr>
        <w:pStyle w:val="Heading3"/>
        <w:spacing w:after="80" w:before="280" w:lineRule="auto"/>
        <w:rPr>
          <w:sz w:val="26"/>
          <w:szCs w:val="26"/>
        </w:rPr>
      </w:pPr>
      <w:bookmarkStart w:colFirst="0" w:colLast="0" w:name="_n8d450mlmjk5" w:id="296"/>
      <w:bookmarkEnd w:id="296"/>
      <w:r w:rsidDel="00000000" w:rsidR="00000000" w:rsidRPr="00000000">
        <w:rPr>
          <w:rtl w:val="0"/>
        </w:rPr>
        <w:t xml:space="preserve">5.6.5. Реализация на визуализацията върху карта</w:t>
      </w:r>
      <w:r w:rsidDel="00000000" w:rsidR="00000000" w:rsidRPr="00000000">
        <w:rPr>
          <w:rtl w:val="0"/>
        </w:rPr>
      </w:r>
    </w:p>
    <w:p w:rsidR="00000000" w:rsidDel="00000000" w:rsidP="00000000" w:rsidRDefault="00000000" w:rsidRPr="00000000" w14:paraId="0000068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Картата се реализира с Leaflet и използва отделни полилинии за всяка траектория.</w:t>
        <w:br w:type="textWrapping"/>
        <w:t xml:space="preserve"> Всички линии се добавят динамично и изгледът се центрира автоматично спрямо тях.</w:t>
      </w:r>
    </w:p>
    <w:p w:rsidR="00000000" w:rsidDel="00000000" w:rsidP="00000000" w:rsidRDefault="00000000" w:rsidRPr="00000000" w14:paraId="0000068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8448" cy="1128548"/>
            <wp:effectExtent b="0" l="0" r="0" t="0"/>
            <wp:docPr id="89"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6598448" cy="1128548"/>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5.6.4. Кодов фрагмент за визуализация на траектории върху Leaflet карта</w:t>
      </w:r>
      <w:r w:rsidDel="00000000" w:rsidR="00000000" w:rsidRPr="00000000">
        <w:rPr>
          <w:rtl w:val="0"/>
        </w:rPr>
      </w:r>
    </w:p>
    <w:p w:rsidR="00000000" w:rsidDel="00000000" w:rsidP="00000000" w:rsidRDefault="00000000" w:rsidRPr="00000000" w14:paraId="00000685">
      <w:pPr>
        <w:pStyle w:val="Heading3"/>
        <w:spacing w:after="80" w:before="280" w:lineRule="auto"/>
        <w:rPr>
          <w:sz w:val="26"/>
          <w:szCs w:val="26"/>
        </w:rPr>
      </w:pPr>
      <w:bookmarkStart w:colFirst="0" w:colLast="0" w:name="_7epuy3ha88hm" w:id="297"/>
      <w:bookmarkEnd w:id="297"/>
      <w:r w:rsidDel="00000000" w:rsidR="00000000" w:rsidRPr="00000000">
        <w:rPr>
          <w:rtl w:val="0"/>
        </w:rPr>
        <w:t xml:space="preserve">5.6.6. Финална визуализация на сравнение (обяснение на линиите)</w:t>
      </w:r>
      <w:r w:rsidDel="00000000" w:rsidR="00000000" w:rsidRPr="00000000">
        <w:rPr>
          <w:rtl w:val="0"/>
        </w:rPr>
      </w:r>
    </w:p>
    <w:p w:rsidR="00000000" w:rsidDel="00000000" w:rsidP="00000000" w:rsidRDefault="00000000" w:rsidRPr="00000000" w14:paraId="00000686">
      <w:pPr>
        <w:rPr/>
      </w:pPr>
      <w:r w:rsidDel="00000000" w:rsidR="00000000" w:rsidRPr="00000000">
        <w:rPr/>
        <w:drawing>
          <wp:inline distB="114300" distT="114300" distL="114300" distR="114300">
            <wp:extent cx="3928428" cy="3454912"/>
            <wp:effectExtent b="0" l="0" r="0" t="0"/>
            <wp:docPr id="88" name="image86.png"/>
            <a:graphic>
              <a:graphicData uri="http://schemas.openxmlformats.org/drawingml/2006/picture">
                <pic:pic>
                  <pic:nvPicPr>
                    <pic:cNvPr id="0" name="image86.png"/>
                    <pic:cNvPicPr preferRelativeResize="0"/>
                  </pic:nvPicPr>
                  <pic:blipFill>
                    <a:blip r:embed="rId109"/>
                    <a:srcRect b="0" l="0" r="0" t="0"/>
                    <a:stretch>
                      <a:fillRect/>
                    </a:stretch>
                  </pic:blipFill>
                  <pic:spPr>
                    <a:xfrm>
                      <a:off x="0" y="0"/>
                      <a:ext cx="3928428" cy="3454912"/>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after="240" w:before="240" w:line="36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sz w:val="26"/>
          <w:szCs w:val="26"/>
          <w:rtl w:val="0"/>
        </w:rPr>
        <w:t xml:space="preserve">Фиг. 5.6.5. Визуално сравнение на траекториите върху карта</w:t>
      </w:r>
      <w:r w:rsidDel="00000000" w:rsidR="00000000" w:rsidRPr="00000000">
        <w:rPr>
          <w:rtl w:val="0"/>
        </w:rPr>
      </w:r>
    </w:p>
    <w:p w:rsidR="00000000" w:rsidDel="00000000" w:rsidP="00000000" w:rsidRDefault="00000000" w:rsidRPr="00000000" w14:paraId="0000068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фигурата са показани следните елементи:</w:t>
      </w:r>
    </w:p>
    <w:p w:rsidR="00000000" w:rsidDel="00000000" w:rsidP="00000000" w:rsidRDefault="00000000" w:rsidRPr="00000000" w14:paraId="00000689">
      <w:pPr>
        <w:numPr>
          <w:ilvl w:val="0"/>
          <w:numId w:val="12"/>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Жълта линия</w:t>
      </w:r>
      <w:r w:rsidDel="00000000" w:rsidR="00000000" w:rsidRPr="00000000">
        <w:rPr>
          <w:rFonts w:ascii="Times New Roman" w:cs="Times New Roman" w:eastAsia="Times New Roman" w:hAnsi="Times New Roman"/>
          <w:rtl w:val="0"/>
        </w:rPr>
        <w:t xml:space="preserve"> – външна граница на трасето (outer boundary);</w:t>
      </w:r>
    </w:p>
    <w:p w:rsidR="00000000" w:rsidDel="00000000" w:rsidP="00000000" w:rsidRDefault="00000000" w:rsidRPr="00000000" w14:paraId="0000068A">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Синя линия</w:t>
      </w:r>
      <w:r w:rsidDel="00000000" w:rsidR="00000000" w:rsidRPr="00000000">
        <w:rPr>
          <w:rFonts w:ascii="Times New Roman" w:cs="Times New Roman" w:eastAsia="Times New Roman" w:hAnsi="Times New Roman"/>
          <w:rtl w:val="0"/>
        </w:rPr>
        <w:t xml:space="preserve"> – вътрешна граница на трасето (inner boundary);</w:t>
      </w:r>
    </w:p>
    <w:p w:rsidR="00000000" w:rsidDel="00000000" w:rsidP="00000000" w:rsidRDefault="00000000" w:rsidRPr="00000000" w14:paraId="0000068B">
      <w:pPr>
        <w:numPr>
          <w:ilvl w:val="0"/>
          <w:numId w:val="1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Зелена линия</w:t>
      </w:r>
      <w:r w:rsidDel="00000000" w:rsidR="00000000" w:rsidRPr="00000000">
        <w:rPr>
          <w:rFonts w:ascii="Times New Roman" w:cs="Times New Roman" w:eastAsia="Times New Roman" w:hAnsi="Times New Roman"/>
          <w:rtl w:val="0"/>
        </w:rPr>
        <w:t xml:space="preserve"> – оптимална (референтна) траектория</w:t>
        <w:br w:type="textWrapping"/>
        <w:t xml:space="preserve"> </w:t>
      </w:r>
      <w:r w:rsidDel="00000000" w:rsidR="00000000" w:rsidRPr="00000000">
        <w:rPr>
          <w:rFonts w:ascii="Times New Roman" w:cs="Times New Roman" w:eastAsia="Times New Roman" w:hAnsi="Times New Roman"/>
          <w:i w:val="1"/>
          <w:iCs w:val="1"/>
          <w:rtl w:val="0"/>
        </w:rPr>
        <w:t xml:space="preserve">(използвана като ориентир за минимална загуба на време)</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8C">
      <w:pPr>
        <w:numPr>
          <w:ilvl w:val="0"/>
          <w:numId w:val="12"/>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Червена линия</w:t>
      </w:r>
      <w:r w:rsidDel="00000000" w:rsidR="00000000" w:rsidRPr="00000000">
        <w:rPr>
          <w:rFonts w:ascii="Times New Roman" w:cs="Times New Roman" w:eastAsia="Times New Roman" w:hAnsi="Times New Roman"/>
          <w:rtl w:val="0"/>
        </w:rPr>
        <w:t xml:space="preserve"> – реална траектория на пилота.</w:t>
      </w:r>
    </w:p>
    <w:p w:rsidR="00000000" w:rsidDel="00000000" w:rsidP="00000000" w:rsidRDefault="00000000" w:rsidRPr="00000000" w14:paraId="0000068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Това наслагване позволява:</w:t>
      </w:r>
    </w:p>
    <w:p w:rsidR="00000000" w:rsidDel="00000000" w:rsidP="00000000" w:rsidRDefault="00000000" w:rsidRPr="00000000" w14:paraId="0000068E">
      <w:pPr>
        <w:numPr>
          <w:ilvl w:val="0"/>
          <w:numId w:val="89"/>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визуална оценка на отклоненията;</w:t>
      </w:r>
    </w:p>
    <w:p w:rsidR="00000000" w:rsidDel="00000000" w:rsidP="00000000" w:rsidRDefault="00000000" w:rsidRPr="00000000" w14:paraId="0000068F">
      <w:pPr>
        <w:numPr>
          <w:ilvl w:val="0"/>
          <w:numId w:val="89"/>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локализиране на проблемни зони;</w:t>
      </w:r>
    </w:p>
    <w:p w:rsidR="00000000" w:rsidDel="00000000" w:rsidP="00000000" w:rsidRDefault="00000000" w:rsidRPr="00000000" w14:paraId="00000690">
      <w:pPr>
        <w:numPr>
          <w:ilvl w:val="0"/>
          <w:numId w:val="89"/>
        </w:numPr>
        <w:spacing w:after="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пряко сравнение между човешко управление и оптимално решение.</w:t>
      </w:r>
      <w:r w:rsidDel="00000000" w:rsidR="00000000" w:rsidRPr="00000000">
        <w:rPr>
          <w:rtl w:val="0"/>
        </w:rPr>
      </w:r>
    </w:p>
    <w:p w:rsidR="00000000" w:rsidDel="00000000" w:rsidP="00000000" w:rsidRDefault="00000000" w:rsidRPr="00000000" w14:paraId="00000691">
      <w:pPr>
        <w:spacing w:after="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60090" cy="2786063"/>
            <wp:effectExtent b="0" l="0" r="0" t="0"/>
            <wp:docPr id="53"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656009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after="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6"/>
          <w:szCs w:val="26"/>
          <w:rtl w:val="0"/>
        </w:rPr>
        <w:t xml:space="preserve">Фиг. 5.6.6 Сравнение между реална и оптимална траектория на движение (визуализация).</w:t>
      </w:r>
      <w:r w:rsidDel="00000000" w:rsidR="00000000" w:rsidRPr="00000000">
        <w:rPr>
          <w:rtl w:val="0"/>
        </w:rPr>
      </w:r>
    </w:p>
    <w:p w:rsidR="00000000" w:rsidDel="00000000" w:rsidP="00000000" w:rsidRDefault="00000000" w:rsidRPr="00000000" w14:paraId="00000693">
      <w:pPr>
        <w:pStyle w:val="Heading3"/>
        <w:spacing w:after="80" w:before="280" w:lineRule="auto"/>
        <w:rPr>
          <w:sz w:val="26"/>
          <w:szCs w:val="26"/>
        </w:rPr>
      </w:pPr>
      <w:bookmarkStart w:colFirst="0" w:colLast="0" w:name="_zdk971s9guul" w:id="298"/>
      <w:bookmarkEnd w:id="298"/>
      <w:r w:rsidDel="00000000" w:rsidR="00000000" w:rsidRPr="00000000">
        <w:rPr>
          <w:rtl w:val="0"/>
        </w:rPr>
        <w:t xml:space="preserve">5.6.8. Обобщение</w:t>
      </w:r>
      <w:r w:rsidDel="00000000" w:rsidR="00000000" w:rsidRPr="00000000">
        <w:rPr>
          <w:rtl w:val="0"/>
        </w:rPr>
      </w:r>
    </w:p>
    <w:p w:rsidR="00000000" w:rsidDel="00000000" w:rsidP="00000000" w:rsidRDefault="00000000" w:rsidRPr="00000000" w14:paraId="0000069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compare.html представлява визуално-аналитичен модул за интерпретация на резултатите от оптимизационния алгоритъм. Чрез комбинация от кодово структурирана визуализация и графични показатели се осигурява ясен и инженерно приложим метод за сравнение между оптималната и пилотската траектория.</w:t>
      </w:r>
    </w:p>
    <w:p w:rsidR="00000000" w:rsidDel="00000000" w:rsidP="00000000" w:rsidRDefault="00000000" w:rsidRPr="00000000" w14:paraId="0000069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spacing w:after="240" w:before="240" w:line="360" w:lineRule="auto"/>
        <w:jc w:val="both"/>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5.7. Обобщение на софтуерната реализация</w:t>
      </w:r>
    </w:p>
    <w:p w:rsidR="00000000" w:rsidDel="00000000" w:rsidP="00000000" w:rsidRDefault="00000000" w:rsidRPr="00000000" w14:paraId="0000069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Софтуерната реализация е изградена като модулна, реалновременна система, разделена на ясно дефинирани слоеве с конкретни отговорности. Управляващият софтуер събира и подготвя данни от GPS и инерционен сензор, управлява режими чрез машина на състоянията и осигурява навременна обратна връзка към пилота чрез визуална индикация.</w:t>
      </w:r>
    </w:p>
    <w:p w:rsidR="00000000" w:rsidDel="00000000" w:rsidP="00000000" w:rsidRDefault="00000000" w:rsidRPr="00000000" w14:paraId="0000069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Обработката на тежки изчисления и оптимизация е изнесена към сървърната страна, като клиентът изпълнява само лека логика, необходима за работа в реално време. Комуникацията е реализирана чрез ясно структуриран обмен на данни, който позволява надеждно качване на обиколки и автоматично получаване на оптимална траектория.</w:t>
      </w:r>
    </w:p>
    <w:p w:rsidR="00000000" w:rsidDel="00000000" w:rsidP="00000000" w:rsidRDefault="00000000" w:rsidRPr="00000000" w14:paraId="00000699">
      <w:pP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Реализираният софтуер осигурява стабилна основа за анализ и подпомагане на пилота по време на движение, като позволява лесно разширяване с допълнителни режими, сензори и стратегии без промяна на основната архитектура.</w:t>
      </w:r>
      <w:r w:rsidDel="00000000" w:rsidR="00000000" w:rsidRPr="00000000">
        <w:rPr>
          <w:rtl w:val="0"/>
        </w:rPr>
      </w:r>
    </w:p>
    <w:p w:rsidR="00000000" w:rsidDel="00000000" w:rsidP="00000000" w:rsidRDefault="00000000" w:rsidRPr="00000000" w14:paraId="0000069A">
      <w:pPr>
        <w:spacing w:after="240" w:before="240"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69B">
      <w:pPr>
        <w:pStyle w:val="Heading1"/>
        <w:keepNext w:val="0"/>
        <w:spacing w:after="120" w:before="480" w:line="276" w:lineRule="auto"/>
        <w:jc w:val="both"/>
        <w:rPr>
          <w:color w:val="000000"/>
          <w:sz w:val="34"/>
          <w:szCs w:val="34"/>
        </w:rPr>
      </w:pPr>
      <w:bookmarkStart w:colFirst="0" w:colLast="0" w:name="_bq5lcxlt9249" w:id="299"/>
      <w:bookmarkEnd w:id="299"/>
      <w:r w:rsidDel="00000000" w:rsidR="00000000" w:rsidRPr="00000000">
        <w:rPr>
          <w:sz w:val="46"/>
          <w:szCs w:val="46"/>
          <w:rtl w:val="0"/>
        </w:rPr>
        <w:t xml:space="preserve">ШЕСТА ГЛАВА</w:t>
      </w:r>
      <w:r w:rsidDel="00000000" w:rsidR="00000000" w:rsidRPr="00000000">
        <w:rPr>
          <w:rtl w:val="0"/>
        </w:rPr>
      </w:r>
    </w:p>
    <w:p w:rsidR="00000000" w:rsidDel="00000000" w:rsidP="00000000" w:rsidRDefault="00000000" w:rsidRPr="00000000" w14:paraId="0000069C">
      <w:pPr>
        <w:pStyle w:val="Heading1"/>
        <w:jc w:val="both"/>
        <w:rPr/>
      </w:pPr>
      <w:bookmarkStart w:colFirst="0" w:colLast="0" w:name="_n3ek8k4cn29k" w:id="300"/>
      <w:bookmarkEnd w:id="300"/>
      <w:r w:rsidDel="00000000" w:rsidR="00000000" w:rsidRPr="00000000">
        <w:rPr>
          <w:rtl w:val="0"/>
        </w:rPr>
        <w:t xml:space="preserve">ОПИСАНИЕ И ОСОБЕНОСТИ ПРИ СЪЗДАВАНЕ НА РАБОТОСПОСОБЕН МОДЕЛ НА ПРОЕКТИРАНОТО УСТРОЙСТВО</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pStyle w:val="Heading2"/>
        <w:rPr/>
      </w:pPr>
      <w:bookmarkStart w:colFirst="0" w:colLast="0" w:name="_5ng5tomm510a" w:id="301"/>
      <w:bookmarkEnd w:id="301"/>
      <w:r w:rsidDel="00000000" w:rsidR="00000000" w:rsidRPr="00000000">
        <w:rPr>
          <w:rtl w:val="0"/>
        </w:rPr>
        <w:t xml:space="preserve">6.1. Работоспособен модел и временна хардуерна реализация</w:t>
      </w:r>
    </w:p>
    <w:p w:rsidR="00000000" w:rsidDel="00000000" w:rsidP="00000000" w:rsidRDefault="00000000" w:rsidRPr="00000000" w14:paraId="0000069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Към момента на разработване на дипломната работа печатната платка на устройството е </w:t>
      </w:r>
      <w:r w:rsidDel="00000000" w:rsidR="00000000" w:rsidRPr="00000000">
        <w:rPr>
          <w:rFonts w:ascii="Times New Roman" w:cs="Times New Roman" w:eastAsia="Times New Roman" w:hAnsi="Times New Roman"/>
          <w:b w:val="1"/>
          <w:bCs w:val="1"/>
          <w:rtl w:val="0"/>
        </w:rPr>
        <w:t xml:space="preserve">поръчана, но все още не е получена</w:t>
      </w:r>
      <w:r w:rsidDel="00000000" w:rsidR="00000000" w:rsidRPr="00000000">
        <w:rPr>
          <w:rFonts w:ascii="Times New Roman" w:cs="Times New Roman" w:eastAsia="Times New Roman" w:hAnsi="Times New Roman"/>
          <w:rtl w:val="0"/>
        </w:rPr>
        <w:t xml:space="preserve">, поради което е реализиран работоспособен модел с временно свързани хардуерни модули. Тази реализация позволява практическа проверка на електрическата и функционалната коректност на системата преди окончателния монтаж върху платката.</w:t>
      </w:r>
    </w:p>
    <w:p w:rsidR="00000000" w:rsidDel="00000000" w:rsidP="00000000" w:rsidRDefault="00000000" w:rsidRPr="00000000" w14:paraId="000006A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Работоспособният модел включва управляващ модул, входни елементи и индикационни компоненти, свързани чрез конектори и временно окабеляване. Свързванията са изпълнени по начин, който </w:t>
      </w:r>
      <w:r w:rsidDel="00000000" w:rsidR="00000000" w:rsidRPr="00000000">
        <w:rPr>
          <w:rFonts w:ascii="Times New Roman" w:cs="Times New Roman" w:eastAsia="Times New Roman" w:hAnsi="Times New Roman"/>
          <w:b w:val="1"/>
          <w:bCs w:val="1"/>
          <w:rtl w:val="0"/>
        </w:rPr>
        <w:t xml:space="preserve">директно съответства на предвидената схема на печатната платка</w:t>
      </w:r>
      <w:r w:rsidDel="00000000" w:rsidR="00000000" w:rsidRPr="00000000">
        <w:rPr>
          <w:rFonts w:ascii="Times New Roman" w:cs="Times New Roman" w:eastAsia="Times New Roman" w:hAnsi="Times New Roman"/>
          <w:rtl w:val="0"/>
        </w:rPr>
        <w:t xml:space="preserve">, като целта е след нейното получаване компонентите да бъдат прехвърлени без промени в логиката на свързване.</w:t>
      </w:r>
    </w:p>
    <w:p w:rsidR="00000000" w:rsidDel="00000000" w:rsidP="00000000" w:rsidRDefault="00000000" w:rsidRPr="00000000" w14:paraId="000006A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Особено внимание е отделено на механичното подреждане и фиксиране на модулите. Временният монтаж е съобразен с бъдеща експлоатация в </w:t>
      </w:r>
      <w:r w:rsidDel="00000000" w:rsidR="00000000" w:rsidRPr="00000000">
        <w:rPr>
          <w:rFonts w:ascii="Times New Roman" w:cs="Times New Roman" w:eastAsia="Times New Roman" w:hAnsi="Times New Roman"/>
          <w:b w:val="1"/>
          <w:bCs w:val="1"/>
          <w:rtl w:val="0"/>
        </w:rPr>
        <w:t xml:space="preserve">автомобилни условия</w:t>
      </w:r>
      <w:r w:rsidDel="00000000" w:rsidR="00000000" w:rsidRPr="00000000">
        <w:rPr>
          <w:rFonts w:ascii="Times New Roman" w:cs="Times New Roman" w:eastAsia="Times New Roman" w:hAnsi="Times New Roman"/>
          <w:rtl w:val="0"/>
        </w:rPr>
        <w:t xml:space="preserve">, където се очакват вибрации и динамични натоварвания. Позиционирането на компонентите и дължините на проводниците са подбрани така, че да се минимизират паразитни движения и механично натоварване върху електрическите връзки.</w:t>
      </w:r>
    </w:p>
    <w:p w:rsidR="00000000" w:rsidDel="00000000" w:rsidP="00000000" w:rsidRDefault="00000000" w:rsidRPr="00000000" w14:paraId="000006A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Реализираният работоспособен модел служи като междинен етап между проектирания хардуер и окончателната реализация с печатна платка, осигурявайки надеждна основа за функционални тестове и визуална демонстрация на работата на системата.</w:t>
      </w:r>
    </w:p>
    <w:p w:rsidR="00000000" w:rsidDel="00000000" w:rsidP="00000000" w:rsidRDefault="00000000" w:rsidRPr="00000000" w14:paraId="000006A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5253" cy="7386380"/>
            <wp:effectExtent b="0" l="0" r="0" t="0"/>
            <wp:docPr id="83" name="image90.png"/>
            <a:graphic>
              <a:graphicData uri="http://schemas.openxmlformats.org/drawingml/2006/picture">
                <pic:pic>
                  <pic:nvPicPr>
                    <pic:cNvPr id="0" name="image90.png"/>
                    <pic:cNvPicPr preferRelativeResize="0"/>
                  </pic:nvPicPr>
                  <pic:blipFill>
                    <a:blip r:embed="rId111"/>
                    <a:srcRect b="3234" l="13391" r="5864" t="10635"/>
                    <a:stretch>
                      <a:fillRect/>
                    </a:stretch>
                  </pic:blipFill>
                  <pic:spPr>
                    <a:xfrm>
                      <a:off x="0" y="0"/>
                      <a:ext cx="5195253" cy="738638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6.1. Работоспособен модел с временно свързани хардуерни модули</w:t>
      </w:r>
      <w:r w:rsidDel="00000000" w:rsidR="00000000" w:rsidRPr="00000000">
        <w:rPr>
          <w:rFonts w:ascii="Times New Roman" w:cs="Times New Roman" w:eastAsia="Times New Roman" w:hAnsi="Times New Roman"/>
          <w:b w:val="1"/>
          <w:bCs w:val="1"/>
          <w:i w:val="1"/>
          <w:iCs w:val="1"/>
          <w:color w:val="000000"/>
          <w:rtl w:val="0"/>
        </w:rPr>
        <w:br w:type="textWrapping"/>
        <w:t xml:space="preserve"> Показана е реалната конфигурация на системата преди получаване на печатната платка. Свързванията и разположението на модулите са изпълнени така, че впоследствие да бъдат интегрирани директно върху платката, предназначена за работа при автомобилни условия.</w:t>
      </w:r>
      <w:r w:rsidDel="00000000" w:rsidR="00000000" w:rsidRPr="00000000">
        <w:rPr>
          <w:rtl w:val="0"/>
        </w:rPr>
      </w:r>
    </w:p>
    <w:p w:rsidR="00000000" w:rsidDel="00000000" w:rsidP="00000000" w:rsidRDefault="00000000" w:rsidRPr="00000000" w14:paraId="000006A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pStyle w:val="Heading2"/>
        <w:rPr/>
      </w:pPr>
      <w:bookmarkStart w:colFirst="0" w:colLast="0" w:name="_arabqh5b3ech" w:id="302"/>
      <w:bookmarkEnd w:id="302"/>
      <w:r w:rsidDel="00000000" w:rsidR="00000000" w:rsidRPr="00000000">
        <w:rPr>
          <w:rtl w:val="0"/>
        </w:rPr>
        <w:t xml:space="preserve">6.2. </w:t>
      </w:r>
      <w:r w:rsidDel="00000000" w:rsidR="00000000" w:rsidRPr="00000000">
        <w:rPr>
          <w:b w:val="0"/>
          <w:bCs w:val="0"/>
          <w:rtl w:val="0"/>
        </w:rPr>
        <w:t xml:space="preserve">Разположение</w:t>
      </w:r>
      <w:r w:rsidDel="00000000" w:rsidR="00000000" w:rsidRPr="00000000">
        <w:rPr>
          <w:rtl w:val="0"/>
        </w:rPr>
        <w:t xml:space="preserve"> и механична организация на системата</w:t>
      </w:r>
    </w:p>
    <w:p w:rsidR="00000000" w:rsidDel="00000000" w:rsidP="00000000" w:rsidRDefault="00000000" w:rsidRPr="00000000" w14:paraId="000006A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работоспособния модел е изпълнена като модулна архитектура с ясно разграничени функционални блокове – управляващ модул, входни елементи, индикация и захранване. Разположението на компонентите е подбрано така, че максимално да съответства на предвидения краен монтаж върху печатната платка и да осигури стабилна работа при реални експлоатационни условия.</w:t>
      </w:r>
    </w:p>
    <w:p w:rsidR="00000000" w:rsidDel="00000000" w:rsidP="00000000" w:rsidRDefault="00000000" w:rsidRPr="00000000" w14:paraId="000006A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Управляващият модул е позициониран централно спрямо останалите елементи, с цел минимизиране на дължините на сигналните линии и опростяване на електрическите връзки. Индукционните елементи и бутоните са разположени така, че да бъдат лесно достъпни и видими по време на работа, като същевременно са механично фиксирани срещу неволни премествания.</w:t>
      </w:r>
    </w:p>
    <w:p w:rsidR="00000000" w:rsidDel="00000000" w:rsidP="00000000" w:rsidRDefault="00000000" w:rsidRPr="00000000" w14:paraId="000006A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Окабеляването е организирано с ясно разделение между захранващи и сигнални линии, като са използвани конектори и фиксирани проводници вместо свободно висящи връзки. Това решение има за цел да намали влиянието на вибрации и да ограничи механичното натоварване върху електрическите съединения – фактори, характерни за автомобилна среда.</w:t>
      </w:r>
    </w:p>
    <w:p w:rsidR="00000000" w:rsidDel="00000000" w:rsidP="00000000" w:rsidRDefault="00000000" w:rsidRPr="00000000" w14:paraId="000006A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Реализираната Разположение служи като преходен, но напълно функционален етап, при който всички механични и електрически решения са подготвени за </w:t>
      </w:r>
      <w:r w:rsidDel="00000000" w:rsidR="00000000" w:rsidRPr="00000000">
        <w:rPr>
          <w:rFonts w:ascii="Times New Roman" w:cs="Times New Roman" w:eastAsia="Times New Roman" w:hAnsi="Times New Roman"/>
          <w:b w:val="1"/>
          <w:bCs w:val="1"/>
          <w:rtl w:val="0"/>
        </w:rPr>
        <w:t xml:space="preserve">директно пренасяне върху печатната платка</w:t>
      </w:r>
      <w:r w:rsidDel="00000000" w:rsidR="00000000" w:rsidRPr="00000000">
        <w:rPr>
          <w:rFonts w:ascii="Times New Roman" w:cs="Times New Roman" w:eastAsia="Times New Roman" w:hAnsi="Times New Roman"/>
          <w:rtl w:val="0"/>
        </w:rPr>
        <w:t xml:space="preserve"> след нейното получаване, без необходимост от концептуални промени в архитектурата.</w:t>
      </w:r>
    </w:p>
    <w:p w:rsidR="00000000" w:rsidDel="00000000" w:rsidP="00000000" w:rsidRDefault="00000000" w:rsidRPr="00000000" w14:paraId="000006A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1725" cy="3479800"/>
            <wp:effectExtent b="0" l="0" r="0" t="0"/>
            <wp:docPr id="82"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618172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6.2. Общ изглед и </w:t>
      </w:r>
      <w:r w:rsidDel="00000000" w:rsidR="00000000" w:rsidRPr="00000000">
        <w:rPr>
          <w:rFonts w:ascii="Times New Roman" w:cs="Times New Roman" w:eastAsia="Times New Roman" w:hAnsi="Times New Roman"/>
          <w:color w:val="000000"/>
          <w:rtl w:val="0"/>
        </w:rPr>
        <w:t xml:space="preserve">Разположение</w:t>
      </w:r>
      <w:r w:rsidDel="00000000" w:rsidR="00000000" w:rsidRPr="00000000">
        <w:rPr>
          <w:rFonts w:ascii="Times New Roman" w:cs="Times New Roman" w:eastAsia="Times New Roman" w:hAnsi="Times New Roman"/>
          <w:b w:val="1"/>
          <w:bCs w:val="1"/>
          <w:color w:val="000000"/>
          <w:rtl w:val="0"/>
        </w:rPr>
        <w:t xml:space="preserve"> на работоспособния модел</w:t>
        <w:br w:type="textWrapping"/>
        <w:t xml:space="preserve"> </w:t>
      </w:r>
      <w:r w:rsidDel="00000000" w:rsidR="00000000" w:rsidRPr="00000000">
        <w:rPr>
          <w:rFonts w:ascii="Times New Roman" w:cs="Times New Roman" w:eastAsia="Times New Roman" w:hAnsi="Times New Roman"/>
          <w:b w:val="1"/>
          <w:bCs w:val="1"/>
          <w:i w:val="1"/>
          <w:iCs w:val="1"/>
          <w:color w:val="000000"/>
          <w:rtl w:val="0"/>
        </w:rPr>
        <w:t xml:space="preserve">Показано е разположението на основните функционални блокове и начинът на тяхното временно фиксиране. </w:t>
      </w:r>
      <w:r w:rsidDel="00000000" w:rsidR="00000000" w:rsidRPr="00000000">
        <w:rPr>
          <w:rFonts w:ascii="Times New Roman" w:cs="Times New Roman" w:eastAsia="Times New Roman" w:hAnsi="Times New Roman"/>
          <w:i w:val="1"/>
          <w:iCs w:val="1"/>
          <w:color w:val="000000"/>
          <w:rtl w:val="0"/>
        </w:rPr>
        <w:t xml:space="preserve">Разположение</w:t>
      </w:r>
      <w:r w:rsidDel="00000000" w:rsidR="00000000" w:rsidRPr="00000000">
        <w:rPr>
          <w:rFonts w:ascii="Times New Roman" w:cs="Times New Roman" w:eastAsia="Times New Roman" w:hAnsi="Times New Roman"/>
          <w:b w:val="1"/>
          <w:bCs w:val="1"/>
          <w:i w:val="1"/>
          <w:iCs w:val="1"/>
          <w:color w:val="000000"/>
          <w:rtl w:val="0"/>
        </w:rPr>
        <w:t xml:space="preserve">то е съобразена с бъдещ монтаж върху печатната платка и с изискванията за устойчивост при автомобилни условия.</w:t>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E">
      <w:pPr>
        <w:pStyle w:val="Heading2"/>
        <w:rPr/>
      </w:pPr>
      <w:bookmarkStart w:colFirst="0" w:colLast="0" w:name="_lkxibpkzq312" w:id="303"/>
      <w:bookmarkEnd w:id="303"/>
      <w:r w:rsidDel="00000000" w:rsidR="00000000" w:rsidRPr="00000000">
        <w:rPr>
          <w:rtl w:val="0"/>
        </w:rPr>
        <w:t xml:space="preserve">6.3. Демонстрация на работата на системата</w:t>
      </w:r>
    </w:p>
    <w:p w:rsidR="00000000" w:rsidDel="00000000" w:rsidP="00000000" w:rsidRDefault="00000000" w:rsidRPr="00000000" w14:paraId="000006A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Работата на системата е демонстрирана чрез последователен функционален сценарий, започващ с физическо взаимодействие с входен елемент. При натискане на управляващ бутон се генерира входно събитие, което се подава към управляващия модул за обработка.</w:t>
      </w:r>
    </w:p>
    <w:p w:rsidR="00000000" w:rsidDel="00000000" w:rsidP="00000000" w:rsidRDefault="00000000" w:rsidRPr="00000000" w14:paraId="000006B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2703" cy="5906558"/>
            <wp:effectExtent b="0" l="0" r="0" t="0"/>
            <wp:docPr id="85" name="image91.png"/>
            <a:graphic>
              <a:graphicData uri="http://schemas.openxmlformats.org/drawingml/2006/picture">
                <pic:pic>
                  <pic:nvPicPr>
                    <pic:cNvPr id="0" name="image91.png"/>
                    <pic:cNvPicPr preferRelativeResize="0"/>
                  </pic:nvPicPr>
                  <pic:blipFill>
                    <a:blip r:embed="rId113"/>
                    <a:srcRect b="0" l="0" r="0" t="0"/>
                    <a:stretch>
                      <a:fillRect/>
                    </a:stretch>
                  </pic:blipFill>
                  <pic:spPr>
                    <a:xfrm>
                      <a:off x="0" y="0"/>
                      <a:ext cx="3842703" cy="5906558"/>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6.3.1 Физическо активиране на входен елемент</w:t>
      </w:r>
    </w:p>
    <w:p w:rsidR="00000000" w:rsidDel="00000000" w:rsidP="00000000" w:rsidRDefault="00000000" w:rsidRPr="00000000" w14:paraId="000006B2">
      <w:pPr>
        <w:spacing w:after="240" w:before="240" w:line="36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Показано е натискане на бутон, чрез което се подава команда към системата.</w:t>
      </w:r>
    </w:p>
    <w:p w:rsidR="00000000" w:rsidDel="00000000" w:rsidP="00000000" w:rsidRDefault="00000000" w:rsidRPr="00000000" w14:paraId="000006B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Полученото входно събитие се регистрира и обработва от сървърния софтуер, като съответната команда и състояние на системата се визуализират в терминала. Това потвърждава коректната комуникация и синхронизация между хардуерната част и управляващия софтуер.</w:t>
      </w:r>
    </w:p>
    <w:p w:rsidR="00000000" w:rsidDel="00000000" w:rsidP="00000000" w:rsidRDefault="00000000" w:rsidRPr="00000000" w14:paraId="000006B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1725" cy="4076700"/>
            <wp:effectExtent b="0" l="0" r="0" t="0"/>
            <wp:docPr id="84" name="image75.png"/>
            <a:graphic>
              <a:graphicData uri="http://schemas.openxmlformats.org/drawingml/2006/picture">
                <pic:pic>
                  <pic:nvPicPr>
                    <pic:cNvPr id="0" name="image75.png"/>
                    <pic:cNvPicPr preferRelativeResize="0"/>
                  </pic:nvPicPr>
                  <pic:blipFill>
                    <a:blip r:embed="rId114"/>
                    <a:srcRect b="0" l="0" r="0" t="0"/>
                    <a:stretch>
                      <a:fillRect/>
                    </a:stretch>
                  </pic:blipFill>
                  <pic:spPr>
                    <a:xfrm>
                      <a:off x="0" y="0"/>
                      <a:ext cx="61817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6.3.2 Регистриране на събитие в сървърния терминал</w:t>
      </w:r>
    </w:p>
    <w:p w:rsidR="00000000" w:rsidDel="00000000" w:rsidP="00000000" w:rsidRDefault="00000000" w:rsidRPr="00000000" w14:paraId="000006B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Показан е лог от сървъра, удостоверяващ приемането и обработката на входната команда.</w:t>
      </w:r>
      <w:r w:rsidDel="00000000" w:rsidR="00000000" w:rsidRPr="00000000">
        <w:rPr>
          <w:rtl w:val="0"/>
        </w:rPr>
      </w:r>
    </w:p>
    <w:p w:rsidR="00000000" w:rsidDel="00000000" w:rsidP="00000000" w:rsidRDefault="00000000" w:rsidRPr="00000000" w14:paraId="000006B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резултат на обработеното събитие системата активира изходна визуална индикация. Реализираният визуален ефект служи като незабавна обратна връзка към потребителя и потвърждава коректното функциониране на цялата входно-изходна верига.</w:t>
      </w:r>
    </w:p>
    <w:p w:rsidR="00000000" w:rsidDel="00000000" w:rsidP="00000000" w:rsidRDefault="00000000" w:rsidRPr="00000000" w14:paraId="000006B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95281" cy="7153043"/>
            <wp:effectExtent b="0" l="0" r="0" t="0"/>
            <wp:docPr id="81" name="image84.jpg"/>
            <a:graphic>
              <a:graphicData uri="http://schemas.openxmlformats.org/drawingml/2006/picture">
                <pic:pic>
                  <pic:nvPicPr>
                    <pic:cNvPr id="0" name="image84.jpg"/>
                    <pic:cNvPicPr preferRelativeResize="0"/>
                  </pic:nvPicPr>
                  <pic:blipFill>
                    <a:blip r:embed="rId115"/>
                    <a:srcRect b="0" l="0" r="0" t="0"/>
                    <a:stretch>
                      <a:fillRect/>
                    </a:stretch>
                  </pic:blipFill>
                  <pic:spPr>
                    <a:xfrm>
                      <a:off x="0" y="0"/>
                      <a:ext cx="4295281" cy="715304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6.3.3 Визуален резултат от изпълнението на командата</w:t>
        <w:br w:type="textWrapping"/>
        <w:t xml:space="preserve"> </w:t>
      </w:r>
      <w:r w:rsidDel="00000000" w:rsidR="00000000" w:rsidRPr="00000000">
        <w:rPr>
          <w:rFonts w:ascii="Times New Roman" w:cs="Times New Roman" w:eastAsia="Times New Roman" w:hAnsi="Times New Roman"/>
          <w:b w:val="1"/>
          <w:bCs w:val="1"/>
          <w:i w:val="1"/>
          <w:iCs w:val="1"/>
          <w:color w:val="000000"/>
          <w:rtl w:val="0"/>
        </w:rPr>
        <w:t xml:space="preserve">Показана е активирана индикация след успешно обработена команда от системата.</w:t>
      </w:r>
      <w:r w:rsidDel="00000000" w:rsidR="00000000" w:rsidRPr="00000000">
        <w:rPr>
          <w:rtl w:val="0"/>
        </w:rPr>
      </w:r>
    </w:p>
    <w:p w:rsidR="00000000" w:rsidDel="00000000" w:rsidP="00000000" w:rsidRDefault="00000000" w:rsidRPr="00000000" w14:paraId="000006B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Демонстрацията ясно илюстрира пълния път на сигнала – от физически вход, през софтуерна обработка, до визуален изход – и потвърждава коректната интеграция между хардуерните и софтуерните компоненти на системата.</w:t>
      </w:r>
    </w:p>
    <w:p w:rsidR="00000000" w:rsidDel="00000000" w:rsidP="00000000" w:rsidRDefault="00000000" w:rsidRPr="00000000" w14:paraId="000006B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изпълнение на функционалния сценарий и регистриране на събитията от системата, резултатите от тестовете могат да бъдат прегледани и анализирани чрез уеб интерфейс. Уеб интерфейсът служи като допълнително средство за визуализация и проверка на поведението на системата при различни входни действия.</w:t>
      </w:r>
    </w:p>
    <w:p w:rsidR="00000000" w:rsidDel="00000000" w:rsidP="00000000" w:rsidRDefault="00000000" w:rsidRPr="00000000" w14:paraId="000006B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Достъпът до уеб интерфейса се осъществява чрез стандартен уеб браузър след стартиране на сървърната част на системата. В него се визуализират данни, генерирани по време на тестовете, под формата на структурирана информация и графични елементи.</w:t>
      </w:r>
    </w:p>
    <w:p w:rsidR="00000000" w:rsidDel="00000000" w:rsidP="00000000" w:rsidRDefault="00000000" w:rsidRPr="00000000" w14:paraId="000006B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4372" cy="4033838"/>
            <wp:effectExtent b="0" l="0" r="0" t="0"/>
            <wp:docPr id="80"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4334372"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6.3.4 Уеб интерфейс за визуализация на резултатите от тестовете</w:t>
      </w:r>
    </w:p>
    <w:p w:rsidR="00000000" w:rsidDel="00000000" w:rsidP="00000000" w:rsidRDefault="00000000" w:rsidRPr="00000000" w14:paraId="000006C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Показана е уеб визуализация на записаните траектории от проведен тест, отразяваща позиционирането и поведението на системата в реална среда. По този начин уеб интерфейсът допълва хардуерната демонстрация и осигурява цялостна представа за работата на системата.</w:t>
      </w:r>
    </w:p>
    <w:p w:rsidR="00000000" w:rsidDel="00000000" w:rsidP="00000000" w:rsidRDefault="00000000" w:rsidRPr="00000000" w14:paraId="000006C1">
      <w:pPr>
        <w:pStyle w:val="Heading2"/>
        <w:rPr/>
      </w:pPr>
      <w:bookmarkStart w:colFirst="0" w:colLast="0" w:name="_d4jtahm5ubxv" w:id="304"/>
      <w:bookmarkEnd w:id="304"/>
      <w:r w:rsidDel="00000000" w:rsidR="00000000" w:rsidRPr="00000000">
        <w:rPr>
          <w:rtl w:val="0"/>
        </w:rPr>
        <w:t xml:space="preserve">6.4. Използвани функционални блокове – визуален преглед</w:t>
      </w:r>
    </w:p>
    <w:p w:rsidR="00000000" w:rsidDel="00000000" w:rsidP="00000000" w:rsidRDefault="00000000" w:rsidRPr="00000000" w14:paraId="000006C2">
      <w:pPr>
        <w:pStyle w:val="Heading3"/>
        <w:rPr/>
      </w:pPr>
      <w:bookmarkStart w:colFirst="0" w:colLast="0" w:name="_mu9evmax1aaz" w:id="305"/>
      <w:bookmarkEnd w:id="305"/>
      <w:r w:rsidDel="00000000" w:rsidR="00000000" w:rsidRPr="00000000">
        <w:rPr>
          <w:rtl w:val="0"/>
        </w:rPr>
        <w:t xml:space="preserve">6.4.1. Управляващ блок</w:t>
      </w:r>
    </w:p>
    <w:p w:rsidR="00000000" w:rsidDel="00000000" w:rsidP="00000000" w:rsidRDefault="00000000" w:rsidRPr="00000000" w14:paraId="000006C3">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Управляващият блок изпълнява основната логика на системата, обработва входните сигнали и управлява изходните модули. В работоспособния модел той е централна точка за свързване на всички функционални блокове, като разположението и свързванията са съобразени с бъдещия монтаж върху печатна платка.</w:t>
      </w:r>
    </w:p>
    <w:p w:rsidR="00000000" w:rsidDel="00000000" w:rsidP="00000000" w:rsidRDefault="00000000" w:rsidRPr="00000000" w14:paraId="000006C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143" cy="5461952"/>
            <wp:effectExtent b="0" l="0" r="0" t="0"/>
            <wp:docPr id="73" name="image89.png"/>
            <a:graphic>
              <a:graphicData uri="http://schemas.openxmlformats.org/drawingml/2006/picture">
                <pic:pic>
                  <pic:nvPicPr>
                    <pic:cNvPr id="0" name="image89.png"/>
                    <pic:cNvPicPr preferRelativeResize="0"/>
                  </pic:nvPicPr>
                  <pic:blipFill>
                    <a:blip r:embed="rId117"/>
                    <a:srcRect b="0" l="0" r="0" t="0"/>
                    <a:stretch>
                      <a:fillRect/>
                    </a:stretch>
                  </pic:blipFill>
                  <pic:spPr>
                    <a:xfrm rot="5400000">
                      <a:off x="0" y="0"/>
                      <a:ext cx="4124143" cy="5461952"/>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6.4.1. Управляващ блок на системата</w:t>
        <w:br w:type="textWrapping"/>
        <w:t xml:space="preserve"> </w:t>
      </w:r>
      <w:r w:rsidDel="00000000" w:rsidR="00000000" w:rsidRPr="00000000">
        <w:rPr>
          <w:rFonts w:ascii="Times New Roman" w:cs="Times New Roman" w:eastAsia="Times New Roman" w:hAnsi="Times New Roman"/>
          <w:b w:val="1"/>
          <w:bCs w:val="1"/>
          <w:i w:val="1"/>
          <w:iCs w:val="1"/>
          <w:color w:val="000000"/>
          <w:rtl w:val="0"/>
        </w:rPr>
        <w:t xml:space="preserve">Показан е основният управляващ модул с временно окабелени входни, изходни и захранващи връзки.</w:t>
      </w:r>
      <w:r w:rsidDel="00000000" w:rsidR="00000000" w:rsidRPr="00000000">
        <w:rPr>
          <w:rtl w:val="0"/>
        </w:rPr>
      </w:r>
    </w:p>
    <w:p w:rsidR="00000000" w:rsidDel="00000000" w:rsidP="00000000" w:rsidRDefault="00000000" w:rsidRPr="00000000" w14:paraId="000006C6">
      <w:pPr>
        <w:pStyle w:val="Heading3"/>
        <w:rPr/>
      </w:pPr>
      <w:bookmarkStart w:colFirst="0" w:colLast="0" w:name="_7klkzzsu2ixz" w:id="306"/>
      <w:bookmarkEnd w:id="306"/>
      <w:r w:rsidDel="00000000" w:rsidR="00000000" w:rsidRPr="00000000">
        <w:rPr>
          <w:rtl w:val="0"/>
        </w:rPr>
        <w:t xml:space="preserve">6.4.2. Входен блок (бутони за управление)</w:t>
      </w:r>
    </w:p>
    <w:p w:rsidR="00000000" w:rsidDel="00000000" w:rsidP="00000000" w:rsidRDefault="00000000" w:rsidRPr="00000000" w14:paraId="000006C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Входният блок осигурява подаване на команди от потребителя към системата. Бутоните са механично фиксирани и разположени така, че да се минимизира рискът от неволни прекъсвания и разхлабвания при вибрации.</w:t>
      </w:r>
    </w:p>
    <w:p w:rsidR="00000000" w:rsidDel="00000000" w:rsidP="00000000" w:rsidRDefault="00000000" w:rsidRPr="00000000" w14:paraId="000006C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3475" cy="4991100"/>
            <wp:effectExtent b="0" l="0" r="0" t="0"/>
            <wp:docPr id="70" name="image76.png"/>
            <a:graphic>
              <a:graphicData uri="http://schemas.openxmlformats.org/drawingml/2006/picture">
                <pic:pic>
                  <pic:nvPicPr>
                    <pic:cNvPr id="0" name="image76.png"/>
                    <pic:cNvPicPr preferRelativeResize="0"/>
                  </pic:nvPicPr>
                  <pic:blipFill>
                    <a:blip r:embed="rId118"/>
                    <a:srcRect b="34049" l="0" r="0" t="9241"/>
                    <a:stretch>
                      <a:fillRect/>
                    </a:stretch>
                  </pic:blipFill>
                  <pic:spPr>
                    <a:xfrm>
                      <a:off x="0" y="0"/>
                      <a:ext cx="49434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6.4.2. Входен блок с бутони за управление</w:t>
        <w:br w:type="textWrapping"/>
        <w:t xml:space="preserve"> </w:t>
      </w:r>
      <w:r w:rsidDel="00000000" w:rsidR="00000000" w:rsidRPr="00000000">
        <w:rPr>
          <w:rFonts w:ascii="Times New Roman" w:cs="Times New Roman" w:eastAsia="Times New Roman" w:hAnsi="Times New Roman"/>
          <w:b w:val="1"/>
          <w:bCs w:val="1"/>
          <w:i w:val="1"/>
          <w:iCs w:val="1"/>
          <w:color w:val="000000"/>
          <w:rtl w:val="0"/>
        </w:rPr>
        <w:t xml:space="preserve">Показани са използваните бутони за подаване на команди към системата.</w:t>
      </w:r>
      <w:r w:rsidDel="00000000" w:rsidR="00000000" w:rsidRPr="00000000">
        <w:rPr>
          <w:rtl w:val="0"/>
        </w:rPr>
      </w:r>
    </w:p>
    <w:p w:rsidR="00000000" w:rsidDel="00000000" w:rsidP="00000000" w:rsidRDefault="00000000" w:rsidRPr="00000000" w14:paraId="000006CA">
      <w:pPr>
        <w:pStyle w:val="Heading3"/>
        <w:rPr/>
      </w:pPr>
      <w:bookmarkStart w:colFirst="0" w:colLast="0" w:name="_6pl42tbx75fj" w:id="307"/>
      <w:bookmarkEnd w:id="307"/>
      <w:r w:rsidDel="00000000" w:rsidR="00000000" w:rsidRPr="00000000">
        <w:rPr>
          <w:rtl w:val="0"/>
        </w:rPr>
        <w:t xml:space="preserve">6.4.3. Индикационен блок</w:t>
      </w:r>
    </w:p>
    <w:p w:rsidR="00000000" w:rsidDel="00000000" w:rsidP="00000000" w:rsidRDefault="00000000" w:rsidRPr="00000000" w14:paraId="000006C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Индикационният блок реализира визуална обратна връзка към потребителя чрез светлинна индикация. Той позволява бързо и интуитивно отчитане на текущото състояние на системата по време на работа.</w:t>
      </w:r>
    </w:p>
    <w:p w:rsidR="00000000" w:rsidDel="00000000" w:rsidP="00000000" w:rsidRDefault="00000000" w:rsidRPr="00000000" w14:paraId="000006C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8125" cy="2381250"/>
            <wp:effectExtent b="0" l="0" r="0" t="0"/>
            <wp:docPr id="69" name="image70.png"/>
            <a:graphic>
              <a:graphicData uri="http://schemas.openxmlformats.org/drawingml/2006/picture">
                <pic:pic>
                  <pic:nvPicPr>
                    <pic:cNvPr id="0" name="image70.png"/>
                    <pic:cNvPicPr preferRelativeResize="0"/>
                  </pic:nvPicPr>
                  <pic:blipFill>
                    <a:blip r:embed="rId119"/>
                    <a:srcRect b="31506" l="34490" r="0" t="0"/>
                    <a:stretch>
                      <a:fillRect/>
                    </a:stretch>
                  </pic:blipFill>
                  <pic:spPr>
                    <a:xfrm>
                      <a:off x="0" y="0"/>
                      <a:ext cx="40481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6.4.3. Индикационен блок на системата - Led Лентата</w:t>
      </w:r>
    </w:p>
    <w:p w:rsidR="00000000" w:rsidDel="00000000" w:rsidP="00000000" w:rsidRDefault="00000000" w:rsidRPr="00000000" w14:paraId="000006C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33775" cy="4772025"/>
            <wp:effectExtent b="0" l="0" r="0" t="0"/>
            <wp:docPr id="72" name="image87.png"/>
            <a:graphic>
              <a:graphicData uri="http://schemas.openxmlformats.org/drawingml/2006/picture">
                <pic:pic>
                  <pic:nvPicPr>
                    <pic:cNvPr id="0" name="image87.png"/>
                    <pic:cNvPicPr preferRelativeResize="0"/>
                  </pic:nvPicPr>
                  <pic:blipFill>
                    <a:blip r:embed="rId120"/>
                    <a:srcRect b="19477" l="0" r="0" t="3360"/>
                    <a:stretch>
                      <a:fillRect/>
                    </a:stretch>
                  </pic:blipFill>
                  <pic:spPr>
                    <a:xfrm>
                      <a:off x="0" y="0"/>
                      <a:ext cx="35337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6.4.4. Индикационен блок на системата - HUD</w:t>
        <w:br w:type="textWrapping"/>
      </w:r>
      <w:r w:rsidDel="00000000" w:rsidR="00000000" w:rsidRPr="00000000">
        <w:rPr>
          <w:rFonts w:ascii="Times New Roman" w:cs="Times New Roman" w:eastAsia="Times New Roman" w:hAnsi="Times New Roman"/>
          <w:b w:val="1"/>
          <w:bCs w:val="1"/>
          <w:i w:val="1"/>
          <w:iCs w:val="1"/>
          <w:color w:val="000000"/>
          <w:rtl w:val="0"/>
        </w:rPr>
        <w:t xml:space="preserve">Показан е индикационният модул, използван за визуализация на състояния и събития.</w:t>
      </w:r>
      <w:r w:rsidDel="00000000" w:rsidR="00000000" w:rsidRPr="00000000">
        <w:rPr>
          <w:rtl w:val="0"/>
        </w:rPr>
      </w:r>
    </w:p>
    <w:p w:rsidR="00000000" w:rsidDel="00000000" w:rsidP="00000000" w:rsidRDefault="00000000" w:rsidRPr="00000000" w14:paraId="000006D0">
      <w:pPr>
        <w:pStyle w:val="Heading3"/>
        <w:rPr/>
      </w:pPr>
      <w:bookmarkStart w:colFirst="0" w:colLast="0" w:name="_8xoni3sdvdv5" w:id="308"/>
      <w:bookmarkEnd w:id="308"/>
      <w:r w:rsidDel="00000000" w:rsidR="00000000" w:rsidRPr="00000000">
        <w:rPr>
          <w:rtl w:val="0"/>
        </w:rPr>
        <w:t xml:space="preserve">6.4.4. Захранващ блок (DC/DC преобразувател)</w:t>
      </w:r>
    </w:p>
    <w:p w:rsidR="00000000" w:rsidDel="00000000" w:rsidP="00000000" w:rsidRDefault="00000000" w:rsidRPr="00000000" w14:paraId="000006D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Захранващият блок осигурява стабилизирано напрежение за всички електронни модули. DC/DC преобразувателят позволява надеждна работа при променливи входни условия и е ключов елемент за бъдеща експлоатация в автомобилна среда.</w:t>
      </w:r>
    </w:p>
    <w:p w:rsidR="00000000" w:rsidDel="00000000" w:rsidP="00000000" w:rsidRDefault="00000000" w:rsidRPr="00000000" w14:paraId="000006D2">
      <w:pPr>
        <w:spacing w:after="240" w:before="240" w:line="360" w:lineRule="auto"/>
        <w:jc w:val="both"/>
        <w:rPr>
          <w:rFonts w:ascii="Times New Roman" w:cs="Times New Roman" w:eastAsia="Times New Roman" w:hAnsi="Times New Roman"/>
        </w:rPr>
      </w:pPr>
      <w:r w:rsidDel="00000000" w:rsidR="00000000" w:rsidRPr="00000000">
        <w:rPr/>
        <w:drawing>
          <wp:inline distB="0" distT="0" distL="0" distR="0">
            <wp:extent cx="3325920" cy="3579503"/>
            <wp:effectExtent b="0" l="0" r="0" t="0"/>
            <wp:docPr id="71" name="image64.jpg"/>
            <a:graphic>
              <a:graphicData uri="http://schemas.openxmlformats.org/drawingml/2006/picture">
                <pic:pic>
                  <pic:nvPicPr>
                    <pic:cNvPr id="0" name="image64.jpg"/>
                    <pic:cNvPicPr preferRelativeResize="0"/>
                  </pic:nvPicPr>
                  <pic:blipFill>
                    <a:blip r:embed="rId121"/>
                    <a:srcRect b="23809" l="0" r="0" t="15598"/>
                    <a:stretch>
                      <a:fillRect/>
                    </a:stretch>
                  </pic:blipFill>
                  <pic:spPr>
                    <a:xfrm>
                      <a:off x="0" y="0"/>
                      <a:ext cx="3325920" cy="3579503"/>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Фиг. 6.4.5. Захранващ блок с DC/DC преобразувател</w:t>
      </w:r>
    </w:p>
    <w:p w:rsidR="00000000" w:rsidDel="00000000" w:rsidP="00000000" w:rsidRDefault="00000000" w:rsidRPr="00000000" w14:paraId="000006D4">
      <w:pPr>
        <w:spacing w:after="240" w:before="240" w:line="36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Показан е използваният DC/DC преобразувател за стабилизиране и разпределение на захранването.</w:t>
      </w:r>
    </w:p>
    <w:p w:rsidR="00000000" w:rsidDel="00000000" w:rsidP="00000000" w:rsidRDefault="00000000" w:rsidRPr="00000000" w14:paraId="000006D5">
      <w:pPr>
        <w:pStyle w:val="Heading3"/>
        <w:rPr/>
      </w:pPr>
      <w:bookmarkStart w:colFirst="0" w:colLast="0" w:name="_qolgclxa03r3" w:id="309"/>
      <w:bookmarkEnd w:id="309"/>
      <w:r w:rsidDel="00000000" w:rsidR="00000000" w:rsidRPr="00000000">
        <w:rPr>
          <w:rtl w:val="0"/>
        </w:rPr>
        <w:t xml:space="preserve">6.4.5. Взаимовръзка между функционалните блокове</w:t>
      </w:r>
    </w:p>
    <w:p w:rsidR="00000000" w:rsidDel="00000000" w:rsidP="00000000" w:rsidRDefault="00000000" w:rsidRPr="00000000" w14:paraId="000006D6">
      <w:pPr>
        <w:spacing w:after="240" w:before="240" w:line="360" w:lineRule="auto"/>
        <w:jc w:val="both"/>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rtl w:val="0"/>
        </w:rPr>
        <w:t xml:space="preserve">Функционалните блокове са свързани чрез временно окабеляване и конектори, като логиката на свързване напълно съответства на проектната схема. Това решение позволява директен преход към монтаж върху печатна платка без промени в архитектурата.</w:t>
      </w: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8">
      <w:pPr>
        <w:pStyle w:val="Heading2"/>
        <w:rPr/>
      </w:pPr>
      <w:bookmarkStart w:colFirst="0" w:colLast="0" w:name="_wk73yyz5ecs7" w:id="310"/>
      <w:bookmarkEnd w:id="310"/>
      <w:r w:rsidDel="00000000" w:rsidR="00000000" w:rsidRPr="00000000">
        <w:rPr>
          <w:rtl w:val="0"/>
        </w:rPr>
        <w:t xml:space="preserve">6.5. Подготовка за интеграция върху печатна платка</w:t>
      </w:r>
    </w:p>
    <w:p w:rsidR="00000000" w:rsidDel="00000000" w:rsidP="00000000" w:rsidRDefault="00000000" w:rsidRPr="00000000" w14:paraId="000006D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Подготовката за интеграция върху печатна платка е извършена паралелно с реализацията на работоспособния модел, като временната хардуерна конфигурация е проектирана да съответства пряко на бъдещия монтаж на платката. Всички функционални блокове са свързани чрез конектори и проводници по начин, който отразява окончателната електрическа схема.</w:t>
      </w:r>
    </w:p>
    <w:p w:rsidR="00000000" w:rsidDel="00000000" w:rsidP="00000000" w:rsidRDefault="00000000" w:rsidRPr="00000000" w14:paraId="000006DA">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Разположението на блоковете и ориентацията на конекторите са подбрани така, че след получаване на печатната платка да се осъществи </w:t>
      </w:r>
      <w:r w:rsidDel="00000000" w:rsidR="00000000" w:rsidRPr="00000000">
        <w:rPr>
          <w:rFonts w:ascii="Times New Roman" w:cs="Times New Roman" w:eastAsia="Times New Roman" w:hAnsi="Times New Roman"/>
          <w:b w:val="1"/>
          <w:bCs w:val="1"/>
          <w:rtl w:val="0"/>
        </w:rPr>
        <w:t xml:space="preserve">директно прехвърляне без промяна на логиката на свързване</w:t>
      </w:r>
      <w:r w:rsidDel="00000000" w:rsidR="00000000" w:rsidRPr="00000000">
        <w:rPr>
          <w:rFonts w:ascii="Times New Roman" w:cs="Times New Roman" w:eastAsia="Times New Roman" w:hAnsi="Times New Roman"/>
          <w:rtl w:val="0"/>
        </w:rPr>
        <w:t xml:space="preserve">. Това намалява риска от грешки при финалния монтаж и съкращава времето за интеграция и тестове.</w:t>
      </w:r>
    </w:p>
    <w:p w:rsidR="00000000" w:rsidDel="00000000" w:rsidP="00000000" w:rsidRDefault="00000000" w:rsidRPr="00000000" w14:paraId="000006DB">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Особено внимание е отделено на захранващата част. DC/DC преобразувателят е разглеждан като отделен функционален блок с ясни входно-изходни връзки и предвидени монтажни точки, което осигурява надеждно захранване и механична устойчивост при работа в автомобилна среда.</w:t>
      </w:r>
    </w:p>
    <w:p w:rsidR="00000000" w:rsidDel="00000000" w:rsidP="00000000" w:rsidRDefault="00000000" w:rsidRPr="00000000" w14:paraId="000006D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Механичните решения и точките за фиксиране са съобразени с очаквани вибрации и динамични натоварвания, като целта е минимизиране на напреженията върху електрическите съединения след окончателния монтаж върху печатната платка.</w:t>
      </w:r>
    </w:p>
    <w:p w:rsidR="00000000" w:rsidDel="00000000" w:rsidP="00000000" w:rsidRDefault="00000000" w:rsidRPr="00000000" w14:paraId="000006DD">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След окончателното монтиране на всички компоненти върху печатната платка е предвидено системата да бъде интегрирана в защитен корпус. Това решение ще осигури допълнителна механична стабилност и ще намали влиянието на вибрации и трептения, характерни за автомобилна среда. Корпусът ще ограничи механичното натоварване върху спойките и конекторите, както и ще допринесе за намаляване на електромагнитни смущения и паразитни шумове чрез по-компактно и защитено разположение на електронните компоненти.</w:t>
      </w:r>
    </w:p>
    <w:p w:rsidR="00000000" w:rsidDel="00000000" w:rsidP="00000000" w:rsidRDefault="00000000" w:rsidRPr="00000000" w14:paraId="000006D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2403" cy="4064247"/>
            <wp:effectExtent b="0" l="0" r="0" t="0"/>
            <wp:docPr id="68" name="image79.png"/>
            <a:graphic>
              <a:graphicData uri="http://schemas.openxmlformats.org/drawingml/2006/picture">
                <pic:pic>
                  <pic:nvPicPr>
                    <pic:cNvPr id="0" name="image79.png"/>
                    <pic:cNvPicPr preferRelativeResize="0"/>
                  </pic:nvPicPr>
                  <pic:blipFill>
                    <a:blip r:embed="rId122"/>
                    <a:srcRect b="0" l="0" r="0" t="0"/>
                    <a:stretch>
                      <a:fillRect/>
                    </a:stretch>
                  </pic:blipFill>
                  <pic:spPr>
                    <a:xfrm>
                      <a:off x="0" y="0"/>
                      <a:ext cx="5252403" cy="4064247"/>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i w:val="1"/>
          <w:iCs w:val="1"/>
          <w:color w:val="000000"/>
        </w:rPr>
      </w:pPr>
      <w:r w:rsidDel="00000000" w:rsidR="00000000" w:rsidRPr="00000000">
        <w:rPr>
          <w:rFonts w:ascii="Times New Roman" w:cs="Times New Roman" w:eastAsia="Times New Roman" w:hAnsi="Times New Roman"/>
          <w:b w:val="1"/>
          <w:bCs w:val="1"/>
          <w:color w:val="000000"/>
          <w:rtl w:val="0"/>
        </w:rPr>
        <w:t xml:space="preserve">Фиг. 6.5.1. </w:t>
      </w:r>
      <w:r w:rsidDel="00000000" w:rsidR="00000000" w:rsidRPr="00000000">
        <w:rPr>
          <w:rFonts w:ascii="Times New Roman" w:cs="Times New Roman" w:eastAsia="Times New Roman" w:hAnsi="Times New Roman"/>
          <w:b w:val="1"/>
          <w:bCs w:val="1"/>
          <w:rtl w:val="0"/>
        </w:rPr>
        <w:t xml:space="preserve">3D макет на </w:t>
      </w:r>
      <w:r w:rsidDel="00000000" w:rsidR="00000000" w:rsidRPr="00000000">
        <w:rPr>
          <w:rFonts w:ascii="Times New Roman" w:cs="Times New Roman" w:eastAsia="Times New Roman" w:hAnsi="Times New Roman"/>
          <w:b w:val="1"/>
          <w:bCs w:val="1"/>
          <w:color w:val="000000"/>
          <w:rtl w:val="0"/>
        </w:rPr>
        <w:t xml:space="preserve"> печатната платка (изглед отгоре)</w:t>
      </w: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after="240" w:before="240" w:line="360" w:lineRule="auto"/>
        <w:jc w:val="both"/>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Pr>
        <w:drawing>
          <wp:inline distB="114300" distT="114300" distL="114300" distR="114300">
            <wp:extent cx="4499928" cy="3546786"/>
            <wp:effectExtent b="0" l="0" r="0" t="0"/>
            <wp:docPr id="67" name="image74.png"/>
            <a:graphic>
              <a:graphicData uri="http://schemas.openxmlformats.org/drawingml/2006/picture">
                <pic:pic>
                  <pic:nvPicPr>
                    <pic:cNvPr id="0" name="image74.png"/>
                    <pic:cNvPicPr preferRelativeResize="0"/>
                  </pic:nvPicPr>
                  <pic:blipFill>
                    <a:blip r:embed="rId123"/>
                    <a:srcRect b="0" l="0" r="0" t="0"/>
                    <a:stretch>
                      <a:fillRect/>
                    </a:stretch>
                  </pic:blipFill>
                  <pic:spPr>
                    <a:xfrm>
                      <a:off x="0" y="0"/>
                      <a:ext cx="4499928" cy="3546786"/>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Фиг. 6.5.2. 3D макет на  печатната платка (изглед отдолу)</w:t>
      </w:r>
      <w:r w:rsidDel="00000000" w:rsidR="00000000" w:rsidRPr="00000000">
        <w:rPr>
          <w:rtl w:val="0"/>
        </w:rPr>
      </w:r>
    </w:p>
    <w:p w:rsidR="00000000" w:rsidDel="00000000" w:rsidP="00000000" w:rsidRDefault="00000000" w:rsidRPr="00000000" w14:paraId="000006E2">
      <w:pPr>
        <w:pStyle w:val="Heading2"/>
        <w:rPr>
          <w:rFonts w:ascii="Times New Roman" w:cs="Times New Roman" w:eastAsia="Times New Roman" w:hAnsi="Times New Roman"/>
          <w:b w:val="1"/>
          <w:bCs w:val="1"/>
        </w:rPr>
      </w:pPr>
      <w:bookmarkStart w:colFirst="0" w:colLast="0" w:name="_6pqfgj7nfhzp" w:id="311"/>
      <w:bookmarkEnd w:id="311"/>
      <w:r w:rsidDel="00000000" w:rsidR="00000000" w:rsidRPr="00000000">
        <w:rPr>
          <w:rtl w:val="0"/>
        </w:rPr>
        <w:t xml:space="preserve">6.6 </w:t>
      </w:r>
      <w:r w:rsidDel="00000000" w:rsidR="00000000" w:rsidRPr="00000000">
        <w:rPr>
          <w:rFonts w:ascii="Times New Roman" w:cs="Times New Roman" w:eastAsia="Times New Roman" w:hAnsi="Times New Roman"/>
          <w:b w:val="1"/>
          <w:bCs w:val="1"/>
          <w:rtl w:val="0"/>
        </w:rPr>
        <w:t xml:space="preserve">Ограничения на системата</w:t>
      </w:r>
    </w:p>
    <w:p w:rsidR="00000000" w:rsidDel="00000000" w:rsidP="00000000" w:rsidRDefault="00000000" w:rsidRPr="00000000" w14:paraId="000006E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Разработената система е проектирана като експериментална вградена платформа за анализ и визуализация на траекторията на движение, поради което подлежи на определени технически и експлоатационни ограничения.</w:t>
      </w:r>
    </w:p>
    <w:p w:rsidR="00000000" w:rsidDel="00000000" w:rsidP="00000000" w:rsidRDefault="00000000" w:rsidRPr="00000000" w14:paraId="000006E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Точността на пространственото позициониране зависи пряко от качеството на навигационния сигнал и използвания навигационен метод. При работа със стандартни GNSS данни са възможни временни отклонения в позицията, особено в среди с ограничена видимост към спътниците.</w:t>
      </w:r>
    </w:p>
    <w:p w:rsidR="00000000" w:rsidDel="00000000" w:rsidP="00000000" w:rsidRDefault="00000000" w:rsidRPr="00000000" w14:paraId="000006E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Инерциалните измервания изискват правилна калибрация и са податливи на натрупване на грешки във времето, поради което тяхното използване е тясно свързано със сливането на данни от навигационния модул.</w:t>
      </w:r>
    </w:p>
    <w:p w:rsidR="00000000" w:rsidDel="00000000" w:rsidP="00000000" w:rsidRDefault="00000000" w:rsidRPr="00000000" w14:paraId="000006E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Реално-временната част на системата е оптимизирана за стабилна и предсказуема работа, което налага изпълнението на изчислително тежки оптимизационни алгоритми извън основния изпълнителен цикъл. Това ограничение е съзнателно инженерно решение с цел гарантиране на надеждна визуална индикация към водача.</w:t>
      </w:r>
    </w:p>
    <w:p w:rsidR="00000000" w:rsidDel="00000000" w:rsidP="00000000" w:rsidRDefault="00000000" w:rsidRPr="00000000" w14:paraId="000006E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Допълнително влияние върху анализа оказват външни фактори като състояние на пътната настилка, сцепление на гумите и динамичните характеристики на конкретния автомобил, които не се моделират изцяло в рамките на текущата реализация.</w:t>
      </w:r>
    </w:p>
    <w:p w:rsidR="00000000" w:rsidDel="00000000" w:rsidP="00000000" w:rsidRDefault="00000000" w:rsidRPr="00000000" w14:paraId="000006E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Посочените ограничения не намаляват практическата стойност на системата, а ясно очертават границите на приложимост и насоките за бъдещо функционално и алгоритмично развитие.</w:t>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pStyle w:val="Heading2"/>
        <w:rPr/>
      </w:pPr>
      <w:bookmarkStart w:colFirst="0" w:colLast="0" w:name="_mx99ciyv6b6y" w:id="312"/>
      <w:bookmarkEnd w:id="312"/>
      <w:r w:rsidDel="00000000" w:rsidR="00000000" w:rsidRPr="00000000">
        <w:rPr>
          <w:rtl w:val="0"/>
        </w:rPr>
        <w:t xml:space="preserve">6.7. Обобщение</w:t>
      </w:r>
    </w:p>
    <w:p w:rsidR="00000000" w:rsidDel="00000000" w:rsidP="00000000" w:rsidRDefault="00000000" w:rsidRPr="00000000" w14:paraId="000006F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настоящата глава беше представена реализацията на работоспособен модел на проектираното устройство, използван за практическа проверка на хардуерната и софтуерната интеграция. Въпреки че печатната платка към момента е поръчана, но все още не е получена, временната хардуерна реализация позволява пълна функционална демонстрация на системата.</w:t>
      </w:r>
    </w:p>
    <w:p w:rsidR="00000000" w:rsidDel="00000000" w:rsidP="00000000" w:rsidRDefault="00000000" w:rsidRPr="00000000" w14:paraId="000006F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Чрез модулна Разположение и ясно разграничени функционални блокове беше осигурена надеждна работа при условия, близки до реалните експлоатационни изисквания. Демонстрацията на работата на системата потвърждава коректния път на сигналите от входните елементи, през управляващия софтуер, до изходната визуална индикация.</w:t>
      </w:r>
    </w:p>
    <w:p w:rsidR="00000000" w:rsidDel="00000000" w:rsidP="00000000" w:rsidRDefault="00000000" w:rsidRPr="00000000" w14:paraId="000006F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Извършената подготовка за интеграция върху печатна платка гарантира, че при получаването ѝ ще бъде възможен директен и безпроблемен преход към окончателна хардуерна реализация. По този начин реализираният работоспособен модел изпълнява ролята на междинен, но напълно функционален етап в процеса на разработване на устройството и осигурява надеждна основа за бъдещо надграждане и оптимизация.</w:t>
      </w:r>
    </w:p>
    <w:p w:rsidR="00000000" w:rsidDel="00000000" w:rsidP="00000000" w:rsidRDefault="00000000" w:rsidRPr="00000000" w14:paraId="000006F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B">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D">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pStyle w:val="Heading1"/>
        <w:keepNext w:val="0"/>
        <w:spacing w:after="120" w:before="480" w:line="360" w:lineRule="auto"/>
        <w:jc w:val="both"/>
        <w:rPr>
          <w:sz w:val="46"/>
          <w:szCs w:val="46"/>
        </w:rPr>
      </w:pPr>
      <w:bookmarkStart w:colFirst="0" w:colLast="0" w:name="_85bax58s6kah" w:id="313"/>
      <w:bookmarkEnd w:id="313"/>
      <w:r w:rsidDel="00000000" w:rsidR="00000000" w:rsidRPr="00000000">
        <w:rPr>
          <w:sz w:val="46"/>
          <w:szCs w:val="46"/>
          <w:rtl w:val="0"/>
        </w:rPr>
        <w:t xml:space="preserve">Заключение</w:t>
      </w:r>
    </w:p>
    <w:p w:rsidR="00000000" w:rsidDel="00000000" w:rsidP="00000000" w:rsidRDefault="00000000" w:rsidRPr="00000000" w14:paraId="0000070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настоящата дипломна работа беше разработена и реализирана завършена система за измерване, обработка и анализ на движението на автомобил, насочена към извличане на траектория и динамични показатели на движението. В първата част на документацията беше направен обстоен изследователски обзор на съвременните методи и технологии, използвани в системи за анализ на движение, включително навигационни спътникови системи, инерциални измервателни устройства и методи за сливане на сензорна информация. Този анализ послужи като теоретична основа за взетите инженерни решения и архитектурата на разработената система.</w:t>
      </w:r>
    </w:p>
    <w:p w:rsidR="00000000" w:rsidDel="00000000" w:rsidP="00000000" w:rsidRDefault="00000000" w:rsidRPr="00000000" w14:paraId="0000070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практическата част на дипломната работа беше проектирана и реализирана хардуерно-софтуерна архитектура с ясно дефинирани функционални блокове – управляващ, входен, индикационен и захранващ. Реализиран е работоспособен модел, който позволява пълноценно функциониране на системата и демонстрира коректна обработка на входни събития и визуална обратна връзка в реално време. Чрез проведената демонстрация беше потвърдена надеждната интеграция между хардуерните и софтуерните компоненти и устойчивостта на архитектурните решения при условия, близки до реалната експлоатация.</w:t>
      </w:r>
    </w:p>
    <w:p w:rsidR="00000000" w:rsidDel="00000000" w:rsidP="00000000" w:rsidRDefault="00000000" w:rsidRPr="00000000" w14:paraId="00000706">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Особено внимание беше отделено на инженерния подход при реализацията, включително модулната Разположение, организацията на захранването и подготовката за интеграция върху печатна платка. Тези решения осигуряват стабилна и надеждна работа на системата и показват завършеност на предмета на разработката.</w:t>
      </w:r>
    </w:p>
    <w:p w:rsidR="00000000" w:rsidDel="00000000" w:rsidP="00000000" w:rsidRDefault="00000000" w:rsidRPr="00000000" w14:paraId="0000070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Възможностите за бъдещо развитие на разработката са естествено продължение на постигнатите резултати и имат характер на усъвършенстване и обогатяване на вече реализирана система. Потенциалните направления включват допълнително повишаване на точността на измерванията, разширяване на алгоритмите за анализ и оптимизация, както и усъвършенстване на визуалната индикация и механичната интеграция. Тези подобрения не променят основната концепция, а надграждат функционалността ѝ.</w:t>
      </w:r>
    </w:p>
    <w:p w:rsidR="00000000" w:rsidDel="00000000" w:rsidP="00000000" w:rsidRDefault="00000000" w:rsidRPr="00000000" w14:paraId="00000708">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заключение може да се отбележи, че поставените цели на дипломната работа са изпълнени изцяло. Разработеното решение представлява завършена инженерна система с реална приложимост, ясно структурирана архитектура и потенциал за последващо развитие.</w:t>
      </w:r>
    </w:p>
    <w:p w:rsidR="00000000" w:rsidDel="00000000" w:rsidP="00000000" w:rsidRDefault="00000000" w:rsidRPr="00000000" w14:paraId="00000709">
      <w:pPr>
        <w:pStyle w:val="Heading1"/>
        <w:keepNext w:val="0"/>
        <w:pBdr>
          <w:top w:space="0" w:sz="0" w:val="nil"/>
          <w:left w:space="0" w:sz="0" w:val="nil"/>
          <w:bottom w:space="0" w:sz="0" w:val="nil"/>
          <w:right w:space="0" w:sz="0" w:val="nil"/>
          <w:between w:space="0" w:sz="0" w:val="nil"/>
        </w:pBdr>
        <w:spacing w:after="120" w:before="480" w:line="360" w:lineRule="auto"/>
        <w:jc w:val="both"/>
        <w:rPr>
          <w:sz w:val="46"/>
          <w:szCs w:val="46"/>
        </w:rPr>
      </w:pPr>
      <w:bookmarkStart w:colFirst="0" w:colLast="0" w:name="_2ppfadk7tl1t" w:id="314"/>
      <w:bookmarkEnd w:id="314"/>
      <w:r w:rsidDel="00000000" w:rsidR="00000000" w:rsidRPr="00000000">
        <w:rPr>
          <w:sz w:val="46"/>
          <w:szCs w:val="46"/>
          <w:rtl w:val="0"/>
        </w:rPr>
        <w:t xml:space="preserve">Използвана Литература</w:t>
      </w:r>
    </w:p>
    <w:p w:rsidR="00000000" w:rsidDel="00000000" w:rsidP="00000000" w:rsidRDefault="00000000" w:rsidRPr="00000000" w14:paraId="0000070A">
      <w:pPr>
        <w:numPr>
          <w:ilvl w:val="0"/>
          <w:numId w:val="8"/>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GNSS – Global Navigation Satellite Systems -</w:t>
        <w:br w:type="textWrapping"/>
      </w:r>
      <w:hyperlink r:id="rId124">
        <w:r w:rsidDel="00000000" w:rsidR="00000000" w:rsidRPr="00000000">
          <w:rPr>
            <w:rFonts w:ascii="Times New Roman" w:cs="Times New Roman" w:eastAsia="Times New Roman" w:hAnsi="Times New Roman"/>
            <w:color w:val="1155cc"/>
            <w:u w:val="single"/>
            <w:rtl w:val="0"/>
          </w:rPr>
          <w:t xml:space="preserve">https://www.gps.gov/systems/</w:t>
        </w:r>
      </w:hyperlink>
      <w:r w:rsidDel="00000000" w:rsidR="00000000" w:rsidRPr="00000000">
        <w:rPr>
          <w:rtl w:val="0"/>
        </w:rPr>
      </w:r>
    </w:p>
    <w:p w:rsidR="00000000" w:rsidDel="00000000" w:rsidP="00000000" w:rsidRDefault="00000000" w:rsidRPr="00000000" w14:paraId="0000070B">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RTK (Real-Time Kinematic) positioning -</w:t>
        <w:br w:type="textWrapping"/>
      </w:r>
      <w:hyperlink r:id="rId125">
        <w:r w:rsidDel="00000000" w:rsidR="00000000" w:rsidRPr="00000000">
          <w:rPr>
            <w:rFonts w:ascii="Times New Roman" w:cs="Times New Roman" w:eastAsia="Times New Roman" w:hAnsi="Times New Roman"/>
            <w:color w:val="0000ff"/>
            <w:u w:val="single"/>
            <w:rtl w:val="0"/>
          </w:rPr>
          <w:t xml:space="preserve">https://www.u-blox.com/en/technologies/rtk-real-time-kinematic</w:t>
        </w:r>
      </w:hyperlink>
      <w:r w:rsidDel="00000000" w:rsidR="00000000" w:rsidRPr="00000000">
        <w:rPr>
          <w:rtl w:val="0"/>
        </w:rPr>
      </w:r>
    </w:p>
    <w:p w:rsidR="00000000" w:rsidDel="00000000" w:rsidP="00000000" w:rsidRDefault="00000000" w:rsidRPr="00000000" w14:paraId="0000070C">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Inertial Measurement Units (IMU) fundamentals -</w:t>
        <w:br w:type="textWrapping"/>
      </w:r>
      <w:hyperlink r:id="rId126">
        <w:r w:rsidDel="00000000" w:rsidR="00000000" w:rsidRPr="00000000">
          <w:rPr>
            <w:rFonts w:ascii="Times New Roman" w:cs="Times New Roman" w:eastAsia="Times New Roman" w:hAnsi="Times New Roman"/>
            <w:color w:val="0000ff"/>
            <w:u w:val="single"/>
            <w:rtl w:val="0"/>
          </w:rPr>
          <w:t xml:space="preserve">https://www.analog.com/en/product-category/inertial-measurement-units.html#category-detail</w:t>
        </w:r>
      </w:hyperlink>
      <w:r w:rsidDel="00000000" w:rsidR="00000000" w:rsidRPr="00000000">
        <w:rPr>
          <w:rtl w:val="0"/>
        </w:rPr>
      </w:r>
    </w:p>
    <w:p w:rsidR="00000000" w:rsidDel="00000000" w:rsidP="00000000" w:rsidRDefault="00000000" w:rsidRPr="00000000" w14:paraId="0000070D">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Fusion and Kalman Filtering -</w:t>
        <w:br w:type="textWrapping"/>
      </w:r>
      <w:hyperlink r:id="rId127">
        <w:r w:rsidDel="00000000" w:rsidR="00000000" w:rsidRPr="00000000">
          <w:rPr>
            <w:rFonts w:ascii="Times New Roman" w:cs="Times New Roman" w:eastAsia="Times New Roman" w:hAnsi="Times New Roman"/>
            <w:color w:val="1155cc"/>
            <w:u w:val="single"/>
            <w:rtl w:val="0"/>
          </w:rPr>
          <w:t xml:space="preserve">https://www.mathworks.com/discovery/kalman-filter.html</w:t>
        </w:r>
      </w:hyperlink>
      <w:r w:rsidDel="00000000" w:rsidR="00000000" w:rsidRPr="00000000">
        <w:rPr>
          <w:rtl w:val="0"/>
        </w:rPr>
      </w:r>
    </w:p>
    <w:p w:rsidR="00000000" w:rsidDel="00000000" w:rsidP="00000000" w:rsidRDefault="00000000" w:rsidRPr="00000000" w14:paraId="0000070E">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dynamics and trajectory analysis -</w:t>
        <w:br w:type="textWrapping"/>
      </w:r>
      <w:hyperlink r:id="rId128">
        <w:r w:rsidDel="00000000" w:rsidR="00000000" w:rsidRPr="00000000">
          <w:rPr>
            <w:rFonts w:ascii="Times New Roman" w:cs="Times New Roman" w:eastAsia="Times New Roman" w:hAnsi="Times New Roman"/>
            <w:color w:val="1155cc"/>
            <w:u w:val="single"/>
            <w:rtl w:val="0"/>
          </w:rPr>
          <w:t xml:space="preserve">https://www.sciencedirect.com/topics/engineering/vehicle-dynamics</w:t>
        </w:r>
      </w:hyperlink>
      <w:r w:rsidDel="00000000" w:rsidR="00000000" w:rsidRPr="00000000">
        <w:rPr>
          <w:rtl w:val="0"/>
        </w:rPr>
      </w:r>
    </w:p>
    <w:p w:rsidR="00000000" w:rsidDel="00000000" w:rsidP="00000000" w:rsidRDefault="00000000" w:rsidRPr="00000000" w14:paraId="0000070F">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AiM Solo 2 DL -</w:t>
        <w:br w:type="textWrapping"/>
      </w:r>
      <w:hyperlink r:id="rId129">
        <w:r w:rsidDel="00000000" w:rsidR="00000000" w:rsidRPr="00000000">
          <w:rPr>
            <w:rFonts w:ascii="Times New Roman" w:cs="Times New Roman" w:eastAsia="Times New Roman" w:hAnsi="Times New Roman"/>
            <w:color w:val="0000ff"/>
            <w:u w:val="single"/>
            <w:rtl w:val="0"/>
          </w:rPr>
          <w:t xml:space="preserve">https://www.aimsports.com/products/solo-2-dl/index.htm</w:t>
        </w:r>
      </w:hyperlink>
      <w:r w:rsidDel="00000000" w:rsidR="00000000" w:rsidRPr="00000000">
        <w:rPr>
          <w:rtl w:val="0"/>
        </w:rPr>
      </w:r>
    </w:p>
    <w:p w:rsidR="00000000" w:rsidDel="00000000" w:rsidP="00000000" w:rsidRDefault="00000000" w:rsidRPr="00000000" w14:paraId="00000710">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RaceBox Pro -</w:t>
        <w:br w:type="textWrapping"/>
      </w:r>
      <w:hyperlink r:id="rId130">
        <w:r w:rsidDel="00000000" w:rsidR="00000000" w:rsidRPr="00000000">
          <w:rPr>
            <w:rFonts w:ascii="Times New Roman" w:cs="Times New Roman" w:eastAsia="Times New Roman" w:hAnsi="Times New Roman"/>
            <w:color w:val="0000ff"/>
            <w:u w:val="single"/>
            <w:rtl w:val="0"/>
          </w:rPr>
          <w:t xml:space="preserve">https://racebox.pro/</w:t>
        </w:r>
      </w:hyperlink>
      <w:r w:rsidDel="00000000" w:rsidR="00000000" w:rsidRPr="00000000">
        <w:rPr>
          <w:rtl w:val="0"/>
        </w:rPr>
      </w:r>
    </w:p>
    <w:p w:rsidR="00000000" w:rsidDel="00000000" w:rsidP="00000000" w:rsidRDefault="00000000" w:rsidRPr="00000000" w14:paraId="00000711">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Garmin Catalyst Driving Performance Optimizer -</w:t>
        <w:br w:type="textWrapping"/>
      </w:r>
      <w:hyperlink r:id="rId131">
        <w:r w:rsidDel="00000000" w:rsidR="00000000" w:rsidRPr="00000000">
          <w:rPr>
            <w:rFonts w:ascii="Times New Roman" w:cs="Times New Roman" w:eastAsia="Times New Roman" w:hAnsi="Times New Roman"/>
            <w:color w:val="1155cc"/>
            <w:u w:val="single"/>
            <w:rtl w:val="0"/>
          </w:rPr>
          <w:t xml:space="preserve">https://www.garmin.com/en-US/p/690726</w:t>
        </w:r>
      </w:hyperlink>
      <w:r w:rsidDel="00000000" w:rsidR="00000000" w:rsidRPr="00000000">
        <w:rPr>
          <w:rtl w:val="0"/>
        </w:rPr>
      </w:r>
    </w:p>
    <w:p w:rsidR="00000000" w:rsidDel="00000000" w:rsidP="00000000" w:rsidRDefault="00000000" w:rsidRPr="00000000" w14:paraId="00000712">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VBOX Motorsport Data Loggers -</w:t>
        <w:br w:type="textWrapping"/>
      </w:r>
      <w:hyperlink r:id="rId132">
        <w:r w:rsidDel="00000000" w:rsidR="00000000" w:rsidRPr="00000000">
          <w:rPr>
            <w:rFonts w:ascii="Times New Roman" w:cs="Times New Roman" w:eastAsia="Times New Roman" w:hAnsi="Times New Roman"/>
            <w:color w:val="1155cc"/>
            <w:u w:val="single"/>
            <w:rtl w:val="0"/>
          </w:rPr>
          <w:t xml:space="preserve">https://www.vboxmotorsport.co.uk/index.php/en/</w:t>
        </w:r>
      </w:hyperlink>
      <w:r w:rsidDel="00000000" w:rsidR="00000000" w:rsidRPr="00000000">
        <w:rPr>
          <w:rtl w:val="0"/>
        </w:rPr>
      </w:r>
    </w:p>
    <w:p w:rsidR="00000000" w:rsidDel="00000000" w:rsidP="00000000" w:rsidRDefault="00000000" w:rsidRPr="00000000" w14:paraId="00000713">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communication interfaces in embedded systems -</w:t>
        <w:br w:type="textWrapping"/>
      </w:r>
      <w:hyperlink r:id="rId133">
        <w:r w:rsidDel="00000000" w:rsidR="00000000" w:rsidRPr="00000000">
          <w:rPr>
            <w:rFonts w:ascii="Times New Roman" w:cs="Times New Roman" w:eastAsia="Times New Roman" w:hAnsi="Times New Roman"/>
            <w:color w:val="0000ff"/>
            <w:u w:val="single"/>
            <w:rtl w:val="0"/>
          </w:rPr>
          <w:t xml:space="preserve">https://www.nxp.com/docs/en/application-note/AN10441.pdf</w:t>
        </w:r>
      </w:hyperlink>
      <w:r w:rsidDel="00000000" w:rsidR="00000000" w:rsidRPr="00000000">
        <w:rPr>
          <w:rtl w:val="0"/>
        </w:rPr>
      </w:r>
    </w:p>
    <w:p w:rsidR="00000000" w:rsidDel="00000000" w:rsidP="00000000" w:rsidRDefault="00000000" w:rsidRPr="00000000" w14:paraId="00000714">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Trajectory reconstruction from synchronized sensor data -</w:t>
        <w:br w:type="textWrapping"/>
      </w:r>
      <w:hyperlink r:id="rId134">
        <w:r w:rsidDel="00000000" w:rsidR="00000000" w:rsidRPr="00000000">
          <w:rPr>
            <w:rFonts w:ascii="Times New Roman" w:cs="Times New Roman" w:eastAsia="Times New Roman" w:hAnsi="Times New Roman"/>
            <w:color w:val="0000ff"/>
            <w:u w:val="single"/>
            <w:rtl w:val="0"/>
          </w:rPr>
          <w:t xml:space="preserve">https://www.sciencedirect.com/science/chapter/bookseries/abs/pii/B9781559385534500119</w:t>
        </w:r>
      </w:hyperlink>
      <w:r w:rsidDel="00000000" w:rsidR="00000000" w:rsidRPr="00000000">
        <w:rPr>
          <w:rtl w:val="0"/>
        </w:rPr>
      </w:r>
    </w:p>
    <w:p w:rsidR="00000000" w:rsidDel="00000000" w:rsidP="00000000" w:rsidRDefault="00000000" w:rsidRPr="00000000" w14:paraId="00000715">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trajectory optimization methods -</w:t>
        <w:br w:type="textWrapping"/>
      </w:r>
      <w:hyperlink r:id="rId135">
        <w:r w:rsidDel="00000000" w:rsidR="00000000" w:rsidRPr="00000000">
          <w:rPr>
            <w:rFonts w:ascii="Times New Roman" w:cs="Times New Roman" w:eastAsia="Times New Roman" w:hAnsi="Times New Roman"/>
            <w:color w:val="0000ff"/>
            <w:u w:val="single"/>
            <w:rtl w:val="0"/>
          </w:rPr>
          <w:t xml:space="preserve">https://ieeexplore.ieee.org/document/6849955</w:t>
        </w:r>
      </w:hyperlink>
      <w:r w:rsidDel="00000000" w:rsidR="00000000" w:rsidRPr="00000000">
        <w:rPr>
          <w:rtl w:val="0"/>
        </w:rPr>
      </w:r>
    </w:p>
    <w:p w:rsidR="00000000" w:rsidDel="00000000" w:rsidP="00000000" w:rsidRDefault="00000000" w:rsidRPr="00000000" w14:paraId="00000716">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vehicle tracking systems -</w:t>
        <w:br w:type="textWrapping"/>
      </w:r>
      <w:hyperlink r:id="rId136">
        <w:r w:rsidDel="00000000" w:rsidR="00000000" w:rsidRPr="00000000">
          <w:rPr>
            <w:rFonts w:ascii="Times New Roman" w:cs="Times New Roman" w:eastAsia="Times New Roman" w:hAnsi="Times New Roman"/>
            <w:color w:val="0000ff"/>
            <w:u w:val="single"/>
            <w:rtl w:val="0"/>
          </w:rPr>
          <w:t xml:space="preserve">https://www.sciencedirect.com/topics/engineering/real-time-tracking</w:t>
        </w:r>
      </w:hyperlink>
      <w:r w:rsidDel="00000000" w:rsidR="00000000" w:rsidRPr="00000000">
        <w:rPr>
          <w:rtl w:val="0"/>
        </w:rPr>
      </w:r>
    </w:p>
    <w:p w:rsidR="00000000" w:rsidDel="00000000" w:rsidP="00000000" w:rsidRDefault="00000000" w:rsidRPr="00000000" w14:paraId="00000717">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Automotive human–machine interface principles -</w:t>
        <w:br w:type="textWrapping"/>
      </w:r>
      <w:hyperlink r:id="rId137">
        <w:r w:rsidDel="00000000" w:rsidR="00000000" w:rsidRPr="00000000">
          <w:rPr>
            <w:rFonts w:ascii="Times New Roman" w:cs="Times New Roman" w:eastAsia="Times New Roman" w:hAnsi="Times New Roman"/>
            <w:color w:val="0000ff"/>
            <w:u w:val="single"/>
            <w:rtl w:val="0"/>
          </w:rPr>
          <w:t xml:space="preserve">https://www.sciencedirect.com/book/monograph/9783446469181/automotive-high-speed-communication-technologies</w:t>
        </w:r>
      </w:hyperlink>
      <w:r w:rsidDel="00000000" w:rsidR="00000000" w:rsidRPr="00000000">
        <w:rPr>
          <w:rtl w:val="0"/>
        </w:rPr>
      </w:r>
    </w:p>
    <w:p w:rsidR="00000000" w:rsidDel="00000000" w:rsidP="00000000" w:rsidRDefault="00000000" w:rsidRPr="00000000" w14:paraId="00000718">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logging and post-processing in vehicle systems -</w:t>
        <w:br w:type="textWrapping"/>
      </w:r>
      <w:hyperlink r:id="rId138">
        <w:r w:rsidDel="00000000" w:rsidR="00000000" w:rsidRPr="00000000">
          <w:rPr>
            <w:rFonts w:ascii="Times New Roman" w:cs="Times New Roman" w:eastAsia="Times New Roman" w:hAnsi="Times New Roman"/>
            <w:color w:val="0000ff"/>
            <w:u w:val="single"/>
            <w:rtl w:val="0"/>
          </w:rPr>
          <w:t xml:space="preserve">https://de.mathworks.com/solutions/automotive/software-defined-vehicle.html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19">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Automotive electronics environmental requirements -</w:t>
        <w:br w:type="textWrapping"/>
      </w:r>
      <w:hyperlink r:id="rId139">
        <w:r w:rsidDel="00000000" w:rsidR="00000000" w:rsidRPr="00000000">
          <w:rPr>
            <w:rFonts w:ascii="Times New Roman" w:cs="Times New Roman" w:eastAsia="Times New Roman" w:hAnsi="Times New Roman"/>
            <w:color w:val="1155cc"/>
            <w:u w:val="single"/>
            <w:rtl w:val="0"/>
          </w:rPr>
          <w:t xml:space="preserve">https://www.ti.com/lit/an/snva538/snva538.pdf</w:t>
        </w:r>
      </w:hyperlink>
      <w:r w:rsidDel="00000000" w:rsidR="00000000" w:rsidRPr="00000000">
        <w:rPr>
          <w:rtl w:val="0"/>
        </w:rPr>
      </w:r>
    </w:p>
    <w:p w:rsidR="00000000" w:rsidDel="00000000" w:rsidP="00000000" w:rsidRDefault="00000000" w:rsidRPr="00000000" w14:paraId="0000071A">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Automotive electrical system overview (12–14 V) -</w:t>
        <w:br w:type="textWrapping"/>
      </w:r>
      <w:hyperlink r:id="rId140">
        <w:r w:rsidDel="00000000" w:rsidR="00000000" w:rsidRPr="00000000">
          <w:rPr>
            <w:rFonts w:ascii="Times New Roman" w:cs="Times New Roman" w:eastAsia="Times New Roman" w:hAnsi="Times New Roman"/>
            <w:color w:val="0000ff"/>
            <w:u w:val="single"/>
            <w:rtl w:val="0"/>
          </w:rPr>
          <w:t xml:space="preserve">https://www.ti.com/lit/an/slva206/slva206.pdf</w:t>
        </w:r>
      </w:hyperlink>
      <w:r w:rsidDel="00000000" w:rsidR="00000000" w:rsidRPr="00000000">
        <w:rPr>
          <w:rtl w:val="0"/>
        </w:rPr>
      </w:r>
    </w:p>
    <w:p w:rsidR="00000000" w:rsidDel="00000000" w:rsidP="00000000" w:rsidRDefault="00000000" w:rsidRPr="00000000" w14:paraId="0000071B">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Buck converters in automotive power supply design -</w:t>
        <w:br w:type="textWrapping"/>
      </w:r>
      <w:hyperlink r:id="rId141">
        <w:r w:rsidDel="00000000" w:rsidR="00000000" w:rsidRPr="00000000">
          <w:rPr>
            <w:rFonts w:ascii="Times New Roman" w:cs="Times New Roman" w:eastAsia="Times New Roman" w:hAnsi="Times New Roman"/>
            <w:color w:val="0000ff"/>
            <w:u w:val="single"/>
            <w:rtl w:val="0"/>
          </w:rPr>
          <w:t xml:space="preserve">https://www.analog.com/en/resources/design-notes/buck-regulator-forms-highpower-inverting-5v-supply.html</w:t>
        </w:r>
      </w:hyperlink>
      <w:r w:rsidDel="00000000" w:rsidR="00000000" w:rsidRPr="00000000">
        <w:rPr>
          <w:rtl w:val="0"/>
        </w:rPr>
      </w:r>
    </w:p>
    <w:p w:rsidR="00000000" w:rsidDel="00000000" w:rsidP="00000000" w:rsidRDefault="00000000" w:rsidRPr="00000000" w14:paraId="0000071C">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Protection techniques for automotive electronics -</w:t>
        <w:br w:type="textWrapping"/>
      </w:r>
      <w:hyperlink r:id="rId142">
        <w:r w:rsidDel="00000000" w:rsidR="00000000" w:rsidRPr="00000000">
          <w:rPr>
            <w:rFonts w:ascii="Times New Roman" w:cs="Times New Roman" w:eastAsia="Times New Roman" w:hAnsi="Times New Roman"/>
            <w:color w:val="0000ff"/>
            <w:u w:val="single"/>
            <w:rtl w:val="0"/>
          </w:rPr>
          <w:t xml:space="preserve">https://www.bourns.com/docs/technical-documents/technical-library/automotive/publications/Bourns_Reliable_Protection_for_Automotive_WhitePaper.pdf</w:t>
        </w:r>
      </w:hyperlink>
      <w:r w:rsidDel="00000000" w:rsidR="00000000" w:rsidRPr="00000000">
        <w:rPr>
          <w:rtl w:val="0"/>
        </w:rPr>
      </w:r>
    </w:p>
    <w:p w:rsidR="00000000" w:rsidDel="00000000" w:rsidP="00000000" w:rsidRDefault="00000000" w:rsidRPr="00000000" w14:paraId="0000071D">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KF128-5.08-2P-AA terminal block connector –</w:t>
        <w:br w:type="textWrapping"/>
      </w:r>
      <w:hyperlink r:id="rId143">
        <w:r w:rsidDel="00000000" w:rsidR="00000000" w:rsidRPr="00000000">
          <w:rPr>
            <w:rFonts w:ascii="Times New Roman" w:cs="Times New Roman" w:eastAsia="Times New Roman" w:hAnsi="Times New Roman"/>
            <w:color w:val="0000ff"/>
            <w:u w:val="single"/>
            <w:rtl w:val="0"/>
          </w:rPr>
          <w:t xml:space="preserve">https://www.lcsc.com/datasheet/C474952.pdf</w:t>
        </w:r>
      </w:hyperlink>
      <w:r w:rsidDel="00000000" w:rsidR="00000000" w:rsidRPr="00000000">
        <w:rPr>
          <w:rtl w:val="0"/>
        </w:rPr>
      </w:r>
    </w:p>
    <w:p w:rsidR="00000000" w:rsidDel="00000000" w:rsidP="00000000" w:rsidRDefault="00000000" w:rsidRPr="00000000" w14:paraId="0000071E">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Littelfuse 0466005.NRHF Fuse datasheet –</w:t>
        <w:br w:type="textWrapping"/>
      </w:r>
      <w:hyperlink r:id="rId144">
        <w:r w:rsidDel="00000000" w:rsidR="00000000" w:rsidRPr="00000000">
          <w:rPr>
            <w:rFonts w:ascii="Times New Roman" w:cs="Times New Roman" w:eastAsia="Times New Roman" w:hAnsi="Times New Roman"/>
            <w:color w:val="0000ff"/>
            <w:u w:val="single"/>
            <w:rtl w:val="0"/>
          </w:rPr>
          <w:t xml:space="preserve">https://www.lcsc.com/datasheet/C57525.pdf</w:t>
        </w:r>
      </w:hyperlink>
      <w:r w:rsidDel="00000000" w:rsidR="00000000" w:rsidRPr="00000000">
        <w:rPr>
          <w:rtl w:val="0"/>
        </w:rPr>
      </w:r>
    </w:p>
    <w:p w:rsidR="00000000" w:rsidDel="00000000" w:rsidP="00000000" w:rsidRDefault="00000000" w:rsidRPr="00000000" w14:paraId="0000071F">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SMBJ36A TVS Diode datasheet –</w:t>
        <w:br w:type="textWrapping"/>
      </w:r>
      <w:hyperlink r:id="rId145">
        <w:r w:rsidDel="00000000" w:rsidR="00000000" w:rsidRPr="00000000">
          <w:rPr>
            <w:rFonts w:ascii="Times New Roman" w:cs="Times New Roman" w:eastAsia="Times New Roman" w:hAnsi="Times New Roman"/>
            <w:color w:val="0000ff"/>
            <w:u w:val="single"/>
            <w:rtl w:val="0"/>
          </w:rPr>
          <w:t xml:space="preserve">https://www.littelfuse.com/assetdocs/tvs-diodes-smbj-series-datasheet?assetguid=ba555e99-a12d-4f72-a0b6-86b06c67171e</w:t>
        </w:r>
      </w:hyperlink>
      <w:r w:rsidDel="00000000" w:rsidR="00000000" w:rsidRPr="00000000">
        <w:rPr>
          <w:rtl w:val="0"/>
        </w:rPr>
      </w:r>
    </w:p>
    <w:p w:rsidR="00000000" w:rsidDel="00000000" w:rsidP="00000000" w:rsidRDefault="00000000" w:rsidRPr="00000000" w14:paraId="00000720">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AM50EW-LPZ isolated DC/DC converter datasheet –</w:t>
        <w:br w:type="textWrapping"/>
      </w:r>
      <w:hyperlink r:id="rId146">
        <w:r w:rsidDel="00000000" w:rsidR="00000000" w:rsidRPr="00000000">
          <w:rPr>
            <w:rFonts w:ascii="Times New Roman" w:cs="Times New Roman" w:eastAsia="Times New Roman" w:hAnsi="Times New Roman"/>
            <w:color w:val="1155cc"/>
            <w:u w:val="single"/>
            <w:rtl w:val="0"/>
          </w:rPr>
          <w:t xml:space="preserve">https://www.mornsun-power.com/pdf/AM50EW.pdf</w:t>
        </w:r>
      </w:hyperlink>
      <w:r w:rsidDel="00000000" w:rsidR="00000000" w:rsidRPr="00000000">
        <w:rPr>
          <w:rtl w:val="0"/>
        </w:rPr>
      </w:r>
    </w:p>
    <w:p w:rsidR="00000000" w:rsidDel="00000000" w:rsidP="00000000" w:rsidRDefault="00000000" w:rsidRPr="00000000" w14:paraId="00000721">
      <w:pPr>
        <w:numPr>
          <w:ilvl w:val="0"/>
          <w:numId w:val="8"/>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2.54 mm Dual-Row Pin Header (2×20) datasheet –</w:t>
      </w:r>
    </w:p>
    <w:p w:rsidR="00000000" w:rsidDel="00000000" w:rsidP="00000000" w:rsidRDefault="00000000" w:rsidRPr="00000000" w14:paraId="00000722">
      <w:pPr>
        <w:spacing w:after="240" w:before="240" w:lineRule="auto"/>
        <w:ind w:firstLine="720"/>
        <w:rPr>
          <w:rFonts w:ascii="Times New Roman" w:cs="Times New Roman" w:eastAsia="Times New Roman" w:hAnsi="Times New Roman"/>
        </w:rPr>
      </w:pPr>
      <w:hyperlink r:id="rId147">
        <w:r w:rsidDel="00000000" w:rsidR="00000000" w:rsidRPr="00000000">
          <w:rPr>
            <w:rFonts w:ascii="Times New Roman" w:cs="Times New Roman" w:eastAsia="Times New Roman" w:hAnsi="Times New Roman"/>
            <w:color w:val="1155cc"/>
            <w:u w:val="single"/>
            <w:rtl w:val="0"/>
          </w:rPr>
          <w:t xml:space="preserve">https://www.samtec.com/products/tsw</w:t>
        </w:r>
      </w:hyperlink>
      <w:r w:rsidDel="00000000" w:rsidR="00000000" w:rsidRPr="00000000">
        <w:rPr>
          <w:rtl w:val="0"/>
        </w:rPr>
      </w:r>
    </w:p>
    <w:p w:rsidR="00000000" w:rsidDel="00000000" w:rsidP="00000000" w:rsidRDefault="00000000" w:rsidRPr="00000000" w14:paraId="00000723">
      <w:pPr>
        <w:numPr>
          <w:ilvl w:val="0"/>
          <w:numId w:val="8"/>
        </w:numPr>
        <w:spacing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5 GPIO pinout and electrical specifications –</w:t>
        <w:br w:type="textWrapping"/>
      </w:r>
      <w:hyperlink r:id="rId148">
        <w:r w:rsidDel="00000000" w:rsidR="00000000" w:rsidRPr="00000000">
          <w:rPr>
            <w:rFonts w:ascii="Times New Roman" w:cs="Times New Roman" w:eastAsia="Times New Roman" w:hAnsi="Times New Roman"/>
            <w:color w:val="1155cc"/>
            <w:u w:val="single"/>
            <w:rtl w:val="0"/>
          </w:rPr>
          <w:t xml:space="preserve">https://datasheets.raspberrypi.com/rpi5/raspberry-pi-5-product-brief.pdf</w:t>
        </w:r>
      </w:hyperlink>
      <w:r w:rsidDel="00000000" w:rsidR="00000000" w:rsidRPr="00000000">
        <w:rPr>
          <w:rtl w:val="0"/>
        </w:rPr>
      </w:r>
    </w:p>
    <w:p w:rsidR="00000000" w:rsidDel="00000000" w:rsidP="00000000" w:rsidRDefault="00000000" w:rsidRPr="00000000" w14:paraId="00000724">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USB1135-15-9-L-B USB Type-A connector datasheet –</w:t>
        <w:br w:type="textWrapping"/>
      </w:r>
      <w:hyperlink r:id="rId149">
        <w:r w:rsidDel="00000000" w:rsidR="00000000" w:rsidRPr="00000000">
          <w:rPr>
            <w:rFonts w:ascii="Times New Roman" w:cs="Times New Roman" w:eastAsia="Times New Roman" w:hAnsi="Times New Roman"/>
            <w:color w:val="0000ff"/>
            <w:u w:val="single"/>
            <w:rtl w:val="0"/>
          </w:rPr>
          <w:t xml:space="preserve">https://gct.co/files/specs/usb1135-spec.pdf</w:t>
        </w:r>
      </w:hyperlink>
      <w:r w:rsidDel="00000000" w:rsidR="00000000" w:rsidRPr="00000000">
        <w:rPr>
          <w:rtl w:val="0"/>
        </w:rPr>
      </w:r>
    </w:p>
    <w:p w:rsidR="00000000" w:rsidDel="00000000" w:rsidP="00000000" w:rsidRDefault="00000000" w:rsidRPr="00000000" w14:paraId="00000725">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PZ254V series connector datasheet –</w:t>
        <w:br w:type="textWrapping"/>
      </w:r>
      <w:hyperlink r:id="rId150">
        <w:r w:rsidDel="00000000" w:rsidR="00000000" w:rsidRPr="00000000">
          <w:rPr>
            <w:rFonts w:ascii="Times New Roman" w:cs="Times New Roman" w:eastAsia="Times New Roman" w:hAnsi="Times New Roman"/>
            <w:color w:val="0000ff"/>
            <w:u w:val="single"/>
            <w:rtl w:val="0"/>
          </w:rPr>
          <w:t xml:space="preserve">https://www.lcsc.com/datasheet/C492403.pdf</w:t>
        </w:r>
      </w:hyperlink>
      <w:r w:rsidDel="00000000" w:rsidR="00000000" w:rsidRPr="00000000">
        <w:rPr>
          <w:rtl w:val="0"/>
        </w:rPr>
      </w:r>
    </w:p>
    <w:p w:rsidR="00000000" w:rsidDel="00000000" w:rsidP="00000000" w:rsidRDefault="00000000" w:rsidRPr="00000000" w14:paraId="00000726">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I²C-bus specification and user manual –</w:t>
        <w:br w:type="textWrapping"/>
      </w:r>
      <w:hyperlink r:id="rId151">
        <w:r w:rsidDel="00000000" w:rsidR="00000000" w:rsidRPr="00000000">
          <w:rPr>
            <w:rFonts w:ascii="Times New Roman" w:cs="Times New Roman" w:eastAsia="Times New Roman" w:hAnsi="Times New Roman"/>
            <w:color w:val="1155cc"/>
            <w:u w:val="single"/>
            <w:rtl w:val="0"/>
          </w:rPr>
          <w:t xml:space="preserve">https://www.nxp.com/docs/en/user-guide/UM10204.pdf</w:t>
        </w:r>
      </w:hyperlink>
      <w:r w:rsidDel="00000000" w:rsidR="00000000" w:rsidRPr="00000000">
        <w:rPr>
          <w:rtl w:val="0"/>
        </w:rPr>
      </w:r>
    </w:p>
    <w:p w:rsidR="00000000" w:rsidDel="00000000" w:rsidP="00000000" w:rsidRDefault="00000000" w:rsidRPr="00000000" w14:paraId="00000727">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SEN0142 IMU Sensor Module Datasheet –</w:t>
        <w:br w:type="textWrapping"/>
      </w:r>
      <w:hyperlink r:id="rId152">
        <w:r w:rsidDel="00000000" w:rsidR="00000000" w:rsidRPr="00000000">
          <w:rPr>
            <w:rFonts w:ascii="Times New Roman" w:cs="Times New Roman" w:eastAsia="Times New Roman" w:hAnsi="Times New Roman"/>
            <w:color w:val="0000ff"/>
            <w:u w:val="single"/>
            <w:rtl w:val="0"/>
          </w:rPr>
          <w:t xml:space="preserve">https://mm.digikey.com/Volume0/opasdata/d220001/medias/docus/2204/SEN0142_Web.pdf</w:t>
        </w:r>
      </w:hyperlink>
      <w:r w:rsidDel="00000000" w:rsidR="00000000" w:rsidRPr="00000000">
        <w:rPr>
          <w:rtl w:val="0"/>
        </w:rPr>
      </w:r>
    </w:p>
    <w:p w:rsidR="00000000" w:rsidDel="00000000" w:rsidP="00000000" w:rsidRDefault="00000000" w:rsidRPr="00000000" w14:paraId="00000728">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Adafruit 14-Segment LED Backpack (HT16K33) –</w:t>
        <w:br w:type="textWrapping"/>
      </w:r>
      <w:hyperlink r:id="rId153">
        <w:r w:rsidDel="00000000" w:rsidR="00000000" w:rsidRPr="00000000">
          <w:rPr>
            <w:rFonts w:ascii="Times New Roman" w:cs="Times New Roman" w:eastAsia="Times New Roman" w:hAnsi="Times New Roman"/>
            <w:color w:val="1155cc"/>
            <w:u w:val="single"/>
            <w:rtl w:val="0"/>
          </w:rPr>
          <w:t xml:space="preserve">https://learn.adafruit.com/adafruit-led-backpack/14-segment</w:t>
        </w:r>
      </w:hyperlink>
      <w:r w:rsidDel="00000000" w:rsidR="00000000" w:rsidRPr="00000000">
        <w:rPr>
          <w:rtl w:val="0"/>
        </w:rPr>
      </w:r>
    </w:p>
    <w:p w:rsidR="00000000" w:rsidDel="00000000" w:rsidP="00000000" w:rsidRDefault="00000000" w:rsidRPr="00000000" w14:paraId="00000729">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SN74AHCT125N datasheet –</w:t>
        <w:br w:type="textWrapping"/>
      </w:r>
      <w:hyperlink r:id="rId154">
        <w:r w:rsidDel="00000000" w:rsidR="00000000" w:rsidRPr="00000000">
          <w:rPr>
            <w:rFonts w:ascii="Times New Roman" w:cs="Times New Roman" w:eastAsia="Times New Roman" w:hAnsi="Times New Roman"/>
            <w:color w:val="1155cc"/>
            <w:u w:val="single"/>
            <w:rtl w:val="0"/>
          </w:rPr>
          <w:t xml:space="preserve">https://www.ti.com/lit/ds/symlink/sn74ahct125.pdf</w:t>
        </w:r>
      </w:hyperlink>
      <w:r w:rsidDel="00000000" w:rsidR="00000000" w:rsidRPr="00000000">
        <w:rPr>
          <w:rtl w:val="0"/>
        </w:rPr>
      </w:r>
    </w:p>
    <w:p w:rsidR="00000000" w:rsidDel="00000000" w:rsidP="00000000" w:rsidRDefault="00000000" w:rsidRPr="00000000" w14:paraId="0000072A">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WS2812B addressable RGB LED datasheet –</w:t>
        <w:br w:type="textWrapping"/>
      </w:r>
      <w:hyperlink r:id="rId155">
        <w:r w:rsidDel="00000000" w:rsidR="00000000" w:rsidRPr="00000000">
          <w:rPr>
            <w:rFonts w:ascii="Times New Roman" w:cs="Times New Roman" w:eastAsia="Times New Roman" w:hAnsi="Times New Roman"/>
            <w:color w:val="1155cc"/>
            <w:u w:val="single"/>
            <w:rtl w:val="0"/>
          </w:rPr>
          <w:t xml:space="preserve">https://cdn-shop.adafruit.com/datasheets/WS2812B.pdf</w:t>
        </w:r>
      </w:hyperlink>
      <w:r w:rsidDel="00000000" w:rsidR="00000000" w:rsidRPr="00000000">
        <w:rPr>
          <w:rtl w:val="0"/>
        </w:rPr>
      </w:r>
    </w:p>
    <w:p w:rsidR="00000000" w:rsidDel="00000000" w:rsidP="00000000" w:rsidRDefault="00000000" w:rsidRPr="00000000" w14:paraId="0000072B">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EasyEDA – Integrated Schematic and PCB Design Tool –</w:t>
        <w:br w:type="textWrapping"/>
      </w:r>
      <w:hyperlink r:id="rId156">
        <w:r w:rsidDel="00000000" w:rsidR="00000000" w:rsidRPr="00000000">
          <w:rPr>
            <w:rFonts w:ascii="Times New Roman" w:cs="Times New Roman" w:eastAsia="Times New Roman" w:hAnsi="Times New Roman"/>
            <w:color w:val="1155cc"/>
            <w:u w:val="single"/>
            <w:rtl w:val="0"/>
          </w:rPr>
          <w:t xml:space="preserve">https://easyeda.com/</w:t>
        </w:r>
      </w:hyperlink>
      <w:r w:rsidDel="00000000" w:rsidR="00000000" w:rsidRPr="00000000">
        <w:rPr>
          <w:rtl w:val="0"/>
        </w:rPr>
      </w:r>
    </w:p>
    <w:p w:rsidR="00000000" w:rsidDel="00000000" w:rsidP="00000000" w:rsidRDefault="00000000" w:rsidRPr="00000000" w14:paraId="0000072C">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3131 LCSC – Electronic Components Online Catalog –</w:t>
        <w:br w:type="textWrapping"/>
      </w:r>
      <w:hyperlink r:id="rId157">
        <w:r w:rsidDel="00000000" w:rsidR="00000000" w:rsidRPr="00000000">
          <w:rPr>
            <w:rFonts w:ascii="Times New Roman" w:cs="Times New Roman" w:eastAsia="Times New Roman" w:hAnsi="Times New Roman"/>
            <w:color w:val="1155cc"/>
            <w:u w:val="single"/>
            <w:rtl w:val="0"/>
          </w:rPr>
          <w:t xml:space="preserve">https://www.lcsc.com/</w:t>
        </w:r>
      </w:hyperlink>
      <w:r w:rsidDel="00000000" w:rsidR="00000000" w:rsidRPr="00000000">
        <w:rPr>
          <w:rtl w:val="0"/>
        </w:rPr>
      </w:r>
    </w:p>
    <w:p w:rsidR="00000000" w:rsidDel="00000000" w:rsidP="00000000" w:rsidRDefault="00000000" w:rsidRPr="00000000" w14:paraId="0000072D">
      <w:pPr>
        <w:numPr>
          <w:ilvl w:val="0"/>
          <w:numId w:val="8"/>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Hypertext Transfer Protocol (HTTP) – Semantics –</w:t>
      </w:r>
    </w:p>
    <w:p w:rsidR="00000000" w:rsidDel="00000000" w:rsidP="00000000" w:rsidRDefault="00000000" w:rsidRPr="00000000" w14:paraId="0000072E">
      <w:pPr>
        <w:spacing w:after="240" w:before="240" w:lineRule="auto"/>
        <w:ind w:firstLine="720"/>
        <w:rPr>
          <w:rFonts w:ascii="Times New Roman" w:cs="Times New Roman" w:eastAsia="Times New Roman" w:hAnsi="Times New Roman"/>
        </w:rPr>
      </w:pPr>
      <w:hyperlink r:id="rId158">
        <w:r w:rsidDel="00000000" w:rsidR="00000000" w:rsidRPr="00000000">
          <w:rPr>
            <w:rFonts w:ascii="Times New Roman" w:cs="Times New Roman" w:eastAsia="Times New Roman" w:hAnsi="Times New Roman"/>
            <w:color w:val="0000ff"/>
            <w:u w:val="single"/>
            <w:rtl w:val="0"/>
          </w:rPr>
          <w:t xml:space="preserve">https://www.geeksforgeeks.org/html/what-is-http/</w:t>
        </w:r>
      </w:hyperlink>
      <w:r w:rsidDel="00000000" w:rsidR="00000000" w:rsidRPr="00000000">
        <w:rPr>
          <w:rtl w:val="0"/>
        </w:rPr>
      </w:r>
    </w:p>
    <w:p w:rsidR="00000000" w:rsidDel="00000000" w:rsidP="00000000" w:rsidRDefault="00000000" w:rsidRPr="00000000" w14:paraId="0000072F">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FastAPI – Modern, Fast Web Framework for Python –</w:t>
      </w:r>
    </w:p>
    <w:p w:rsidR="00000000" w:rsidDel="00000000" w:rsidP="00000000" w:rsidRDefault="00000000" w:rsidRPr="00000000" w14:paraId="00000730">
      <w:pPr>
        <w:spacing w:after="240" w:before="240" w:lineRule="auto"/>
        <w:ind w:left="720" w:firstLine="0"/>
        <w:rPr>
          <w:rFonts w:ascii="Times New Roman" w:cs="Times New Roman" w:eastAsia="Times New Roman" w:hAnsi="Times New Roman"/>
        </w:rPr>
      </w:pPr>
      <w:hyperlink r:id="rId159">
        <w:r w:rsidDel="00000000" w:rsidR="00000000" w:rsidRPr="00000000">
          <w:rPr>
            <w:rFonts w:ascii="Times New Roman" w:cs="Times New Roman" w:eastAsia="Times New Roman" w:hAnsi="Times New Roman"/>
            <w:color w:val="0000ff"/>
            <w:u w:val="single"/>
            <w:rtl w:val="0"/>
          </w:rPr>
          <w:t xml:space="preserve">https://pypi.org/project/fastapi/</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1">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Uvicorn – ASGI Server Implementation –</w:t>
      </w:r>
    </w:p>
    <w:p w:rsidR="00000000" w:rsidDel="00000000" w:rsidP="00000000" w:rsidRDefault="00000000" w:rsidRPr="00000000" w14:paraId="00000732">
      <w:pPr>
        <w:spacing w:after="240" w:before="240" w:lineRule="auto"/>
        <w:ind w:left="720" w:firstLine="0"/>
        <w:rPr>
          <w:rFonts w:ascii="Times New Roman" w:cs="Times New Roman" w:eastAsia="Times New Roman" w:hAnsi="Times New Roman"/>
        </w:rPr>
      </w:pPr>
      <w:hyperlink r:id="rId160">
        <w:r w:rsidDel="00000000" w:rsidR="00000000" w:rsidRPr="00000000">
          <w:rPr>
            <w:rFonts w:ascii="Times New Roman" w:cs="Times New Roman" w:eastAsia="Times New Roman" w:hAnsi="Times New Roman"/>
            <w:color w:val="0000ff"/>
            <w:u w:val="single"/>
            <w:rtl w:val="0"/>
          </w:rPr>
          <w:t xml:space="preserve">https://pypi.org/project/uvicorn/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3">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SQLite – Embedded Relational Database Engine –</w:t>
      </w:r>
    </w:p>
    <w:p w:rsidR="00000000" w:rsidDel="00000000" w:rsidP="00000000" w:rsidRDefault="00000000" w:rsidRPr="00000000" w14:paraId="00000734">
      <w:pPr>
        <w:spacing w:after="240" w:before="240" w:lineRule="auto"/>
        <w:ind w:firstLine="720"/>
        <w:rPr>
          <w:rFonts w:ascii="Times New Roman" w:cs="Times New Roman" w:eastAsia="Times New Roman" w:hAnsi="Times New Roman"/>
        </w:rPr>
      </w:pPr>
      <w:hyperlink r:id="rId161">
        <w:r w:rsidDel="00000000" w:rsidR="00000000" w:rsidRPr="00000000">
          <w:rPr>
            <w:rFonts w:ascii="Times New Roman" w:cs="Times New Roman" w:eastAsia="Times New Roman" w:hAnsi="Times New Roman"/>
            <w:color w:val="0000ff"/>
            <w:u w:val="single"/>
            <w:rtl w:val="0"/>
          </w:rPr>
          <w:t xml:space="preserve">https://sqlite.org/docs.html</w:t>
        </w:r>
      </w:hyperlink>
      <w:r w:rsidDel="00000000" w:rsidR="00000000" w:rsidRPr="00000000">
        <w:rPr>
          <w:rtl w:val="0"/>
        </w:rPr>
      </w:r>
    </w:p>
    <w:p w:rsidR="00000000" w:rsidDel="00000000" w:rsidP="00000000" w:rsidRDefault="00000000" w:rsidRPr="00000000" w14:paraId="00000735">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WebSocket Protocol (RFC 6455) –</w:t>
      </w:r>
    </w:p>
    <w:p w:rsidR="00000000" w:rsidDel="00000000" w:rsidP="00000000" w:rsidRDefault="00000000" w:rsidRPr="00000000" w14:paraId="00000736">
      <w:pPr>
        <w:spacing w:after="240" w:before="240" w:lineRule="auto"/>
        <w:ind w:firstLine="720"/>
        <w:rPr>
          <w:rFonts w:ascii="Times New Roman" w:cs="Times New Roman" w:eastAsia="Times New Roman" w:hAnsi="Times New Roman"/>
        </w:rPr>
      </w:pPr>
      <w:hyperlink r:id="rId162">
        <w:r w:rsidDel="00000000" w:rsidR="00000000" w:rsidRPr="00000000">
          <w:rPr>
            <w:rFonts w:ascii="Times New Roman" w:cs="Times New Roman" w:eastAsia="Times New Roman" w:hAnsi="Times New Roman"/>
            <w:color w:val="0000ff"/>
            <w:u w:val="single"/>
            <w:rtl w:val="0"/>
          </w:rPr>
          <w:t xml:space="preserve">https://datatracker.ietf.org/doc/html/rfc6455</w:t>
        </w:r>
      </w:hyperlink>
      <w:r w:rsidDel="00000000" w:rsidR="00000000" w:rsidRPr="00000000">
        <w:rPr>
          <w:rtl w:val="0"/>
        </w:rPr>
      </w:r>
    </w:p>
    <w:p w:rsidR="00000000" w:rsidDel="00000000" w:rsidP="00000000" w:rsidRDefault="00000000" w:rsidRPr="00000000" w14:paraId="00000737">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 – JavaScript Object Notation Data Interchange Format –</w:t>
      </w:r>
    </w:p>
    <w:p w:rsidR="00000000" w:rsidDel="00000000" w:rsidP="00000000" w:rsidRDefault="00000000" w:rsidRPr="00000000" w14:paraId="00000738">
      <w:pPr>
        <w:spacing w:after="240" w:before="240" w:lineRule="auto"/>
        <w:ind w:firstLine="720"/>
        <w:rPr>
          <w:rFonts w:ascii="Times New Roman" w:cs="Times New Roman" w:eastAsia="Times New Roman" w:hAnsi="Times New Roman"/>
        </w:rPr>
      </w:pPr>
      <w:hyperlink r:id="rId163">
        <w:r w:rsidDel="00000000" w:rsidR="00000000" w:rsidRPr="00000000">
          <w:rPr>
            <w:rFonts w:ascii="Times New Roman" w:cs="Times New Roman" w:eastAsia="Times New Roman" w:hAnsi="Times New Roman"/>
            <w:color w:val="0000ff"/>
            <w:u w:val="single"/>
            <w:rtl w:val="0"/>
          </w:rPr>
          <w:t xml:space="preserve">https://www.json.org/json-en.html</w:t>
        </w:r>
      </w:hyperlink>
      <w:r w:rsidDel="00000000" w:rsidR="00000000" w:rsidRPr="00000000">
        <w:rPr>
          <w:rtl w:val="0"/>
        </w:rPr>
      </w:r>
    </w:p>
    <w:p w:rsidR="00000000" w:rsidDel="00000000" w:rsidP="00000000" w:rsidRDefault="00000000" w:rsidRPr="00000000" w14:paraId="00000739">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CSV – Common Format and MIME Type for Comma-Separated Values –</w:t>
      </w:r>
    </w:p>
    <w:p w:rsidR="00000000" w:rsidDel="00000000" w:rsidP="00000000" w:rsidRDefault="00000000" w:rsidRPr="00000000" w14:paraId="0000073A">
      <w:pPr>
        <w:spacing w:after="240" w:before="240" w:lineRule="auto"/>
        <w:ind w:firstLine="720"/>
        <w:rPr>
          <w:rFonts w:ascii="Times New Roman" w:cs="Times New Roman" w:eastAsia="Times New Roman" w:hAnsi="Times New Roman"/>
        </w:rPr>
      </w:pPr>
      <w:hyperlink r:id="rId164">
        <w:r w:rsidDel="00000000" w:rsidR="00000000" w:rsidRPr="00000000">
          <w:rPr>
            <w:rFonts w:ascii="Times New Roman" w:cs="Times New Roman" w:eastAsia="Times New Roman" w:hAnsi="Times New Roman"/>
            <w:color w:val="0000ff"/>
            <w:u w:val="single"/>
            <w:rtl w:val="0"/>
          </w:rPr>
          <w:t xml:space="preserve">https://www.ietf.org/archive/id/draft-shafranovich-rfc4180-bis-03.html</w:t>
        </w:r>
      </w:hyperlink>
      <w:r w:rsidDel="00000000" w:rsidR="00000000" w:rsidRPr="00000000">
        <w:rPr>
          <w:rtl w:val="0"/>
        </w:rPr>
      </w:r>
    </w:p>
    <w:p w:rsidR="00000000" w:rsidDel="00000000" w:rsidP="00000000" w:rsidRDefault="00000000" w:rsidRPr="00000000" w14:paraId="0000073B">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Pydantic – Data Validation Using Python Type Annotations –</w:t>
      </w:r>
    </w:p>
    <w:p w:rsidR="00000000" w:rsidDel="00000000" w:rsidP="00000000" w:rsidRDefault="00000000" w:rsidRPr="00000000" w14:paraId="0000073C">
      <w:pPr>
        <w:spacing w:after="240" w:before="240" w:lineRule="auto"/>
        <w:ind w:left="720" w:firstLine="0"/>
        <w:rPr>
          <w:rFonts w:ascii="Times New Roman" w:cs="Times New Roman" w:eastAsia="Times New Roman" w:hAnsi="Times New Roman"/>
        </w:rPr>
      </w:pPr>
      <w:hyperlink r:id="rId165">
        <w:r w:rsidDel="00000000" w:rsidR="00000000" w:rsidRPr="00000000">
          <w:rPr>
            <w:rFonts w:ascii="Times New Roman" w:cs="Times New Roman" w:eastAsia="Times New Roman" w:hAnsi="Times New Roman"/>
            <w:color w:val="0000ff"/>
            <w:u w:val="single"/>
            <w:rtl w:val="0"/>
          </w:rPr>
          <w:t xml:space="preserve">https://docs.pydantic.dev/latest/</w:t>
        </w:r>
      </w:hyperlink>
      <w:r w:rsidDel="00000000" w:rsidR="00000000" w:rsidRPr="00000000">
        <w:rPr>
          <w:rtl w:val="0"/>
        </w:rPr>
      </w:r>
    </w:p>
    <w:p w:rsidR="00000000" w:rsidDel="00000000" w:rsidP="00000000" w:rsidRDefault="00000000" w:rsidRPr="00000000" w14:paraId="0000073D">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on the Internet: Timestamps (ISO 8601 / RFC 3339) –</w:t>
      </w:r>
    </w:p>
    <w:p w:rsidR="00000000" w:rsidDel="00000000" w:rsidP="00000000" w:rsidRDefault="00000000" w:rsidRPr="00000000" w14:paraId="0000073E">
      <w:pPr>
        <w:spacing w:after="240" w:before="240" w:lineRule="auto"/>
        <w:ind w:firstLine="720"/>
        <w:rPr>
          <w:rFonts w:ascii="Times New Roman" w:cs="Times New Roman" w:eastAsia="Times New Roman" w:hAnsi="Times New Roman"/>
        </w:rPr>
      </w:pPr>
      <w:hyperlink r:id="rId166">
        <w:r w:rsidDel="00000000" w:rsidR="00000000" w:rsidRPr="00000000">
          <w:rPr>
            <w:rFonts w:ascii="Times New Roman" w:cs="Times New Roman" w:eastAsia="Times New Roman" w:hAnsi="Times New Roman"/>
            <w:color w:val="1155cc"/>
            <w:u w:val="single"/>
            <w:rtl w:val="0"/>
          </w:rPr>
          <w:t xml:space="preserve">https://www.rfc-editor.org/rfc/rfc3339.html</w:t>
        </w:r>
      </w:hyperlink>
      <w:r w:rsidDel="00000000" w:rsidR="00000000" w:rsidRPr="00000000">
        <w:rPr>
          <w:rtl w:val="0"/>
        </w:rPr>
      </w:r>
    </w:p>
    <w:p w:rsidR="00000000" w:rsidDel="00000000" w:rsidP="00000000" w:rsidRDefault="00000000" w:rsidRPr="00000000" w14:paraId="0000073F">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Arc-length based polyline resampling –</w:t>
      </w:r>
    </w:p>
    <w:p w:rsidR="00000000" w:rsidDel="00000000" w:rsidP="00000000" w:rsidRDefault="00000000" w:rsidRPr="00000000" w14:paraId="00000740">
      <w:pPr>
        <w:spacing w:after="240" w:before="240" w:lineRule="auto"/>
        <w:ind w:left="720" w:firstLine="0"/>
        <w:rPr>
          <w:rFonts w:ascii="Times New Roman" w:cs="Times New Roman" w:eastAsia="Times New Roman" w:hAnsi="Times New Roman"/>
        </w:rPr>
      </w:pPr>
      <w:hyperlink r:id="rId167">
        <w:r w:rsidDel="00000000" w:rsidR="00000000" w:rsidRPr="00000000">
          <w:rPr>
            <w:rFonts w:ascii="Times New Roman" w:cs="Times New Roman" w:eastAsia="Times New Roman" w:hAnsi="Times New Roman"/>
            <w:color w:val="0000ff"/>
            <w:u w:val="single"/>
            <w:rtl w:val="0"/>
          </w:rPr>
          <w:t xml:space="preserve">https://www.frontiersin.org/journals/bioengineering-and-biotechnology/articles/10.3389/fbioe.2022.843148/full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41">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Discrete Differential Geometry – normals and tangents –</w:t>
      </w:r>
    </w:p>
    <w:p w:rsidR="00000000" w:rsidDel="00000000" w:rsidP="00000000" w:rsidRDefault="00000000" w:rsidRPr="00000000" w14:paraId="00000742">
      <w:pPr>
        <w:spacing w:after="240" w:before="240" w:lineRule="auto"/>
        <w:ind w:left="720" w:firstLine="0"/>
        <w:rPr>
          <w:rFonts w:ascii="Times New Roman" w:cs="Times New Roman" w:eastAsia="Times New Roman" w:hAnsi="Times New Roman"/>
          <w:color w:val="1155cc"/>
          <w:u w:val="single"/>
        </w:rPr>
      </w:pPr>
      <w:hyperlink r:id="rId168">
        <w:r w:rsidDel="00000000" w:rsidR="00000000" w:rsidRPr="00000000">
          <w:rPr>
            <w:rFonts w:ascii="Times New Roman" w:cs="Times New Roman" w:eastAsia="Times New Roman" w:hAnsi="Times New Roman"/>
            <w:color w:val="1155cc"/>
            <w:u w:val="single"/>
            <w:rtl w:val="0"/>
          </w:rPr>
          <w:t xml:space="preserve">https://www.cs.cmu.edu/~kmcrane/Projects/DDG/</w:t>
        </w:r>
      </w:hyperlink>
      <w:r w:rsidDel="00000000" w:rsidR="00000000" w:rsidRPr="00000000">
        <w:rPr>
          <w:rtl w:val="0"/>
        </w:rPr>
      </w:r>
    </w:p>
    <w:p w:rsidR="00000000" w:rsidDel="00000000" w:rsidP="00000000" w:rsidRDefault="00000000" w:rsidRPr="00000000" w14:paraId="00000743">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Numerical computation of curvature from discrete curves –</w:t>
      </w:r>
    </w:p>
    <w:p w:rsidR="00000000" w:rsidDel="00000000" w:rsidP="00000000" w:rsidRDefault="00000000" w:rsidRPr="00000000" w14:paraId="00000744">
      <w:pPr>
        <w:spacing w:after="240" w:before="240" w:lineRule="auto"/>
        <w:ind w:left="720" w:firstLine="0"/>
        <w:rPr>
          <w:rFonts w:ascii="Times New Roman" w:cs="Times New Roman" w:eastAsia="Times New Roman" w:hAnsi="Times New Roman"/>
          <w:color w:val="1155cc"/>
          <w:u w:val="single"/>
        </w:rPr>
      </w:pPr>
      <w:hyperlink r:id="rId169">
        <w:r w:rsidDel="00000000" w:rsidR="00000000" w:rsidRPr="00000000">
          <w:rPr>
            <w:rFonts w:ascii="Times New Roman" w:cs="Times New Roman" w:eastAsia="Times New Roman" w:hAnsi="Times New Roman"/>
            <w:color w:val="1155cc"/>
            <w:u w:val="single"/>
            <w:rtl w:val="0"/>
          </w:rPr>
          <w:t xml:space="preserve">https://mathworld.wolfram.com/Curvature.html</w:t>
        </w:r>
      </w:hyperlink>
      <w:r w:rsidDel="00000000" w:rsidR="00000000" w:rsidRPr="00000000">
        <w:rPr>
          <w:rtl w:val="0"/>
        </w:rPr>
      </w:r>
    </w:p>
    <w:p w:rsidR="00000000" w:rsidDel="00000000" w:rsidP="00000000" w:rsidRDefault="00000000" w:rsidRPr="00000000" w14:paraId="00000745">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CasADi – A symbolic framework for nonlinear optimization –</w:t>
      </w:r>
    </w:p>
    <w:p w:rsidR="00000000" w:rsidDel="00000000" w:rsidP="00000000" w:rsidRDefault="00000000" w:rsidRPr="00000000" w14:paraId="00000746">
      <w:pPr>
        <w:spacing w:after="240" w:before="240" w:lineRule="auto"/>
        <w:ind w:left="720" w:firstLine="0"/>
        <w:rPr>
          <w:rFonts w:ascii="Times New Roman" w:cs="Times New Roman" w:eastAsia="Times New Roman" w:hAnsi="Times New Roman"/>
          <w:color w:val="1155cc"/>
          <w:u w:val="single"/>
        </w:rPr>
      </w:pPr>
      <w:hyperlink r:id="rId170">
        <w:r w:rsidDel="00000000" w:rsidR="00000000" w:rsidRPr="00000000">
          <w:rPr>
            <w:rFonts w:ascii="Times New Roman" w:cs="Times New Roman" w:eastAsia="Times New Roman" w:hAnsi="Times New Roman"/>
            <w:color w:val="1155cc"/>
            <w:u w:val="single"/>
            <w:rtl w:val="0"/>
          </w:rPr>
          <w:t xml:space="preserve">https://web.casadi.org/</w:t>
        </w:r>
      </w:hyperlink>
      <w:r w:rsidDel="00000000" w:rsidR="00000000" w:rsidRPr="00000000">
        <w:rPr>
          <w:rtl w:val="0"/>
        </w:rPr>
      </w:r>
    </w:p>
    <w:p w:rsidR="00000000" w:rsidDel="00000000" w:rsidP="00000000" w:rsidRDefault="00000000" w:rsidRPr="00000000" w14:paraId="00000747">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CasADi Opti stack documentation –</w:t>
      </w:r>
    </w:p>
    <w:p w:rsidR="00000000" w:rsidDel="00000000" w:rsidP="00000000" w:rsidRDefault="00000000" w:rsidRPr="00000000" w14:paraId="00000748">
      <w:pPr>
        <w:spacing w:after="240" w:before="240" w:lineRule="auto"/>
        <w:ind w:left="720" w:firstLine="0"/>
        <w:rPr>
          <w:rFonts w:ascii="Times New Roman" w:cs="Times New Roman" w:eastAsia="Times New Roman" w:hAnsi="Times New Roman"/>
        </w:rPr>
      </w:pPr>
      <w:hyperlink r:id="rId171">
        <w:r w:rsidDel="00000000" w:rsidR="00000000" w:rsidRPr="00000000">
          <w:rPr>
            <w:rFonts w:ascii="Times New Roman" w:cs="Times New Roman" w:eastAsia="Times New Roman" w:hAnsi="Times New Roman"/>
            <w:color w:val="1155cc"/>
            <w:u w:val="single"/>
            <w:rtl w:val="0"/>
          </w:rPr>
          <w:t xml:space="preserve">https://web.casadi.org/docs/#the-opti-stack</w:t>
        </w:r>
      </w:hyperlink>
      <w:r w:rsidDel="00000000" w:rsidR="00000000" w:rsidRPr="00000000">
        <w:rPr>
          <w:rtl w:val="0"/>
        </w:rPr>
      </w:r>
    </w:p>
    <w:p w:rsidR="00000000" w:rsidDel="00000000" w:rsidP="00000000" w:rsidRDefault="00000000" w:rsidRPr="00000000" w14:paraId="00000749">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IPOPT – Interior Point Optimizer –</w:t>
      </w:r>
    </w:p>
    <w:p w:rsidR="00000000" w:rsidDel="00000000" w:rsidP="00000000" w:rsidRDefault="00000000" w:rsidRPr="00000000" w14:paraId="0000074A">
      <w:pPr>
        <w:spacing w:after="240" w:before="240" w:lineRule="auto"/>
        <w:ind w:left="720" w:firstLine="0"/>
        <w:rPr>
          <w:rFonts w:ascii="Times New Roman" w:cs="Times New Roman" w:eastAsia="Times New Roman" w:hAnsi="Times New Roman"/>
          <w:color w:val="1155cc"/>
          <w:u w:val="single"/>
        </w:rPr>
      </w:pPr>
      <w:hyperlink r:id="rId172">
        <w:r w:rsidDel="00000000" w:rsidR="00000000" w:rsidRPr="00000000">
          <w:rPr>
            <w:rFonts w:ascii="Times New Roman" w:cs="Times New Roman" w:eastAsia="Times New Roman" w:hAnsi="Times New Roman"/>
            <w:color w:val="1155cc"/>
            <w:u w:val="single"/>
            <w:rtl w:val="0"/>
          </w:rPr>
          <w:t xml:space="preserve">https://coin-or.github.io/Ipopt/</w:t>
        </w:r>
      </w:hyperlink>
      <w:r w:rsidDel="00000000" w:rsidR="00000000" w:rsidRPr="00000000">
        <w:rPr>
          <w:rtl w:val="0"/>
        </w:rPr>
      </w:r>
    </w:p>
    <w:p w:rsidR="00000000" w:rsidDel="00000000" w:rsidP="00000000" w:rsidRDefault="00000000" w:rsidRPr="00000000" w14:paraId="0000074B">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lateral acceleration and curvature relation –</w:t>
      </w:r>
    </w:p>
    <w:p w:rsidR="00000000" w:rsidDel="00000000" w:rsidP="00000000" w:rsidRDefault="00000000" w:rsidRPr="00000000" w14:paraId="0000074C">
      <w:pPr>
        <w:spacing w:after="240" w:before="240" w:lineRule="auto"/>
        <w:ind w:left="720" w:firstLine="0"/>
        <w:rPr>
          <w:rFonts w:ascii="Times New Roman" w:cs="Times New Roman" w:eastAsia="Times New Roman" w:hAnsi="Times New Roman"/>
          <w:color w:val="1155cc"/>
          <w:u w:val="single"/>
        </w:rPr>
      </w:pPr>
      <w:hyperlink r:id="rId173">
        <w:r w:rsidDel="00000000" w:rsidR="00000000" w:rsidRPr="00000000">
          <w:rPr>
            <w:rFonts w:ascii="Times New Roman" w:cs="Times New Roman" w:eastAsia="Times New Roman" w:hAnsi="Times New Roman"/>
            <w:color w:val="1155cc"/>
            <w:u w:val="single"/>
            <w:rtl w:val="0"/>
          </w:rPr>
          <w:t xml:space="preserve">https://www.sciencedirect.com/topics/engineering/lateral-acceleration</w:t>
        </w:r>
      </w:hyperlink>
      <w:r w:rsidDel="00000000" w:rsidR="00000000" w:rsidRPr="00000000">
        <w:rPr>
          <w:rtl w:val="0"/>
        </w:rPr>
      </w:r>
    </w:p>
    <w:p w:rsidR="00000000" w:rsidDel="00000000" w:rsidP="00000000" w:rsidRDefault="00000000" w:rsidRPr="00000000" w14:paraId="0000074D">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Warm-start techniques for nonlinear programming –</w:t>
      </w:r>
    </w:p>
    <w:p w:rsidR="00000000" w:rsidDel="00000000" w:rsidP="00000000" w:rsidRDefault="00000000" w:rsidRPr="00000000" w14:paraId="0000074E">
      <w:pPr>
        <w:spacing w:after="240" w:before="240" w:lineRule="auto"/>
        <w:ind w:left="720" w:firstLine="0"/>
        <w:rPr>
          <w:rFonts w:ascii="Times New Roman" w:cs="Times New Roman" w:eastAsia="Times New Roman" w:hAnsi="Times New Roman"/>
        </w:rPr>
      </w:pPr>
      <w:hyperlink r:id="rId174">
        <w:r w:rsidDel="00000000" w:rsidR="00000000" w:rsidRPr="00000000">
          <w:rPr>
            <w:rFonts w:ascii="Times New Roman" w:cs="Times New Roman" w:eastAsia="Times New Roman" w:hAnsi="Times New Roman"/>
            <w:color w:val="0000ff"/>
            <w:u w:val="single"/>
            <w:rtl w:val="0"/>
          </w:rPr>
          <w:t xml:space="preserve">https://web.casadi.org/blog/nlp-scaling/</w:t>
        </w:r>
      </w:hyperlink>
      <w:r w:rsidDel="00000000" w:rsidR="00000000" w:rsidRPr="00000000">
        <w:rPr>
          <w:rtl w:val="0"/>
        </w:rPr>
      </w:r>
    </w:p>
    <w:p w:rsidR="00000000" w:rsidDel="00000000" w:rsidP="00000000" w:rsidRDefault="00000000" w:rsidRPr="00000000" w14:paraId="0000074F">
      <w:pPr>
        <w:numPr>
          <w:ilvl w:val="0"/>
          <w:numId w:val="8"/>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API-based optimization pipelines –</w:t>
      </w:r>
    </w:p>
    <w:p w:rsidR="00000000" w:rsidDel="00000000" w:rsidP="00000000" w:rsidRDefault="00000000" w:rsidRPr="00000000" w14:paraId="00000750">
      <w:pPr>
        <w:spacing w:after="240" w:before="240" w:lineRule="auto"/>
        <w:ind w:left="720" w:firstLine="0"/>
        <w:rPr/>
      </w:pPr>
      <w:hyperlink r:id="rId175">
        <w:r w:rsidDel="00000000" w:rsidR="00000000" w:rsidRPr="00000000">
          <w:rPr>
            <w:rFonts w:ascii="Times New Roman" w:cs="Times New Roman" w:eastAsia="Times New Roman" w:hAnsi="Times New Roman"/>
            <w:color w:val="1155cc"/>
            <w:u w:val="single"/>
            <w:rtl w:val="0"/>
          </w:rPr>
          <w:t xml:space="preserve">https://fastapi.tiangolo.com/advanced/response-model/</w:t>
        </w:r>
      </w:hyperlink>
      <w:r w:rsidDel="00000000" w:rsidR="00000000" w:rsidRPr="00000000">
        <w:rPr>
          <w:rtl w:val="0"/>
        </w:rPr>
      </w:r>
    </w:p>
    <w:p w:rsidR="00000000" w:rsidDel="00000000" w:rsidP="00000000" w:rsidRDefault="00000000" w:rsidRPr="00000000" w14:paraId="0000075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752">
      <w:pPr>
        <w:spacing w:after="240" w:before="240" w:lineRule="auto"/>
        <w:jc w:val="both"/>
        <w:rPr/>
      </w:pPr>
      <w:r w:rsidDel="00000000" w:rsidR="00000000" w:rsidRPr="00000000">
        <w:rPr>
          <w:rtl w:val="0"/>
        </w:rPr>
      </w:r>
    </w:p>
    <w:p w:rsidR="00000000" w:rsidDel="00000000" w:rsidP="00000000" w:rsidRDefault="00000000" w:rsidRPr="00000000" w14:paraId="00000753">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754">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755">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6">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7">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8">
      <w:pPr>
        <w:spacing w:after="240" w:befor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9">
      <w:pPr>
        <w:pStyle w:val="Heading1"/>
        <w:rPr>
          <w:sz w:val="48"/>
          <w:szCs w:val="48"/>
        </w:rPr>
      </w:pPr>
      <w:bookmarkStart w:colFirst="0" w:colLast="0" w:name="_y2s5au429c6n" w:id="315"/>
      <w:bookmarkEnd w:id="315"/>
      <w:r w:rsidDel="00000000" w:rsidR="00000000" w:rsidRPr="00000000">
        <w:rPr>
          <w:sz w:val="48"/>
          <w:szCs w:val="48"/>
          <w:rtl w:val="0"/>
        </w:rPr>
        <w:t xml:space="preserve">Приложение – Сорс код</w:t>
      </w:r>
    </w:p>
    <w:sectPr>
      <w:headerReference r:id="rId176" w:type="first"/>
      <w:footerReference r:id="rId177" w:type="default"/>
      <w:footerReference r:id="rId178" w:type="first"/>
      <w:pgSz w:h="15840" w:w="12240" w:orient="portrait"/>
      <w:pgMar w:bottom="630" w:top="720" w:left="1411" w:right="109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Gungsuh"/>
  <w:font w:name="Cambria"/>
  <w:font w:name="Cardo">
    <w:embedRegular w:fontKey="{00000000-0000-0000-0000-000000000000}" r:id="rId1" w:subsetted="0"/>
    <w:embedBold w:fontKey="{00000000-0000-0000-0000-000000000000}" r:id="rId2" w:subsetted="0"/>
    <w:embedItalic w:fontKey="{00000000-0000-0000-0000-000000000000}" r:id="rId3" w:subsetted="0"/>
  </w:font>
  <w:font w:name="NTR">
    <w:embedRegular w:fontKey="{00000000-0000-0000-0000-000000000000}" r:id="rId4" w:subsetted="0"/>
  </w:font>
  <w:font w:name="___WRD_EMBED_SUB_45"/>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A">
    <w:pPr>
      <w:tabs>
        <w:tab w:val="center" w:leader="none" w:pos="4680"/>
        <w:tab w:val="right" w:leader="none" w:pos="9360"/>
      </w:tabs>
      <w:jc w:val="center"/>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114300</wp:posOffset>
          </wp:positionV>
          <wp:extent cx="1027446" cy="558691"/>
          <wp:effectExtent b="0" l="0" r="0" t="0"/>
          <wp:wrapNone/>
          <wp:docPr descr="Ден на отворени врати в ТУЕС на 22 април - eSkills For Future" id="44" name="image32.png"/>
          <a:graphic>
            <a:graphicData uri="http://schemas.openxmlformats.org/drawingml/2006/picture">
              <pic:pic>
                <pic:nvPicPr>
                  <pic:cNvPr descr="Ден на отворени врати в ТУЕС на 22 април - eSkills For Future" id="0" name="image32.png"/>
                  <pic:cNvPicPr preferRelativeResize="0"/>
                </pic:nvPicPr>
                <pic:blipFill>
                  <a:blip r:embed="rId1"/>
                  <a:srcRect b="0" l="0" r="0" t="0"/>
                  <a:stretch>
                    <a:fillRect/>
                  </a:stretch>
                </pic:blipFill>
                <pic:spPr>
                  <a:xfrm>
                    <a:off x="0" y="0"/>
                    <a:ext cx="1027446" cy="558691"/>
                  </a:xfrm>
                  <a:prstGeom prst="rect"/>
                  <a:ln/>
                </pic:spPr>
              </pic:pic>
            </a:graphicData>
          </a:graphic>
        </wp:anchor>
      </w:drawing>
    </w:r>
  </w:p>
  <w:p w:rsidR="00000000" w:rsidDel="00000000" w:rsidP="00000000" w:rsidRDefault="00000000" w:rsidRPr="00000000" w14:paraId="0000075B">
    <w:pPr>
      <w:tabs>
        <w:tab w:val="center" w:leader="none" w:pos="4680"/>
        <w:tab w:val="right" w:leader="none" w:pos="9360"/>
      </w:tabs>
      <w:rPr>
        <w:rFonts w:ascii="Arial" w:cs="Arial" w:eastAsia="Arial" w:hAnsi="Arial"/>
        <w:sz w:val="22"/>
        <w:szCs w:val="22"/>
      </w:rPr>
    </w:pPr>
    <w:r w:rsidDel="00000000" w:rsidR="00000000" w:rsidRPr="00000000">
      <w:rPr>
        <w:rtl w:val="0"/>
      </w:rPr>
    </w:r>
  </w:p>
  <w:tbl>
    <w:tblPr>
      <w:tblStyle w:val="Table7"/>
      <w:tblW w:w="8730.0" w:type="dxa"/>
      <w:jc w:val="left"/>
      <w:tblInd w:w="16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30"/>
      <w:tblGridChange w:id="0">
        <w:tblGrid>
          <w:gridCol w:w="8730"/>
        </w:tblGrid>
      </w:tblGridChange>
    </w:tblGrid>
    <w:tr>
      <w:trPr>
        <w:cantSplit w:val="0"/>
        <w:tblHeader w:val="0"/>
      </w:trPr>
      <w:tc>
        <w:tcPr>
          <w:vAlign w:val="center"/>
        </w:tcPr>
        <w:p w:rsidR="00000000" w:rsidDel="00000000" w:rsidP="00000000" w:rsidRDefault="00000000" w:rsidRPr="00000000" w14:paraId="0000075C">
          <w:pPr>
            <w:ind w:firstLine="720"/>
            <w:jc w:val="center"/>
            <w:rPr>
              <w:rFonts w:ascii="Arial" w:cs="Arial" w:eastAsia="Arial" w:hAnsi="Arial"/>
              <w:b w:val="1"/>
              <w:bCs w:val="1"/>
              <w:sz w:val="22"/>
              <w:szCs w:val="22"/>
            </w:rPr>
          </w:pPr>
          <w:r w:rsidDel="00000000" w:rsidR="00000000" w:rsidRPr="00000000">
            <w:rPr>
              <w:rFonts w:ascii="Arial" w:cs="Arial" w:eastAsia="Arial" w:hAnsi="Arial"/>
              <w:b w:val="1"/>
              <w:bCs w:val="1"/>
              <w:sz w:val="22"/>
              <w:szCs w:val="22"/>
              <w:highlight w:val="white"/>
              <w:rtl w:val="0"/>
            </w:rPr>
            <w:t xml:space="preserve">ТЕХНОЛОГИЧНО УЧИЛИЩЕ "ЕЛЕКТРОННИ СИСТЕМИ"</w:t>
            <w:br w:type="textWrapping"/>
            <w:t xml:space="preserve"> </w:t>
            <w:tab/>
            <w:t xml:space="preserve">към ТЕХНИЧЕСКИ УНИВЕРСИТЕТ - СОФИЯ</w:t>
          </w:r>
          <w:r w:rsidDel="00000000" w:rsidR="00000000" w:rsidRPr="00000000">
            <w:rPr>
              <w:rtl w:val="0"/>
            </w:rPr>
          </w:r>
        </w:p>
      </w:tc>
    </w:tr>
  </w:tbl>
  <w:p w:rsidR="00000000" w:rsidDel="00000000" w:rsidP="00000000" w:rsidRDefault="00000000" w:rsidRPr="00000000" w14:paraId="0000075D">
    <w:pPr>
      <w:tabs>
        <w:tab w:val="center" w:leader="none" w:pos="4680"/>
        <w:tab w:val="right" w:leader="none" w:pos="9360"/>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TR" w:cs="NTR" w:eastAsia="NTR" w:hAnsi="NTR"/>
        <w:sz w:val="24"/>
        <w:szCs w:val="24"/>
        <w:lang w:val="bg"/>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Times New Roman" w:cs="Times New Roman" w:eastAsia="Times New Roman" w:hAnsi="Times New Roman"/>
      <w:b w:val="1"/>
      <w:bCs w:val="1"/>
      <w:sz w:val="32"/>
      <w:szCs w:val="32"/>
    </w:rPr>
  </w:style>
  <w:style w:type="paragraph" w:styleId="Heading2">
    <w:name w:val="heading 2"/>
    <w:basedOn w:val="Normal"/>
    <w:next w:val="Normal"/>
    <w:pPr>
      <w:spacing w:after="120" w:before="480" w:line="360" w:lineRule="auto"/>
      <w:jc w:val="both"/>
    </w:pPr>
    <w:rPr>
      <w:rFonts w:ascii="Times New Roman" w:cs="Times New Roman" w:eastAsia="Times New Roman" w:hAnsi="Times New Roman"/>
      <w:b w:val="1"/>
      <w:bCs w:val="1"/>
      <w:sz w:val="32"/>
      <w:szCs w:val="32"/>
    </w:rPr>
  </w:style>
  <w:style w:type="paragraph" w:styleId="Heading3">
    <w:name w:val="heading 3"/>
    <w:basedOn w:val="Normal"/>
    <w:next w:val="Normal"/>
    <w:pPr>
      <w:spacing w:after="120" w:before="480" w:line="360" w:lineRule="auto"/>
      <w:jc w:val="both"/>
    </w:pPr>
    <w:rPr>
      <w:rFonts w:ascii="Times New Roman" w:cs="Times New Roman" w:eastAsia="Times New Roman" w:hAnsi="Times New Roman"/>
      <w:b w:val="1"/>
      <w:bCs w:val="1"/>
      <w:sz w:val="32"/>
      <w:szCs w:val="32"/>
    </w:rPr>
  </w:style>
  <w:style w:type="paragraph" w:styleId="Heading4">
    <w:name w:val="heading 4"/>
    <w:basedOn w:val="Normal"/>
    <w:next w:val="Normal"/>
    <w:pPr>
      <w:spacing w:after="120" w:before="480" w:line="360" w:lineRule="auto"/>
      <w:jc w:val="both"/>
    </w:pPr>
    <w:rPr>
      <w:rFonts w:ascii="Times New Roman" w:cs="Times New Roman" w:eastAsia="Times New Roman" w:hAnsi="Times New Roman"/>
      <w:b w:val="1"/>
      <w:bCs w:val="1"/>
      <w:sz w:val="32"/>
      <w:szCs w:val="32"/>
    </w:rPr>
  </w:style>
  <w:style w:type="paragraph" w:styleId="Heading5">
    <w:name w:val="heading 5"/>
    <w:basedOn w:val="Normal"/>
    <w:next w:val="Normal"/>
    <w:pPr>
      <w:keepNext w:val="1"/>
      <w:keepLines w:val="1"/>
      <w:spacing w:after="40" w:before="220" w:lineRule="auto"/>
    </w:pPr>
    <w:rPr>
      <w:rFonts w:ascii="Times New Roman" w:cs="Times New Roman" w:eastAsia="Times New Roman" w:hAnsi="Times New Roman"/>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0.png"/><Relationship Id="rId41"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6.png"/><Relationship Id="rId46" Type="http://schemas.openxmlformats.org/officeDocument/2006/relationships/image" Target="media/image2.png"/><Relationship Id="rId45" Type="http://schemas.openxmlformats.org/officeDocument/2006/relationships/image" Target="media/image7.png"/><Relationship Id="rId107" Type="http://schemas.openxmlformats.org/officeDocument/2006/relationships/image" Target="media/image81.png"/><Relationship Id="rId106" Type="http://schemas.openxmlformats.org/officeDocument/2006/relationships/image" Target="media/image80.png"/><Relationship Id="rId105" Type="http://schemas.openxmlformats.org/officeDocument/2006/relationships/image" Target="media/image72.png"/><Relationship Id="rId104" Type="http://schemas.openxmlformats.org/officeDocument/2006/relationships/image" Target="media/image77.png"/><Relationship Id="rId109" Type="http://schemas.openxmlformats.org/officeDocument/2006/relationships/image" Target="media/image86.png"/><Relationship Id="rId108" Type="http://schemas.openxmlformats.org/officeDocument/2006/relationships/image" Target="media/image82.png"/><Relationship Id="rId48" Type="http://schemas.openxmlformats.org/officeDocument/2006/relationships/image" Target="media/image5.png"/><Relationship Id="rId47" Type="http://schemas.openxmlformats.org/officeDocument/2006/relationships/image" Target="media/image9.png"/><Relationship Id="rId49" Type="http://schemas.openxmlformats.org/officeDocument/2006/relationships/image" Target="media/image17.png"/><Relationship Id="rId103" Type="http://schemas.openxmlformats.org/officeDocument/2006/relationships/image" Target="media/image69.png"/><Relationship Id="rId102" Type="http://schemas.openxmlformats.org/officeDocument/2006/relationships/image" Target="media/image66.png"/><Relationship Id="rId101" Type="http://schemas.openxmlformats.org/officeDocument/2006/relationships/image" Target="media/image78.png"/><Relationship Id="rId100" Type="http://schemas.openxmlformats.org/officeDocument/2006/relationships/image" Target="media/image73.png"/><Relationship Id="rId31" Type="http://schemas.openxmlformats.org/officeDocument/2006/relationships/image" Target="media/image104.png"/><Relationship Id="rId30" Type="http://schemas.openxmlformats.org/officeDocument/2006/relationships/image" Target="media/image94.png"/><Relationship Id="rId33" Type="http://schemas.openxmlformats.org/officeDocument/2006/relationships/image" Target="media/image101.png"/><Relationship Id="rId32" Type="http://schemas.openxmlformats.org/officeDocument/2006/relationships/image" Target="media/image100.png"/><Relationship Id="rId35" Type="http://schemas.openxmlformats.org/officeDocument/2006/relationships/image" Target="media/image108.png"/><Relationship Id="rId34" Type="http://schemas.openxmlformats.org/officeDocument/2006/relationships/image" Target="media/image103.png"/><Relationship Id="rId37" Type="http://schemas.openxmlformats.org/officeDocument/2006/relationships/image" Target="media/image3.png"/><Relationship Id="rId176" Type="http://schemas.openxmlformats.org/officeDocument/2006/relationships/header" Target="header1.xml"/><Relationship Id="rId36" Type="http://schemas.openxmlformats.org/officeDocument/2006/relationships/image" Target="media/image21.png"/><Relationship Id="rId175" Type="http://schemas.openxmlformats.org/officeDocument/2006/relationships/hyperlink" Target="https://fastapi.tiangolo.com/advanced/response-model/" TargetMode="External"/><Relationship Id="rId39" Type="http://schemas.openxmlformats.org/officeDocument/2006/relationships/image" Target="media/image30.png"/><Relationship Id="rId174" Type="http://schemas.openxmlformats.org/officeDocument/2006/relationships/hyperlink" Target="https://web.casadi.org/blog/nlp-scaling/" TargetMode="External"/><Relationship Id="rId38" Type="http://schemas.openxmlformats.org/officeDocument/2006/relationships/image" Target="media/image1.png"/><Relationship Id="rId173" Type="http://schemas.openxmlformats.org/officeDocument/2006/relationships/hyperlink" Target="https://www.sciencedirect.com/topics/engineering/lateral-acceleration" TargetMode="External"/><Relationship Id="rId178" Type="http://schemas.openxmlformats.org/officeDocument/2006/relationships/footer" Target="footer2.xml"/><Relationship Id="rId177" Type="http://schemas.openxmlformats.org/officeDocument/2006/relationships/footer" Target="footer1.xml"/><Relationship Id="rId20" Type="http://schemas.openxmlformats.org/officeDocument/2006/relationships/image" Target="media/image119.png"/><Relationship Id="rId22" Type="http://schemas.openxmlformats.org/officeDocument/2006/relationships/image" Target="media/image115.png"/><Relationship Id="rId21" Type="http://schemas.openxmlformats.org/officeDocument/2006/relationships/image" Target="media/image111.png"/><Relationship Id="rId24" Type="http://schemas.openxmlformats.org/officeDocument/2006/relationships/image" Target="media/image113.png"/><Relationship Id="rId23" Type="http://schemas.openxmlformats.org/officeDocument/2006/relationships/image" Target="media/image118.png"/><Relationship Id="rId129" Type="http://schemas.openxmlformats.org/officeDocument/2006/relationships/hyperlink" Target="https://www.aimsports.com/products/solo-2-dl/index.htm" TargetMode="External"/><Relationship Id="rId128" Type="http://schemas.openxmlformats.org/officeDocument/2006/relationships/hyperlink" Target="https://www.sciencedirect.com/topics/engineering/vehicle-dynamics" TargetMode="External"/><Relationship Id="rId127" Type="http://schemas.openxmlformats.org/officeDocument/2006/relationships/hyperlink" Target="https://www.mathworks.com/discovery/kalman-filter.html" TargetMode="External"/><Relationship Id="rId126" Type="http://schemas.openxmlformats.org/officeDocument/2006/relationships/hyperlink" Target="https://www.analog.com/en/product-category/inertial-measurement-units.html#category-detail" TargetMode="External"/><Relationship Id="rId26" Type="http://schemas.openxmlformats.org/officeDocument/2006/relationships/image" Target="media/image92.png"/><Relationship Id="rId121" Type="http://schemas.openxmlformats.org/officeDocument/2006/relationships/image" Target="media/image64.jpg"/><Relationship Id="rId25" Type="http://schemas.openxmlformats.org/officeDocument/2006/relationships/image" Target="media/image116.png"/><Relationship Id="rId120" Type="http://schemas.openxmlformats.org/officeDocument/2006/relationships/image" Target="media/image87.png"/><Relationship Id="rId28" Type="http://schemas.openxmlformats.org/officeDocument/2006/relationships/image" Target="media/image99.png"/><Relationship Id="rId27" Type="http://schemas.openxmlformats.org/officeDocument/2006/relationships/image" Target="media/image83.png"/><Relationship Id="rId125" Type="http://schemas.openxmlformats.org/officeDocument/2006/relationships/hyperlink" Target="https://www.u-blox.com/en/technologies/rtk-real-time-kinematic?utm_source=chatgpt.com" TargetMode="External"/><Relationship Id="rId29" Type="http://schemas.openxmlformats.org/officeDocument/2006/relationships/image" Target="media/image93.png"/><Relationship Id="rId124" Type="http://schemas.openxmlformats.org/officeDocument/2006/relationships/hyperlink" Target="https://www.gps.gov/systems/" TargetMode="External"/><Relationship Id="rId123" Type="http://schemas.openxmlformats.org/officeDocument/2006/relationships/image" Target="media/image74.png"/><Relationship Id="rId122" Type="http://schemas.openxmlformats.org/officeDocument/2006/relationships/image" Target="media/image79.png"/><Relationship Id="rId95" Type="http://schemas.openxmlformats.org/officeDocument/2006/relationships/image" Target="media/image52.png"/><Relationship Id="rId94" Type="http://schemas.openxmlformats.org/officeDocument/2006/relationships/image" Target="media/image41.png"/><Relationship Id="rId97" Type="http://schemas.openxmlformats.org/officeDocument/2006/relationships/image" Target="media/image38.png"/><Relationship Id="rId96" Type="http://schemas.openxmlformats.org/officeDocument/2006/relationships/image" Target="media/image44.png"/><Relationship Id="rId11" Type="http://schemas.openxmlformats.org/officeDocument/2006/relationships/image" Target="media/image106.png"/><Relationship Id="rId99" Type="http://schemas.openxmlformats.org/officeDocument/2006/relationships/image" Target="media/image58.png"/><Relationship Id="rId10" Type="http://schemas.openxmlformats.org/officeDocument/2006/relationships/image" Target="media/image97.png"/><Relationship Id="rId98" Type="http://schemas.openxmlformats.org/officeDocument/2006/relationships/image" Target="media/image50.png"/><Relationship Id="rId13" Type="http://schemas.openxmlformats.org/officeDocument/2006/relationships/image" Target="media/image98.png"/><Relationship Id="rId12" Type="http://schemas.openxmlformats.org/officeDocument/2006/relationships/image" Target="media/image105.png"/><Relationship Id="rId91" Type="http://schemas.openxmlformats.org/officeDocument/2006/relationships/image" Target="media/image49.png"/><Relationship Id="rId90" Type="http://schemas.openxmlformats.org/officeDocument/2006/relationships/image" Target="media/image48.png"/><Relationship Id="rId93" Type="http://schemas.openxmlformats.org/officeDocument/2006/relationships/image" Target="media/image67.png"/><Relationship Id="rId92" Type="http://schemas.openxmlformats.org/officeDocument/2006/relationships/image" Target="media/image47.png"/><Relationship Id="rId118" Type="http://schemas.openxmlformats.org/officeDocument/2006/relationships/image" Target="media/image76.png"/><Relationship Id="rId117" Type="http://schemas.openxmlformats.org/officeDocument/2006/relationships/image" Target="media/image89.png"/><Relationship Id="rId116" Type="http://schemas.openxmlformats.org/officeDocument/2006/relationships/image" Target="media/image71.png"/><Relationship Id="rId115" Type="http://schemas.openxmlformats.org/officeDocument/2006/relationships/image" Target="media/image84.jpg"/><Relationship Id="rId119" Type="http://schemas.openxmlformats.org/officeDocument/2006/relationships/image" Target="media/image70.png"/><Relationship Id="rId15" Type="http://schemas.openxmlformats.org/officeDocument/2006/relationships/image" Target="media/image109.png"/><Relationship Id="rId110" Type="http://schemas.openxmlformats.org/officeDocument/2006/relationships/image" Target="media/image61.png"/><Relationship Id="rId14" Type="http://schemas.openxmlformats.org/officeDocument/2006/relationships/image" Target="media/image107.png"/><Relationship Id="rId17" Type="http://schemas.openxmlformats.org/officeDocument/2006/relationships/image" Target="media/image110.png"/><Relationship Id="rId16" Type="http://schemas.openxmlformats.org/officeDocument/2006/relationships/image" Target="media/image95.png"/><Relationship Id="rId19" Type="http://schemas.openxmlformats.org/officeDocument/2006/relationships/image" Target="media/image102.png"/><Relationship Id="rId114" Type="http://schemas.openxmlformats.org/officeDocument/2006/relationships/image" Target="media/image75.png"/><Relationship Id="rId18" Type="http://schemas.openxmlformats.org/officeDocument/2006/relationships/image" Target="media/image16.png"/><Relationship Id="rId113" Type="http://schemas.openxmlformats.org/officeDocument/2006/relationships/image" Target="media/image91.png"/><Relationship Id="rId112" Type="http://schemas.openxmlformats.org/officeDocument/2006/relationships/image" Target="media/image88.png"/><Relationship Id="rId111" Type="http://schemas.openxmlformats.org/officeDocument/2006/relationships/image" Target="media/image90.png"/><Relationship Id="rId84" Type="http://schemas.openxmlformats.org/officeDocument/2006/relationships/image" Target="media/image68.png"/><Relationship Id="rId83" Type="http://schemas.openxmlformats.org/officeDocument/2006/relationships/image" Target="media/image55.png"/><Relationship Id="rId86" Type="http://schemas.openxmlformats.org/officeDocument/2006/relationships/image" Target="media/image53.png"/><Relationship Id="rId85" Type="http://schemas.openxmlformats.org/officeDocument/2006/relationships/image" Target="media/image63.png"/><Relationship Id="rId88" Type="http://schemas.openxmlformats.org/officeDocument/2006/relationships/image" Target="media/image57.png"/><Relationship Id="rId150" Type="http://schemas.openxmlformats.org/officeDocument/2006/relationships/hyperlink" Target="https://www.lcsc.com/datasheet/C492403.pdf" TargetMode="External"/><Relationship Id="rId87" Type="http://schemas.openxmlformats.org/officeDocument/2006/relationships/image" Target="media/image54.png"/><Relationship Id="rId89" Type="http://schemas.openxmlformats.org/officeDocument/2006/relationships/image" Target="media/image43.png"/><Relationship Id="rId80" Type="http://schemas.openxmlformats.org/officeDocument/2006/relationships/image" Target="media/image62.png"/><Relationship Id="rId82" Type="http://schemas.openxmlformats.org/officeDocument/2006/relationships/image" Target="media/image65.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ct.co/files/specs/usb1135-spec.pdf" TargetMode="External"/><Relationship Id="rId4" Type="http://schemas.openxmlformats.org/officeDocument/2006/relationships/numbering" Target="numbering.xml"/><Relationship Id="rId148" Type="http://schemas.openxmlformats.org/officeDocument/2006/relationships/hyperlink" Target="https://datasheets.raspberrypi.com/rpi5/raspberry-pi-5-product-brief.pdf" TargetMode="External"/><Relationship Id="rId9" Type="http://schemas.openxmlformats.org/officeDocument/2006/relationships/image" Target="media/image96.png"/><Relationship Id="rId143" Type="http://schemas.openxmlformats.org/officeDocument/2006/relationships/hyperlink" Target="https://www.lcsc.com/datasheet/C474952.pdf" TargetMode="External"/><Relationship Id="rId142" Type="http://schemas.openxmlformats.org/officeDocument/2006/relationships/hyperlink" Target="https://www.bourns.com/docs/technical-documents/technical-library/automotive/publications/Bourns_Reliable_Protection_for_Automotive_WhitePaper.pdf" TargetMode="External"/><Relationship Id="rId141" Type="http://schemas.openxmlformats.org/officeDocument/2006/relationships/hyperlink" Target="https://www.analog.com/en/resources/design-notes/buck-regulator-forms-highpower-inverting-5v-supply.html" TargetMode="External"/><Relationship Id="rId140" Type="http://schemas.openxmlformats.org/officeDocument/2006/relationships/hyperlink" Target="https://www.ti.com/lit/an/slva206/slva206.pdf" TargetMode="External"/><Relationship Id="rId5" Type="http://schemas.openxmlformats.org/officeDocument/2006/relationships/styles" Target="styles.xml"/><Relationship Id="rId147" Type="http://schemas.openxmlformats.org/officeDocument/2006/relationships/hyperlink" Target="https://www.samtec.com/products/tsw" TargetMode="External"/><Relationship Id="rId6" Type="http://schemas.openxmlformats.org/officeDocument/2006/relationships/image" Target="media/image85.png"/><Relationship Id="rId146" Type="http://schemas.openxmlformats.org/officeDocument/2006/relationships/hyperlink" Target="https://www.mornsun-power.com/pdf/AM50EW.pdf" TargetMode="External"/><Relationship Id="rId7" Type="http://schemas.openxmlformats.org/officeDocument/2006/relationships/image" Target="media/image112.png"/><Relationship Id="rId145" Type="http://schemas.openxmlformats.org/officeDocument/2006/relationships/hyperlink" Target="https://www.littelfuse.com/assetdocs/tvs-diodes-smbj-series-datasheet?assetguid=ba555e99-a12d-4f72-a0b6-86b06c67171e" TargetMode="External"/><Relationship Id="rId8" Type="http://schemas.openxmlformats.org/officeDocument/2006/relationships/image" Target="media/image114.png"/><Relationship Id="rId144" Type="http://schemas.openxmlformats.org/officeDocument/2006/relationships/hyperlink" Target="https://www.lcsc.com/datasheet/C57525.pdf" TargetMode="External"/><Relationship Id="rId73" Type="http://schemas.openxmlformats.org/officeDocument/2006/relationships/image" Target="media/image29.png"/><Relationship Id="rId72" Type="http://schemas.openxmlformats.org/officeDocument/2006/relationships/image" Target="media/image22.png"/><Relationship Id="rId75" Type="http://schemas.openxmlformats.org/officeDocument/2006/relationships/image" Target="media/image27.png"/><Relationship Id="rId74" Type="http://schemas.openxmlformats.org/officeDocument/2006/relationships/image" Target="media/image25.png"/><Relationship Id="rId77" Type="http://schemas.openxmlformats.org/officeDocument/2006/relationships/image" Target="media/image20.png"/><Relationship Id="rId76" Type="http://schemas.openxmlformats.org/officeDocument/2006/relationships/image" Target="media/image33.png"/><Relationship Id="rId79" Type="http://schemas.openxmlformats.org/officeDocument/2006/relationships/image" Target="media/image59.png"/><Relationship Id="rId78" Type="http://schemas.openxmlformats.org/officeDocument/2006/relationships/image" Target="media/image28.png"/><Relationship Id="rId71" Type="http://schemas.openxmlformats.org/officeDocument/2006/relationships/image" Target="media/image18.png"/><Relationship Id="rId70" Type="http://schemas.openxmlformats.org/officeDocument/2006/relationships/image" Target="media/image26.png"/><Relationship Id="rId139" Type="http://schemas.openxmlformats.org/officeDocument/2006/relationships/hyperlink" Target="https://www.ti.com/lit/an/snva538/snva538.pdf" TargetMode="External"/><Relationship Id="rId138" Type="http://schemas.openxmlformats.org/officeDocument/2006/relationships/hyperlink" Target="https://de.mathworks.com/solutions/automotive/software-defined-vehicle.html" TargetMode="External"/><Relationship Id="rId137" Type="http://schemas.openxmlformats.org/officeDocument/2006/relationships/hyperlink" Target="https://www.sciencedirect.com/book/monograph/9783446469181/automotive-high-speed-communication-technologies" TargetMode="External"/><Relationship Id="rId132" Type="http://schemas.openxmlformats.org/officeDocument/2006/relationships/hyperlink" Target="https://www.vboxmotorsport.co.uk/index.php/en/" TargetMode="External"/><Relationship Id="rId131" Type="http://schemas.openxmlformats.org/officeDocument/2006/relationships/hyperlink" Target="https://www.garmin.com/en-US/p/690726" TargetMode="External"/><Relationship Id="rId130" Type="http://schemas.openxmlformats.org/officeDocument/2006/relationships/hyperlink" Target="https://racebox.pro/" TargetMode="External"/><Relationship Id="rId136" Type="http://schemas.openxmlformats.org/officeDocument/2006/relationships/hyperlink" Target="https://www.sciencedirect.com/topics/engineering/real-time-tracking" TargetMode="External"/><Relationship Id="rId135" Type="http://schemas.openxmlformats.org/officeDocument/2006/relationships/hyperlink" Target="https://ieeexplore.ieee.org/document/6849955" TargetMode="External"/><Relationship Id="rId134" Type="http://schemas.openxmlformats.org/officeDocument/2006/relationships/hyperlink" Target="https://www.sciencedirect.com/science/chapter/bookseries/abs/pii/B9781559385534500119" TargetMode="External"/><Relationship Id="rId133" Type="http://schemas.openxmlformats.org/officeDocument/2006/relationships/hyperlink" Target="https://www.nxp.com/docs/en/application-note/AN10441.pdf" TargetMode="External"/><Relationship Id="rId62" Type="http://schemas.openxmlformats.org/officeDocument/2006/relationships/image" Target="media/image40.png"/><Relationship Id="rId61" Type="http://schemas.openxmlformats.org/officeDocument/2006/relationships/image" Target="media/image36.png"/><Relationship Id="rId64" Type="http://schemas.openxmlformats.org/officeDocument/2006/relationships/image" Target="media/image46.png"/><Relationship Id="rId63" Type="http://schemas.openxmlformats.org/officeDocument/2006/relationships/image" Target="media/image45.png"/><Relationship Id="rId66" Type="http://schemas.openxmlformats.org/officeDocument/2006/relationships/image" Target="media/image39.png"/><Relationship Id="rId172" Type="http://schemas.openxmlformats.org/officeDocument/2006/relationships/hyperlink" Target="https://coin-or.github.io/Ipopt/" TargetMode="External"/><Relationship Id="rId65" Type="http://schemas.openxmlformats.org/officeDocument/2006/relationships/image" Target="media/image42.png"/><Relationship Id="rId171" Type="http://schemas.openxmlformats.org/officeDocument/2006/relationships/hyperlink" Target="https://web.casadi.org/docs/#the-opti-stack" TargetMode="External"/><Relationship Id="rId68" Type="http://schemas.openxmlformats.org/officeDocument/2006/relationships/image" Target="media/image37.png"/><Relationship Id="rId170" Type="http://schemas.openxmlformats.org/officeDocument/2006/relationships/hyperlink" Target="https://web.casadi.org/" TargetMode="External"/><Relationship Id="rId67" Type="http://schemas.openxmlformats.org/officeDocument/2006/relationships/image" Target="media/image34.png"/><Relationship Id="rId60" Type="http://schemas.openxmlformats.org/officeDocument/2006/relationships/image" Target="media/image31.png"/><Relationship Id="rId165" Type="http://schemas.openxmlformats.org/officeDocument/2006/relationships/hyperlink" Target="https://docs.pydantic.dev/latest/" TargetMode="External"/><Relationship Id="rId69" Type="http://schemas.openxmlformats.org/officeDocument/2006/relationships/image" Target="media/image24.png"/><Relationship Id="rId164" Type="http://schemas.openxmlformats.org/officeDocument/2006/relationships/hyperlink" Target="https://www.ietf.org/archive/id/draft-shafranovich-rfc4180-bis-03.html" TargetMode="External"/><Relationship Id="rId163" Type="http://schemas.openxmlformats.org/officeDocument/2006/relationships/hyperlink" Target="https://www.json.org/json-en.html" TargetMode="External"/><Relationship Id="rId162" Type="http://schemas.openxmlformats.org/officeDocument/2006/relationships/hyperlink" Target="https://datatracker.ietf.org/doc/html/rfc6455" TargetMode="External"/><Relationship Id="rId169" Type="http://schemas.openxmlformats.org/officeDocument/2006/relationships/hyperlink" Target="https://mathworld.wolfram.com/Curvature.html" TargetMode="External"/><Relationship Id="rId168" Type="http://schemas.openxmlformats.org/officeDocument/2006/relationships/hyperlink" Target="https://www.cs.cmu.edu/~kmcrane/Projects/DDG/" TargetMode="External"/><Relationship Id="rId167" Type="http://schemas.openxmlformats.org/officeDocument/2006/relationships/hyperlink" Target="https://www.frontiersin.org/journals/bioengineering-and-biotechnology/articles/10.3389/fbioe.2022.843148/full" TargetMode="External"/><Relationship Id="rId166" Type="http://schemas.openxmlformats.org/officeDocument/2006/relationships/hyperlink" Target="https://www.rfc-editor.org/rfc/rfc3339.html" TargetMode="External"/><Relationship Id="rId51" Type="http://schemas.openxmlformats.org/officeDocument/2006/relationships/image" Target="media/image117.png"/><Relationship Id="rId50" Type="http://schemas.openxmlformats.org/officeDocument/2006/relationships/image" Target="media/image11.png"/><Relationship Id="rId53" Type="http://schemas.openxmlformats.org/officeDocument/2006/relationships/image" Target="media/image8.png"/><Relationship Id="rId52" Type="http://schemas.openxmlformats.org/officeDocument/2006/relationships/image" Target="media/image4.png"/><Relationship Id="rId55" Type="http://schemas.openxmlformats.org/officeDocument/2006/relationships/image" Target="media/image10.png"/><Relationship Id="rId161" Type="http://schemas.openxmlformats.org/officeDocument/2006/relationships/hyperlink" Target="https://sqlite.org/docs.html" TargetMode="External"/><Relationship Id="rId54" Type="http://schemas.openxmlformats.org/officeDocument/2006/relationships/image" Target="media/image19.png"/><Relationship Id="rId160" Type="http://schemas.openxmlformats.org/officeDocument/2006/relationships/hyperlink" Target="https://pypi.org/project/uvicorn/" TargetMode="External"/><Relationship Id="rId57" Type="http://schemas.openxmlformats.org/officeDocument/2006/relationships/image" Target="media/image23.png"/><Relationship Id="rId56" Type="http://schemas.openxmlformats.org/officeDocument/2006/relationships/image" Target="media/image15.png"/><Relationship Id="rId159" Type="http://schemas.openxmlformats.org/officeDocument/2006/relationships/hyperlink" Target="https://pypi.org/project/fastapi/" TargetMode="External"/><Relationship Id="rId59" Type="http://schemas.openxmlformats.org/officeDocument/2006/relationships/image" Target="media/image51.png"/><Relationship Id="rId154" Type="http://schemas.openxmlformats.org/officeDocument/2006/relationships/hyperlink" Target="https://www.ti.com/lit/ds/symlink/sn74ahct125.pdf" TargetMode="External"/><Relationship Id="rId58" Type="http://schemas.openxmlformats.org/officeDocument/2006/relationships/image" Target="media/image35.png"/><Relationship Id="rId153" Type="http://schemas.openxmlformats.org/officeDocument/2006/relationships/hyperlink" Target="https://learn.adafruit.com/adafruit-led-backpack/14-segment" TargetMode="External"/><Relationship Id="rId152" Type="http://schemas.openxmlformats.org/officeDocument/2006/relationships/hyperlink" Target="https://mm.digikey.com/Volume0/opasdata/d220001/medias/docus/2204/SEN0142_Web.pdf" TargetMode="External"/><Relationship Id="rId151" Type="http://schemas.openxmlformats.org/officeDocument/2006/relationships/hyperlink" Target="https://www.nxp.com/docs/en/user-guide/UM10204.pdf" TargetMode="External"/><Relationship Id="rId158" Type="http://schemas.openxmlformats.org/officeDocument/2006/relationships/hyperlink" Target="https://www.geeksforgeeks.org/html/what-is-http/" TargetMode="External"/><Relationship Id="rId157" Type="http://schemas.openxmlformats.org/officeDocument/2006/relationships/hyperlink" Target="https://www.lcsc.com/" TargetMode="External"/><Relationship Id="rId156" Type="http://schemas.openxmlformats.org/officeDocument/2006/relationships/hyperlink" Target="https://easyeda.com/" TargetMode="External"/><Relationship Id="rId155" Type="http://schemas.openxmlformats.org/officeDocument/2006/relationships/hyperlink" Target="https://cdn-shop.adafruit.com/datasheets/WS2812B.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TR-regular.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